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D2A" w:rsidRPr="00BC3DA3" w:rsidRDefault="00EB2D2A" w:rsidP="00EB2D2A">
      <w:pPr>
        <w:shd w:val="clear" w:color="auto" w:fill="FFFFFF"/>
        <w:spacing w:line="360" w:lineRule="auto"/>
        <w:jc w:val="center"/>
        <w:textAlignment w:val="baseline"/>
        <w:rPr>
          <w:b/>
        </w:rPr>
      </w:pPr>
      <w:r>
        <w:rPr>
          <w:b/>
        </w:rPr>
        <w:t xml:space="preserve">Администрация Новорахинского сельского поселения </w:t>
      </w:r>
    </w:p>
    <w:p w:rsidR="00EB2D2A" w:rsidRDefault="00EB2D2A" w:rsidP="00EB2D2A">
      <w:pPr>
        <w:shd w:val="clear" w:color="auto" w:fill="FFFFFF"/>
        <w:spacing w:line="360" w:lineRule="auto"/>
        <w:jc w:val="center"/>
        <w:textAlignment w:val="baseline"/>
        <w:rPr>
          <w:b/>
        </w:rPr>
      </w:pPr>
    </w:p>
    <w:p w:rsidR="00EB2D2A" w:rsidRDefault="00EB2D2A" w:rsidP="00EB2D2A">
      <w:pPr>
        <w:shd w:val="clear" w:color="auto" w:fill="FFFFFF"/>
        <w:spacing w:line="360" w:lineRule="auto"/>
        <w:jc w:val="center"/>
        <w:textAlignment w:val="baseline"/>
        <w:rPr>
          <w:b/>
        </w:rPr>
      </w:pPr>
    </w:p>
    <w:p w:rsidR="00EB2D2A" w:rsidRDefault="00EB2D2A" w:rsidP="00EB2D2A">
      <w:pPr>
        <w:shd w:val="clear" w:color="auto" w:fill="FFFFFF"/>
        <w:spacing w:line="360" w:lineRule="auto"/>
        <w:jc w:val="center"/>
        <w:textAlignment w:val="baseline"/>
        <w:rPr>
          <w:b/>
          <w:sz w:val="52"/>
          <w:szCs w:val="52"/>
        </w:rPr>
      </w:pPr>
      <w:r>
        <w:rPr>
          <w:b/>
          <w:sz w:val="52"/>
          <w:szCs w:val="52"/>
        </w:rPr>
        <w:t>«КОМПАС»</w:t>
      </w:r>
    </w:p>
    <w:p w:rsidR="00EB2D2A" w:rsidRPr="00FE063D" w:rsidRDefault="00EB2D2A" w:rsidP="00EB2D2A">
      <w:pPr>
        <w:shd w:val="clear" w:color="auto" w:fill="FFFFFF"/>
        <w:spacing w:line="360" w:lineRule="auto"/>
        <w:jc w:val="center"/>
        <w:textAlignment w:val="baseline"/>
        <w:rPr>
          <w:b/>
          <w:sz w:val="52"/>
          <w:szCs w:val="52"/>
        </w:rPr>
      </w:pPr>
      <w:r>
        <w:rPr>
          <w:b/>
          <w:sz w:val="52"/>
          <w:szCs w:val="52"/>
        </w:rPr>
        <w:t xml:space="preserve">от референдума к </w:t>
      </w:r>
      <w:proofErr w:type="spellStart"/>
      <w:r>
        <w:rPr>
          <w:b/>
          <w:sz w:val="52"/>
          <w:szCs w:val="52"/>
        </w:rPr>
        <w:t>ТОСу</w:t>
      </w:r>
      <w:proofErr w:type="spellEnd"/>
    </w:p>
    <w:p w:rsidR="00EB2D2A" w:rsidRDefault="00EB2D2A" w:rsidP="00EB2D2A">
      <w:pPr>
        <w:shd w:val="clear" w:color="auto" w:fill="FFFFFF"/>
        <w:spacing w:line="360" w:lineRule="auto"/>
        <w:jc w:val="center"/>
        <w:textAlignment w:val="baseline"/>
        <w:rPr>
          <w:b/>
        </w:rPr>
      </w:pPr>
    </w:p>
    <w:p w:rsidR="00EB2D2A" w:rsidRPr="007258FF" w:rsidRDefault="00EB2D2A" w:rsidP="00EB2D2A">
      <w:pPr>
        <w:shd w:val="clear" w:color="auto" w:fill="FFFFFF"/>
        <w:spacing w:line="360" w:lineRule="auto"/>
        <w:jc w:val="center"/>
        <w:textAlignment w:val="baseline"/>
        <w:rPr>
          <w:b/>
          <w:sz w:val="28"/>
          <w:szCs w:val="28"/>
        </w:rPr>
      </w:pPr>
      <w:r w:rsidRPr="007258FF">
        <w:rPr>
          <w:b/>
          <w:sz w:val="28"/>
          <w:szCs w:val="28"/>
        </w:rPr>
        <w:t xml:space="preserve">Сборник информационных  материалов </w:t>
      </w:r>
      <w:proofErr w:type="gramStart"/>
      <w:r w:rsidRPr="007258FF">
        <w:rPr>
          <w:b/>
          <w:sz w:val="28"/>
          <w:szCs w:val="28"/>
        </w:rPr>
        <w:t>по</w:t>
      </w:r>
      <w:proofErr w:type="gramEnd"/>
    </w:p>
    <w:p w:rsidR="00EB2D2A" w:rsidRPr="007258FF" w:rsidRDefault="00EB2D2A" w:rsidP="00EB2D2A">
      <w:pPr>
        <w:shd w:val="clear" w:color="auto" w:fill="FFFFFF"/>
        <w:spacing w:line="360" w:lineRule="auto"/>
        <w:jc w:val="center"/>
        <w:textAlignment w:val="baseline"/>
        <w:rPr>
          <w:b/>
          <w:sz w:val="28"/>
          <w:szCs w:val="28"/>
        </w:rPr>
      </w:pPr>
      <w:r w:rsidRPr="007258FF">
        <w:rPr>
          <w:b/>
          <w:sz w:val="28"/>
          <w:szCs w:val="28"/>
        </w:rPr>
        <w:t xml:space="preserve"> формам общественного самоуправления  </w:t>
      </w:r>
    </w:p>
    <w:p w:rsidR="00EB2D2A" w:rsidRDefault="00EB2D2A" w:rsidP="00EB2D2A">
      <w:pPr>
        <w:shd w:val="clear" w:color="auto" w:fill="FFFFFF"/>
        <w:spacing w:line="360" w:lineRule="auto"/>
        <w:jc w:val="center"/>
        <w:textAlignment w:val="baseline"/>
        <w:rPr>
          <w:b/>
        </w:rPr>
      </w:pPr>
    </w:p>
    <w:p w:rsidR="00EB2D2A" w:rsidRDefault="00EB2D2A" w:rsidP="00EB2D2A">
      <w:pPr>
        <w:shd w:val="clear" w:color="auto" w:fill="FFFFFF"/>
        <w:spacing w:line="360" w:lineRule="auto"/>
        <w:jc w:val="center"/>
        <w:textAlignment w:val="baseline"/>
      </w:pPr>
      <w:r>
        <w:rPr>
          <w:noProof/>
        </w:rPr>
        <w:drawing>
          <wp:inline distT="0" distB="0" distL="0" distR="0">
            <wp:extent cx="3562350" cy="3562350"/>
            <wp:effectExtent l="0" t="0" r="0" b="0"/>
            <wp:docPr id="1" name="Рисунок 1" descr="160_F_115298680_W8zP11TMUwKWvU73FG6761izthXRwa0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0_F_115298680_W8zP11TMUwKWvU73FG6761izthXRwa0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2350" cy="3562350"/>
                    </a:xfrm>
                    <a:prstGeom prst="rect">
                      <a:avLst/>
                    </a:prstGeom>
                    <a:noFill/>
                    <a:ln>
                      <a:noFill/>
                    </a:ln>
                  </pic:spPr>
                </pic:pic>
              </a:graphicData>
            </a:graphic>
          </wp:inline>
        </w:drawing>
      </w:r>
    </w:p>
    <w:p w:rsidR="00EB2D2A" w:rsidRDefault="00EB2D2A" w:rsidP="00EB2D2A">
      <w:pPr>
        <w:shd w:val="clear" w:color="auto" w:fill="FFFFFF"/>
        <w:spacing w:line="360" w:lineRule="auto"/>
        <w:jc w:val="center"/>
        <w:textAlignment w:val="baseline"/>
      </w:pPr>
    </w:p>
    <w:p w:rsidR="00EB2D2A" w:rsidRDefault="00EB2D2A" w:rsidP="00EB2D2A">
      <w:pPr>
        <w:shd w:val="clear" w:color="auto" w:fill="FFFFFF"/>
        <w:spacing w:line="360" w:lineRule="auto"/>
        <w:jc w:val="center"/>
        <w:textAlignment w:val="baseline"/>
        <w:rPr>
          <w:b/>
          <w:lang w:val="en-US"/>
        </w:rPr>
      </w:pPr>
    </w:p>
    <w:p w:rsidR="00EB2D2A" w:rsidRDefault="00EB2D2A" w:rsidP="00EB2D2A">
      <w:pPr>
        <w:shd w:val="clear" w:color="auto" w:fill="FFFFFF"/>
        <w:spacing w:line="360" w:lineRule="auto"/>
        <w:jc w:val="center"/>
        <w:textAlignment w:val="baseline"/>
        <w:rPr>
          <w:b/>
          <w:lang w:val="en-US"/>
        </w:rPr>
      </w:pPr>
    </w:p>
    <w:p w:rsidR="00EB2D2A" w:rsidRDefault="00EB2D2A" w:rsidP="00EB2D2A">
      <w:pPr>
        <w:shd w:val="clear" w:color="auto" w:fill="FFFFFF"/>
        <w:spacing w:line="360" w:lineRule="auto"/>
        <w:jc w:val="center"/>
        <w:textAlignment w:val="baseline"/>
        <w:rPr>
          <w:b/>
          <w:lang w:val="en-US"/>
        </w:rPr>
      </w:pPr>
    </w:p>
    <w:p w:rsidR="00EB2D2A" w:rsidRDefault="00EB2D2A" w:rsidP="00EB2D2A">
      <w:pPr>
        <w:shd w:val="clear" w:color="auto" w:fill="FFFFFF"/>
        <w:spacing w:line="360" w:lineRule="auto"/>
        <w:jc w:val="center"/>
        <w:textAlignment w:val="baseline"/>
        <w:rPr>
          <w:b/>
          <w:lang w:val="en-US"/>
        </w:rPr>
      </w:pPr>
    </w:p>
    <w:p w:rsidR="00EB2D2A" w:rsidRPr="00067FE8" w:rsidRDefault="00EB2D2A" w:rsidP="00EB2D2A">
      <w:pPr>
        <w:shd w:val="clear" w:color="auto" w:fill="FFFFFF"/>
        <w:spacing w:line="360" w:lineRule="auto"/>
        <w:textAlignment w:val="baseline"/>
        <w:rPr>
          <w:b/>
        </w:rPr>
      </w:pPr>
    </w:p>
    <w:p w:rsidR="00EB2D2A" w:rsidRDefault="00EB2D2A" w:rsidP="00EB2D2A">
      <w:pPr>
        <w:shd w:val="clear" w:color="auto" w:fill="FFFFFF"/>
        <w:spacing w:line="360" w:lineRule="auto"/>
        <w:jc w:val="center"/>
        <w:textAlignment w:val="baseline"/>
        <w:rPr>
          <w:b/>
        </w:rPr>
      </w:pPr>
      <w:r>
        <w:rPr>
          <w:b/>
        </w:rPr>
        <w:t>2021 год</w:t>
      </w:r>
    </w:p>
    <w:p w:rsidR="00731510" w:rsidRDefault="00731510" w:rsidP="00EB2D2A">
      <w:pPr>
        <w:shd w:val="clear" w:color="auto" w:fill="FFFFFF"/>
        <w:spacing w:line="360" w:lineRule="auto"/>
        <w:jc w:val="center"/>
        <w:textAlignment w:val="baseline"/>
        <w:rPr>
          <w:b/>
        </w:rPr>
      </w:pPr>
    </w:p>
    <w:p w:rsidR="00731510" w:rsidRPr="006C5D1D" w:rsidRDefault="00731510" w:rsidP="00EB2D2A">
      <w:pPr>
        <w:shd w:val="clear" w:color="auto" w:fill="FFFFFF"/>
        <w:spacing w:line="360" w:lineRule="auto"/>
        <w:jc w:val="center"/>
        <w:textAlignment w:val="baseline"/>
        <w:rPr>
          <w:b/>
        </w:rPr>
      </w:pPr>
    </w:p>
    <w:p w:rsidR="00731510" w:rsidRPr="00731510" w:rsidRDefault="00EB2D2A" w:rsidP="00731510">
      <w:pPr>
        <w:shd w:val="clear" w:color="auto" w:fill="FFFFFF"/>
        <w:jc w:val="center"/>
        <w:textAlignment w:val="baseline"/>
        <w:rPr>
          <w:b/>
          <w:i/>
        </w:rPr>
      </w:pPr>
      <w:proofErr w:type="gramStart"/>
      <w:r w:rsidRPr="00882309">
        <w:rPr>
          <w:b/>
          <w:i/>
        </w:rPr>
        <w:lastRenderedPageBreak/>
        <w:t>Сборник издается в рамках мероприятий по повышению уровня информированности населения о деятельности органов местного самоуправления и созданию условий для активизации участия граждан в непосредственном осуществлении</w:t>
      </w:r>
      <w:r>
        <w:rPr>
          <w:b/>
          <w:i/>
        </w:rPr>
        <w:t xml:space="preserve"> </w:t>
      </w:r>
      <w:r w:rsidRPr="00882309">
        <w:rPr>
          <w:b/>
          <w:i/>
        </w:rPr>
        <w:t xml:space="preserve">местного самоуправления </w:t>
      </w:r>
      <w:r>
        <w:rPr>
          <w:b/>
          <w:i/>
        </w:rPr>
        <w:t xml:space="preserve"> муниципальных программ</w:t>
      </w:r>
      <w:r w:rsidRPr="00882309">
        <w:rPr>
          <w:b/>
          <w:i/>
        </w:rPr>
        <w:t xml:space="preserve"> </w:t>
      </w:r>
      <w:r>
        <w:rPr>
          <w:b/>
          <w:i/>
        </w:rPr>
        <w:t xml:space="preserve">Новорахинского сельского поселения </w:t>
      </w:r>
      <w:r w:rsidRPr="00067FE8">
        <w:rPr>
          <w:b/>
          <w:i/>
        </w:rPr>
        <w:t>«Устойчивое развитие сельских территорий в Новорахинском сельском поселении на 2021-2023 годы »</w:t>
      </w:r>
      <w:r>
        <w:t xml:space="preserve">; </w:t>
      </w:r>
      <w:r w:rsidRPr="00067FE8">
        <w:rPr>
          <w:b/>
          <w:i/>
        </w:rPr>
        <w:t>«Развитие и совершенствование форм местного самоуправления на территории  Новорахинского сельского  поселения на 2021-2023 годы»</w:t>
      </w:r>
      <w:proofErr w:type="gramEnd"/>
    </w:p>
    <w:p w:rsidR="00731510" w:rsidRDefault="00731510" w:rsidP="00731510">
      <w:pPr>
        <w:pStyle w:val="1"/>
        <w:jc w:val="center"/>
        <w:rPr>
          <w:rFonts w:ascii="Times New Roman" w:hAnsi="Times New Roman" w:cs="Times New Roman"/>
          <w:sz w:val="28"/>
          <w:szCs w:val="28"/>
        </w:rPr>
      </w:pPr>
    </w:p>
    <w:p w:rsidR="00EB2D2A" w:rsidRPr="00731510" w:rsidRDefault="00EB2D2A" w:rsidP="00731510">
      <w:pPr>
        <w:pStyle w:val="1"/>
        <w:jc w:val="center"/>
        <w:rPr>
          <w:rFonts w:ascii="Times New Roman" w:hAnsi="Times New Roman" w:cs="Times New Roman"/>
          <w:sz w:val="28"/>
          <w:szCs w:val="28"/>
        </w:rPr>
      </w:pPr>
      <w:r w:rsidRPr="00596037">
        <w:rPr>
          <w:rFonts w:ascii="Times New Roman" w:hAnsi="Times New Roman" w:cs="Times New Roman"/>
          <w:sz w:val="28"/>
          <w:szCs w:val="28"/>
        </w:rPr>
        <w:t>Глава 8 Конституции РФ. Местное самоуправление</w:t>
      </w:r>
    </w:p>
    <w:p w:rsidR="00731510" w:rsidRDefault="00731510" w:rsidP="00731510">
      <w:pPr>
        <w:pStyle w:val="12"/>
        <w:spacing w:line="240" w:lineRule="auto"/>
        <w:ind w:firstLine="708"/>
        <w:rPr>
          <w:rFonts w:ascii="Times New Roman" w:hAnsi="Times New Roman" w:cs="Times New Roman"/>
          <w:b/>
          <w:sz w:val="28"/>
          <w:szCs w:val="28"/>
        </w:rPr>
      </w:pPr>
    </w:p>
    <w:p w:rsidR="00EB2D2A" w:rsidRPr="00596037" w:rsidRDefault="00EB2D2A" w:rsidP="00731510">
      <w:pPr>
        <w:pStyle w:val="12"/>
        <w:spacing w:line="240" w:lineRule="auto"/>
        <w:ind w:firstLine="708"/>
        <w:rPr>
          <w:rFonts w:ascii="Times New Roman" w:hAnsi="Times New Roman" w:cs="Times New Roman"/>
          <w:sz w:val="28"/>
          <w:szCs w:val="28"/>
        </w:rPr>
      </w:pPr>
      <w:r w:rsidRPr="00596037">
        <w:rPr>
          <w:rFonts w:ascii="Times New Roman" w:hAnsi="Times New Roman" w:cs="Times New Roman"/>
          <w:b/>
          <w:sz w:val="28"/>
          <w:szCs w:val="28"/>
        </w:rPr>
        <w:t>Статья 130</w:t>
      </w:r>
    </w:p>
    <w:p w:rsidR="00731510" w:rsidRDefault="00731510" w:rsidP="00731510">
      <w:pPr>
        <w:pStyle w:val="12"/>
        <w:spacing w:line="240" w:lineRule="auto"/>
        <w:ind w:firstLine="708"/>
        <w:jc w:val="both"/>
        <w:rPr>
          <w:rFonts w:ascii="Times New Roman" w:hAnsi="Times New Roman" w:cs="Times New Roman"/>
          <w:sz w:val="28"/>
          <w:szCs w:val="28"/>
        </w:rPr>
      </w:pPr>
    </w:p>
    <w:p w:rsidR="00EB2D2A" w:rsidRPr="00596037" w:rsidRDefault="00EB2D2A" w:rsidP="00731510">
      <w:pPr>
        <w:pStyle w:val="12"/>
        <w:spacing w:line="240" w:lineRule="auto"/>
        <w:ind w:firstLine="708"/>
        <w:jc w:val="both"/>
        <w:rPr>
          <w:rFonts w:ascii="Times New Roman" w:hAnsi="Times New Roman" w:cs="Times New Roman"/>
          <w:sz w:val="28"/>
          <w:szCs w:val="28"/>
        </w:rPr>
      </w:pPr>
      <w:r w:rsidRPr="00596037">
        <w:rPr>
          <w:rFonts w:ascii="Times New Roman" w:hAnsi="Times New Roman" w:cs="Times New Roman"/>
          <w:sz w:val="28"/>
          <w:szCs w:val="28"/>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EB2D2A" w:rsidRDefault="00EB2D2A" w:rsidP="00731510">
      <w:pPr>
        <w:pStyle w:val="a5"/>
        <w:shd w:val="clear" w:color="auto" w:fill="FEFEFE"/>
        <w:spacing w:before="0" w:beforeAutospacing="0" w:after="509" w:afterAutospacing="0"/>
        <w:ind w:right="-6" w:firstLine="708"/>
        <w:jc w:val="both"/>
        <w:rPr>
          <w:sz w:val="28"/>
          <w:szCs w:val="28"/>
        </w:rPr>
      </w:pPr>
      <w:r w:rsidRPr="00596037">
        <w:rPr>
          <w:sz w:val="28"/>
          <w:szCs w:val="28"/>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EB2D2A" w:rsidRPr="00FE48C2" w:rsidRDefault="00EB2D2A" w:rsidP="00731510">
      <w:pPr>
        <w:pStyle w:val="a5"/>
        <w:shd w:val="clear" w:color="auto" w:fill="FEFEFE"/>
        <w:spacing w:before="0" w:beforeAutospacing="0" w:after="509" w:afterAutospacing="0"/>
        <w:ind w:right="-6" w:firstLine="708"/>
        <w:jc w:val="both"/>
        <w:rPr>
          <w:b/>
          <w:i/>
          <w:color w:val="020C22"/>
          <w:sz w:val="28"/>
          <w:szCs w:val="28"/>
        </w:rPr>
      </w:pPr>
      <w:r w:rsidRPr="00FE48C2">
        <w:rPr>
          <w:b/>
          <w:bCs/>
          <w:i/>
          <w:color w:val="020C22"/>
          <w:sz w:val="28"/>
          <w:szCs w:val="28"/>
        </w:rPr>
        <w:t xml:space="preserve">«Принципиальным является вопрос </w:t>
      </w:r>
      <w:r w:rsidRPr="00FE48C2">
        <w:rPr>
          <w:b/>
          <w:i/>
          <w:color w:val="020C22"/>
          <w:sz w:val="28"/>
          <w:szCs w:val="28"/>
        </w:rPr>
        <w:t>работы органов местного самоуправления по активному привлечению граждан в решение проблем городов, сёл, посёлков, полный учет мнения людей, их инициатив и предложений. Муниципальный уровень власти максимально близок к людям, к их реальным заботам, а значит, диалог, стремление получить обратную связь должны быть приоритетом в работе местной власти. Только при постоянном, неформальном, заинтересованном общении с жителями можно узнать, почувствовать, что их действительно волнует, и вместе с гражданами добиваться решения насущных задач, строить планы развития.</w:t>
      </w:r>
      <w:r>
        <w:rPr>
          <w:b/>
          <w:i/>
          <w:color w:val="020C22"/>
          <w:sz w:val="28"/>
          <w:szCs w:val="28"/>
        </w:rPr>
        <w:t xml:space="preserve"> </w:t>
      </w:r>
      <w:r w:rsidRPr="00FE48C2">
        <w:rPr>
          <w:b/>
          <w:i/>
          <w:color w:val="020C22"/>
          <w:sz w:val="28"/>
          <w:szCs w:val="28"/>
        </w:rPr>
        <w:t>Востребованность таких подходов возрастает, появляется всё больше граждан, которые проявляют свою инициативу, все больше добровольческих инициатив, в том числе и на местном уровне. Люди стремятся сделать что-то нужное, полезное. У них немало конструктивных идей, предложений, и главное – есть желание воплотить их в жизнь. Очень важно, чтобы со стороны власти было такое же встречное желание услышать, понять предложения инициативных граждан или инициативных групп...»</w:t>
      </w:r>
    </w:p>
    <w:p w:rsidR="00EB2D2A" w:rsidRDefault="00EB2D2A" w:rsidP="00EB2D2A">
      <w:pPr>
        <w:pStyle w:val="a6"/>
        <w:jc w:val="right"/>
      </w:pPr>
      <w:r w:rsidRPr="00FE48C2">
        <w:t xml:space="preserve">Из выступления </w:t>
      </w:r>
    </w:p>
    <w:p w:rsidR="00EB2D2A" w:rsidRDefault="00EB2D2A" w:rsidP="00EB2D2A">
      <w:pPr>
        <w:pStyle w:val="a6"/>
        <w:jc w:val="right"/>
      </w:pPr>
      <w:r w:rsidRPr="00FE48C2">
        <w:t xml:space="preserve">Президента Российской Федерации В.В. Путина </w:t>
      </w:r>
    </w:p>
    <w:p w:rsidR="00EB2D2A" w:rsidRDefault="00EB2D2A" w:rsidP="00EB2D2A">
      <w:pPr>
        <w:pStyle w:val="a6"/>
        <w:jc w:val="right"/>
        <w:rPr>
          <w:bCs/>
        </w:rPr>
      </w:pPr>
      <w:r w:rsidRPr="00FE48C2">
        <w:t xml:space="preserve">на </w:t>
      </w:r>
      <w:r w:rsidRPr="00FE48C2">
        <w:rPr>
          <w:bCs/>
        </w:rPr>
        <w:t xml:space="preserve">заседании Совета по развитию местного самоуправления </w:t>
      </w:r>
    </w:p>
    <w:p w:rsidR="00EB2D2A" w:rsidRDefault="00EB2D2A" w:rsidP="00EB2D2A">
      <w:pPr>
        <w:pStyle w:val="a6"/>
        <w:jc w:val="right"/>
        <w:rPr>
          <w:bCs/>
        </w:rPr>
      </w:pPr>
      <w:r w:rsidRPr="00FE48C2">
        <w:rPr>
          <w:bCs/>
        </w:rPr>
        <w:t>в</w:t>
      </w:r>
      <w:r>
        <w:rPr>
          <w:bCs/>
        </w:rPr>
        <w:t xml:space="preserve"> </w:t>
      </w:r>
      <w:r w:rsidRPr="00FE48C2">
        <w:rPr>
          <w:bCs/>
        </w:rPr>
        <w:t xml:space="preserve"> </w:t>
      </w:r>
      <w:r>
        <w:rPr>
          <w:bCs/>
        </w:rPr>
        <w:t xml:space="preserve">г. Великий Новгород 2017 г </w:t>
      </w:r>
    </w:p>
    <w:p w:rsidR="00EB2D2A" w:rsidRPr="00EB2D2A" w:rsidRDefault="00EB2D2A" w:rsidP="00EB2D2A">
      <w:pPr>
        <w:pStyle w:val="a6"/>
        <w:jc w:val="right"/>
        <w:rPr>
          <w:bCs/>
        </w:rPr>
      </w:pPr>
    </w:p>
    <w:p w:rsidR="00EB2D2A" w:rsidRDefault="00EB2D2A" w:rsidP="00EB2D2A">
      <w:pPr>
        <w:shd w:val="clear" w:color="auto" w:fill="FFFFFF"/>
        <w:spacing w:line="360" w:lineRule="auto"/>
        <w:jc w:val="center"/>
        <w:textAlignment w:val="baseline"/>
        <w:rPr>
          <w:b/>
          <w:sz w:val="36"/>
          <w:szCs w:val="36"/>
        </w:rPr>
      </w:pPr>
    </w:p>
    <w:p w:rsidR="00EB2D2A" w:rsidRPr="00EB2D2A" w:rsidRDefault="00EB2D2A" w:rsidP="00EB2D2A">
      <w:pPr>
        <w:shd w:val="clear" w:color="auto" w:fill="FFFFFF"/>
        <w:spacing w:line="360" w:lineRule="auto"/>
        <w:jc w:val="center"/>
        <w:textAlignment w:val="baseline"/>
        <w:rPr>
          <w:b/>
          <w:sz w:val="36"/>
          <w:szCs w:val="36"/>
        </w:rPr>
      </w:pPr>
      <w:r w:rsidRPr="00731510">
        <w:rPr>
          <w:b/>
          <w:sz w:val="36"/>
          <w:szCs w:val="36"/>
        </w:rPr>
        <w:lastRenderedPageBreak/>
        <w:t>Формы н</w:t>
      </w:r>
      <w:r w:rsidRPr="00EB2D2A">
        <w:rPr>
          <w:b/>
          <w:sz w:val="36"/>
          <w:szCs w:val="36"/>
        </w:rPr>
        <w:t>е</w:t>
      </w:r>
      <w:r w:rsidRPr="00731510">
        <w:rPr>
          <w:b/>
          <w:sz w:val="36"/>
          <w:szCs w:val="36"/>
        </w:rPr>
        <w:t xml:space="preserve">посредственного самоуправления </w:t>
      </w:r>
    </w:p>
    <w:p w:rsidR="00EB2D2A" w:rsidRPr="00EB2D2A" w:rsidRDefault="00EB2D2A" w:rsidP="00EB2D2A">
      <w:pPr>
        <w:shd w:val="clear" w:color="auto" w:fill="FFFFFF"/>
        <w:spacing w:line="360" w:lineRule="auto"/>
        <w:jc w:val="center"/>
        <w:textAlignment w:val="baseline"/>
        <w:rPr>
          <w:b/>
          <w:sz w:val="28"/>
          <w:szCs w:val="28"/>
        </w:rPr>
      </w:pPr>
    </w:p>
    <w:p w:rsidR="00EB2D2A" w:rsidRPr="00EB2D2A" w:rsidRDefault="00EB2D2A" w:rsidP="00EB2D2A">
      <w:pPr>
        <w:shd w:val="clear" w:color="auto" w:fill="FFFFFF"/>
        <w:spacing w:before="53" w:after="53" w:line="360" w:lineRule="auto"/>
        <w:ind w:left="53" w:right="53" w:firstLine="480"/>
        <w:jc w:val="center"/>
        <w:textAlignment w:val="top"/>
      </w:pPr>
      <w:r>
        <w:rPr>
          <w:noProof/>
        </w:rPr>
        <w:drawing>
          <wp:inline distT="0" distB="0" distL="0" distR="0">
            <wp:extent cx="3781425" cy="2524125"/>
            <wp:effectExtent l="0" t="0" r="9525" b="9525"/>
            <wp:docPr id="6" name="Рисунок 6" descr="20170918-5CEC8A19153F9AC8-0-0-3E606651-22723D21C4E093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70918-5CEC8A19153F9AC8-0-0-3E606651-22723D21C4E093E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1425" cy="2524125"/>
                    </a:xfrm>
                    <a:prstGeom prst="rect">
                      <a:avLst/>
                    </a:prstGeom>
                    <a:noFill/>
                    <a:ln>
                      <a:noFill/>
                    </a:ln>
                  </pic:spPr>
                </pic:pic>
              </a:graphicData>
            </a:graphic>
          </wp:inline>
        </w:drawing>
      </w:r>
    </w:p>
    <w:p w:rsidR="00EB2D2A" w:rsidRPr="00EB2D2A" w:rsidRDefault="00EB2D2A" w:rsidP="00EB2D2A">
      <w:pPr>
        <w:shd w:val="clear" w:color="auto" w:fill="FFFFFF"/>
        <w:spacing w:before="53" w:after="53" w:line="360" w:lineRule="auto"/>
        <w:ind w:left="53" w:right="53" w:firstLine="480"/>
        <w:jc w:val="both"/>
        <w:textAlignment w:val="top"/>
        <w:rPr>
          <w:b/>
          <w:sz w:val="28"/>
          <w:szCs w:val="28"/>
        </w:rPr>
      </w:pPr>
      <w:r w:rsidRPr="00EB2D2A">
        <w:rPr>
          <w:b/>
          <w:iCs/>
          <w:sz w:val="28"/>
          <w:szCs w:val="28"/>
        </w:rPr>
        <w:t>Формами непосредственного осуществления населением местного самоуправления</w:t>
      </w:r>
      <w:r w:rsidRPr="00EB2D2A">
        <w:rPr>
          <w:i/>
          <w:iCs/>
          <w:sz w:val="28"/>
          <w:szCs w:val="28"/>
        </w:rPr>
        <w:t> </w:t>
      </w:r>
      <w:r w:rsidRPr="00EB2D2A">
        <w:rPr>
          <w:sz w:val="28"/>
          <w:szCs w:val="28"/>
        </w:rPr>
        <w:t xml:space="preserve">(и участия населения в осуществлении местного самоуправления) </w:t>
      </w:r>
      <w:r w:rsidRPr="00EB2D2A">
        <w:rPr>
          <w:b/>
          <w:sz w:val="28"/>
          <w:szCs w:val="28"/>
        </w:rPr>
        <w:t>являются:</w:t>
      </w:r>
    </w:p>
    <w:p w:rsidR="00EB2D2A" w:rsidRPr="00EB2D2A" w:rsidRDefault="00EB2D2A" w:rsidP="00EB2D2A">
      <w:pPr>
        <w:shd w:val="clear" w:color="auto" w:fill="FFFFFF"/>
        <w:spacing w:before="53" w:after="53" w:line="360" w:lineRule="auto"/>
        <w:ind w:left="53" w:right="53" w:firstLine="480"/>
        <w:jc w:val="both"/>
        <w:textAlignment w:val="top"/>
        <w:rPr>
          <w:sz w:val="28"/>
          <w:szCs w:val="28"/>
        </w:rPr>
      </w:pPr>
      <w:r w:rsidRPr="00EB2D2A">
        <w:rPr>
          <w:i/>
          <w:iCs/>
          <w:sz w:val="28"/>
          <w:szCs w:val="28"/>
        </w:rPr>
        <w:t>• </w:t>
      </w:r>
      <w:r w:rsidRPr="00EB2D2A">
        <w:rPr>
          <w:b/>
          <w:sz w:val="28"/>
          <w:szCs w:val="28"/>
        </w:rPr>
        <w:t>местный референдум</w:t>
      </w:r>
      <w:r w:rsidRPr="00EB2D2A">
        <w:rPr>
          <w:sz w:val="28"/>
          <w:szCs w:val="28"/>
        </w:rPr>
        <w:t>;</w:t>
      </w:r>
    </w:p>
    <w:p w:rsidR="00EB2D2A" w:rsidRPr="00EB2D2A" w:rsidRDefault="00EB2D2A" w:rsidP="00EB2D2A">
      <w:pPr>
        <w:shd w:val="clear" w:color="auto" w:fill="FFFFFF"/>
        <w:spacing w:before="53" w:after="53" w:line="360" w:lineRule="auto"/>
        <w:ind w:left="53" w:right="53" w:firstLine="480"/>
        <w:jc w:val="both"/>
        <w:textAlignment w:val="top"/>
        <w:rPr>
          <w:sz w:val="28"/>
          <w:szCs w:val="28"/>
        </w:rPr>
      </w:pPr>
      <w:r w:rsidRPr="00EB2D2A">
        <w:rPr>
          <w:i/>
          <w:iCs/>
          <w:sz w:val="28"/>
          <w:szCs w:val="28"/>
        </w:rPr>
        <w:t>• </w:t>
      </w:r>
      <w:r w:rsidRPr="00EB2D2A">
        <w:rPr>
          <w:b/>
          <w:sz w:val="28"/>
          <w:szCs w:val="28"/>
        </w:rPr>
        <w:t>муниципальные выборы</w:t>
      </w:r>
      <w:r w:rsidRPr="00EB2D2A">
        <w:rPr>
          <w:sz w:val="28"/>
          <w:szCs w:val="28"/>
        </w:rPr>
        <w:t>;</w:t>
      </w:r>
    </w:p>
    <w:p w:rsidR="00EB2D2A" w:rsidRPr="00EB2D2A" w:rsidRDefault="00EB2D2A" w:rsidP="00EB2D2A">
      <w:pPr>
        <w:shd w:val="clear" w:color="auto" w:fill="FFFFFF"/>
        <w:spacing w:before="53" w:after="53" w:line="360" w:lineRule="auto"/>
        <w:ind w:left="53" w:right="53" w:firstLine="480"/>
        <w:jc w:val="both"/>
        <w:textAlignment w:val="top"/>
        <w:rPr>
          <w:sz w:val="28"/>
          <w:szCs w:val="28"/>
        </w:rPr>
      </w:pPr>
      <w:r w:rsidRPr="00EB2D2A">
        <w:rPr>
          <w:i/>
          <w:iCs/>
          <w:sz w:val="28"/>
          <w:szCs w:val="28"/>
        </w:rPr>
        <w:t>• </w:t>
      </w:r>
      <w:r w:rsidRPr="00EB2D2A">
        <w:rPr>
          <w:b/>
          <w:sz w:val="28"/>
          <w:szCs w:val="28"/>
        </w:rPr>
        <w:t>голосование населения</w:t>
      </w:r>
      <w:r w:rsidRPr="00EB2D2A">
        <w:rPr>
          <w:sz w:val="28"/>
          <w:szCs w:val="28"/>
        </w:rPr>
        <w:t xml:space="preserve"> муниципального образования по некоторым вопросам местного значения (по отзыву депутата, члена выборного органа местного самоуправления или выборного должностного лица местного самоуправления; по вопросу изменения границ муниципального образования; по вопросу преобразования муниципального образования);</w:t>
      </w:r>
    </w:p>
    <w:p w:rsidR="00EB2D2A" w:rsidRPr="00EB2D2A" w:rsidRDefault="00EB2D2A" w:rsidP="00EB2D2A">
      <w:pPr>
        <w:shd w:val="clear" w:color="auto" w:fill="FFFFFF"/>
        <w:spacing w:before="53" w:after="53" w:line="360" w:lineRule="auto"/>
        <w:ind w:left="53" w:right="53" w:firstLine="480"/>
        <w:jc w:val="both"/>
        <w:textAlignment w:val="top"/>
        <w:rPr>
          <w:sz w:val="28"/>
          <w:szCs w:val="28"/>
        </w:rPr>
      </w:pPr>
      <w:r w:rsidRPr="00EB2D2A">
        <w:rPr>
          <w:i/>
          <w:iCs/>
          <w:sz w:val="28"/>
          <w:szCs w:val="28"/>
        </w:rPr>
        <w:t>• </w:t>
      </w:r>
      <w:r w:rsidRPr="00EB2D2A">
        <w:rPr>
          <w:b/>
          <w:sz w:val="28"/>
          <w:szCs w:val="28"/>
        </w:rPr>
        <w:t>сход граждан</w:t>
      </w:r>
      <w:r w:rsidRPr="00EB2D2A">
        <w:rPr>
          <w:sz w:val="28"/>
          <w:szCs w:val="28"/>
        </w:rPr>
        <w:t>. Данная форма применяется в небольших по численности населения (не более 100 человек) муниципальных образованиях, при этом сход граждан осуществляет полномочия представительного органа местного самоуправления;</w:t>
      </w:r>
    </w:p>
    <w:p w:rsidR="00EB2D2A" w:rsidRPr="00EB2D2A" w:rsidRDefault="00EB2D2A" w:rsidP="00EB2D2A">
      <w:pPr>
        <w:shd w:val="clear" w:color="auto" w:fill="FFFFFF"/>
        <w:spacing w:before="53" w:after="53" w:line="360" w:lineRule="auto"/>
        <w:ind w:left="53" w:right="53" w:firstLine="480"/>
        <w:jc w:val="both"/>
        <w:textAlignment w:val="top"/>
        <w:rPr>
          <w:sz w:val="28"/>
          <w:szCs w:val="28"/>
        </w:rPr>
      </w:pPr>
      <w:r w:rsidRPr="00EB2D2A">
        <w:rPr>
          <w:i/>
          <w:iCs/>
          <w:sz w:val="28"/>
          <w:szCs w:val="28"/>
        </w:rPr>
        <w:t>• </w:t>
      </w:r>
      <w:r w:rsidRPr="00EB2D2A">
        <w:rPr>
          <w:b/>
          <w:sz w:val="28"/>
          <w:szCs w:val="28"/>
        </w:rPr>
        <w:t>правотворческая инициатива граждан</w:t>
      </w:r>
      <w:r w:rsidRPr="00EB2D2A">
        <w:rPr>
          <w:sz w:val="28"/>
          <w:szCs w:val="28"/>
        </w:rPr>
        <w:t xml:space="preserve"> (связана с реализацией группой граждан определенной численности права внесения на рассмотрение в органы местного самоуправления проектов муниципальных правовых актов, подлежащих обязательному рассмотрению);</w:t>
      </w:r>
    </w:p>
    <w:p w:rsidR="00EB2D2A" w:rsidRPr="00EB2D2A" w:rsidRDefault="00EB2D2A" w:rsidP="00EB2D2A">
      <w:pPr>
        <w:shd w:val="clear" w:color="auto" w:fill="FFFFFF"/>
        <w:spacing w:before="53" w:after="53" w:line="360" w:lineRule="auto"/>
        <w:ind w:left="53" w:right="53" w:firstLine="480"/>
        <w:jc w:val="both"/>
        <w:textAlignment w:val="top"/>
        <w:rPr>
          <w:sz w:val="28"/>
          <w:szCs w:val="28"/>
        </w:rPr>
      </w:pPr>
      <w:r w:rsidRPr="00EB2D2A">
        <w:rPr>
          <w:i/>
          <w:iCs/>
          <w:sz w:val="28"/>
          <w:szCs w:val="28"/>
        </w:rPr>
        <w:lastRenderedPageBreak/>
        <w:t>• </w:t>
      </w:r>
      <w:r w:rsidRPr="00EB2D2A">
        <w:rPr>
          <w:b/>
          <w:sz w:val="28"/>
          <w:szCs w:val="28"/>
        </w:rPr>
        <w:t>территориальное общественное самоуправление</w:t>
      </w:r>
      <w:r w:rsidRPr="00EB2D2A">
        <w:rPr>
          <w:sz w:val="28"/>
          <w:szCs w:val="28"/>
        </w:rPr>
        <w:t xml:space="preserve"> </w:t>
      </w:r>
      <w:r w:rsidRPr="00EB2D2A">
        <w:rPr>
          <w:b/>
          <w:sz w:val="28"/>
          <w:szCs w:val="28"/>
        </w:rPr>
        <w:t>(ТОС)</w:t>
      </w:r>
      <w:r w:rsidRPr="00EB2D2A">
        <w:rPr>
          <w:sz w:val="28"/>
          <w:szCs w:val="28"/>
        </w:rPr>
        <w:t xml:space="preserve"> (самоорганизация граждан по месту их жительства </w:t>
      </w:r>
      <w:proofErr w:type="gramStart"/>
      <w:r w:rsidRPr="00EB2D2A">
        <w:rPr>
          <w:sz w:val="28"/>
          <w:szCs w:val="28"/>
        </w:rPr>
        <w:t>на части территории</w:t>
      </w:r>
      <w:proofErr w:type="gramEnd"/>
      <w:r w:rsidRPr="00EB2D2A">
        <w:rPr>
          <w:sz w:val="28"/>
          <w:szCs w:val="28"/>
        </w:rPr>
        <w:t xml:space="preserve"> поселения: в пределах территории подъезда, дома, группы домов, микрорайона, сельского населенного пункта, не являющегося поселением, и т. п.);</w:t>
      </w:r>
    </w:p>
    <w:p w:rsidR="00EB2D2A" w:rsidRPr="00EB2D2A" w:rsidRDefault="00EB2D2A" w:rsidP="00EB2D2A">
      <w:pPr>
        <w:shd w:val="clear" w:color="auto" w:fill="FFFFFF"/>
        <w:spacing w:before="53" w:after="53" w:line="360" w:lineRule="auto"/>
        <w:ind w:left="53" w:right="53" w:firstLine="480"/>
        <w:jc w:val="both"/>
        <w:textAlignment w:val="top"/>
        <w:rPr>
          <w:sz w:val="28"/>
          <w:szCs w:val="28"/>
        </w:rPr>
      </w:pPr>
      <w:r w:rsidRPr="00EB2D2A">
        <w:rPr>
          <w:i/>
          <w:iCs/>
          <w:sz w:val="28"/>
          <w:szCs w:val="28"/>
        </w:rPr>
        <w:t>• </w:t>
      </w:r>
      <w:r w:rsidRPr="00EB2D2A">
        <w:rPr>
          <w:b/>
          <w:sz w:val="28"/>
          <w:szCs w:val="28"/>
        </w:rPr>
        <w:t>публичные слушания</w:t>
      </w:r>
      <w:r w:rsidRPr="00EB2D2A">
        <w:rPr>
          <w:sz w:val="28"/>
          <w:szCs w:val="28"/>
        </w:rPr>
        <w:t xml:space="preserve"> (могут проводиться для обсуждения проектов муниципальных правовых актов);</w:t>
      </w:r>
    </w:p>
    <w:p w:rsidR="00EB2D2A" w:rsidRPr="00EB2D2A" w:rsidRDefault="00EB2D2A" w:rsidP="00EB2D2A">
      <w:pPr>
        <w:shd w:val="clear" w:color="auto" w:fill="FFFFFF"/>
        <w:spacing w:before="53" w:after="53" w:line="360" w:lineRule="auto"/>
        <w:ind w:left="53" w:right="53" w:firstLine="480"/>
        <w:jc w:val="both"/>
        <w:textAlignment w:val="top"/>
        <w:rPr>
          <w:sz w:val="28"/>
          <w:szCs w:val="28"/>
        </w:rPr>
      </w:pPr>
      <w:r w:rsidRPr="00EB2D2A">
        <w:rPr>
          <w:i/>
          <w:iCs/>
          <w:sz w:val="28"/>
          <w:szCs w:val="28"/>
        </w:rPr>
        <w:t>• </w:t>
      </w:r>
      <w:r w:rsidRPr="00EB2D2A">
        <w:rPr>
          <w:b/>
          <w:sz w:val="28"/>
          <w:szCs w:val="28"/>
        </w:rPr>
        <w:t>собрания граждан</w:t>
      </w:r>
      <w:r w:rsidRPr="00EB2D2A">
        <w:rPr>
          <w:sz w:val="28"/>
          <w:szCs w:val="28"/>
        </w:rPr>
        <w:t xml:space="preserve"> (могут проводиться для обсуждения вопросов местного значения, информирования населения о деятельности органов местного самоуправления и должностных лиц, осуществления территориального общественного самоуправления </w:t>
      </w:r>
      <w:proofErr w:type="gramStart"/>
      <w:r w:rsidRPr="00EB2D2A">
        <w:rPr>
          <w:sz w:val="28"/>
          <w:szCs w:val="28"/>
        </w:rPr>
        <w:t>на части территории</w:t>
      </w:r>
      <w:proofErr w:type="gramEnd"/>
      <w:r w:rsidRPr="00EB2D2A">
        <w:rPr>
          <w:sz w:val="28"/>
          <w:szCs w:val="28"/>
        </w:rPr>
        <w:t xml:space="preserve"> муниципального образования; итоги собрания граждан подлежат официальному опубликованию (обнародованию); обращения, принятые собранием граждан, подлежат обязательному рассмотрению органами местного самоуправления и должностными лицами);</w:t>
      </w:r>
    </w:p>
    <w:p w:rsidR="00EB2D2A" w:rsidRPr="00EB2D2A" w:rsidRDefault="00EB2D2A" w:rsidP="00EB2D2A">
      <w:pPr>
        <w:shd w:val="clear" w:color="auto" w:fill="FFFFFF"/>
        <w:spacing w:before="53" w:after="53" w:line="360" w:lineRule="auto"/>
        <w:ind w:left="53" w:right="53" w:firstLine="480"/>
        <w:jc w:val="both"/>
        <w:textAlignment w:val="top"/>
        <w:rPr>
          <w:sz w:val="28"/>
          <w:szCs w:val="28"/>
        </w:rPr>
      </w:pPr>
      <w:r w:rsidRPr="00EB2D2A">
        <w:rPr>
          <w:i/>
          <w:iCs/>
          <w:sz w:val="28"/>
          <w:szCs w:val="28"/>
        </w:rPr>
        <w:t>• </w:t>
      </w:r>
      <w:r w:rsidRPr="00EB2D2A">
        <w:rPr>
          <w:b/>
          <w:sz w:val="28"/>
          <w:szCs w:val="28"/>
        </w:rPr>
        <w:t>конференция граждан</w:t>
      </w:r>
      <w:r w:rsidRPr="00EB2D2A">
        <w:rPr>
          <w:sz w:val="28"/>
          <w:szCs w:val="28"/>
        </w:rPr>
        <w:t xml:space="preserve"> (собрание делегатов) – осуществляют в определенных случаях полномочия собраний граждан;</w:t>
      </w:r>
    </w:p>
    <w:p w:rsidR="00EB2D2A" w:rsidRPr="00EB2D2A" w:rsidRDefault="00EB2D2A" w:rsidP="00EB2D2A">
      <w:pPr>
        <w:shd w:val="clear" w:color="auto" w:fill="FFFFFF"/>
        <w:spacing w:before="53" w:after="53" w:line="360" w:lineRule="auto"/>
        <w:ind w:left="53" w:right="53" w:firstLine="480"/>
        <w:jc w:val="both"/>
        <w:textAlignment w:val="top"/>
        <w:rPr>
          <w:sz w:val="28"/>
          <w:szCs w:val="28"/>
        </w:rPr>
      </w:pPr>
      <w:r w:rsidRPr="00EB2D2A">
        <w:rPr>
          <w:i/>
          <w:iCs/>
          <w:sz w:val="28"/>
          <w:szCs w:val="28"/>
        </w:rPr>
        <w:t>• </w:t>
      </w:r>
      <w:r w:rsidRPr="00EB2D2A">
        <w:rPr>
          <w:b/>
          <w:sz w:val="28"/>
          <w:szCs w:val="28"/>
        </w:rPr>
        <w:t>опрос граждан</w:t>
      </w:r>
      <w:r w:rsidRPr="00EB2D2A">
        <w:rPr>
          <w:sz w:val="28"/>
          <w:szCs w:val="28"/>
        </w:rPr>
        <w:t xml:space="preserve"> (проводится на всей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а также органами государственной власти (при этом результаты опроса носят рекомендательный характер));</w:t>
      </w:r>
    </w:p>
    <w:p w:rsidR="00EB2D2A" w:rsidRPr="00EB2D2A" w:rsidRDefault="00EB2D2A" w:rsidP="00EB2D2A">
      <w:pPr>
        <w:shd w:val="clear" w:color="auto" w:fill="FFFFFF"/>
        <w:spacing w:before="53" w:after="53" w:line="360" w:lineRule="auto"/>
        <w:ind w:left="53" w:right="53" w:firstLine="480"/>
        <w:jc w:val="both"/>
        <w:textAlignment w:val="top"/>
        <w:rPr>
          <w:b/>
          <w:sz w:val="28"/>
          <w:szCs w:val="28"/>
        </w:rPr>
      </w:pPr>
      <w:r w:rsidRPr="00EB2D2A">
        <w:rPr>
          <w:i/>
          <w:iCs/>
          <w:sz w:val="28"/>
          <w:szCs w:val="28"/>
        </w:rPr>
        <w:t>• </w:t>
      </w:r>
      <w:r w:rsidRPr="00EB2D2A">
        <w:rPr>
          <w:b/>
          <w:sz w:val="28"/>
          <w:szCs w:val="28"/>
        </w:rPr>
        <w:t>индивидуальные и коллективные обращения</w:t>
      </w:r>
      <w:r w:rsidRPr="00EB2D2A">
        <w:rPr>
          <w:sz w:val="28"/>
          <w:szCs w:val="28"/>
        </w:rPr>
        <w:t xml:space="preserve"> граждан в органы местного самоуправления (по существу обращения должностные лица местного самоуправления обязаны дать письменный ответ в течение одного месяца).</w:t>
      </w:r>
    </w:p>
    <w:p w:rsidR="00EB2D2A" w:rsidRPr="00EB2D2A" w:rsidRDefault="00EB2D2A" w:rsidP="00EB2D2A">
      <w:pPr>
        <w:shd w:val="clear" w:color="auto" w:fill="FFFFFF"/>
        <w:spacing w:line="360" w:lineRule="auto"/>
        <w:textAlignment w:val="baseline"/>
        <w:rPr>
          <w:sz w:val="28"/>
          <w:szCs w:val="28"/>
        </w:rPr>
      </w:pPr>
      <w:r w:rsidRPr="00EB2D2A">
        <w:rPr>
          <w:b/>
        </w:rPr>
        <w:tab/>
      </w:r>
      <w:r w:rsidRPr="00EB2D2A">
        <w:rPr>
          <w:sz w:val="28"/>
          <w:szCs w:val="28"/>
        </w:rPr>
        <w:t>Все формы самоуправления связаны с решением вопросов местного значения.</w:t>
      </w:r>
    </w:p>
    <w:p w:rsidR="00731510" w:rsidRDefault="00731510" w:rsidP="00EB2D2A">
      <w:pPr>
        <w:autoSpaceDE w:val="0"/>
        <w:autoSpaceDN w:val="0"/>
        <w:adjustRightInd w:val="0"/>
        <w:spacing w:before="200" w:line="360" w:lineRule="auto"/>
        <w:ind w:firstLine="539"/>
        <w:jc w:val="both"/>
        <w:rPr>
          <w:b/>
          <w:sz w:val="28"/>
          <w:szCs w:val="28"/>
        </w:rPr>
      </w:pPr>
    </w:p>
    <w:p w:rsidR="00EB2D2A" w:rsidRPr="00EB2D2A" w:rsidRDefault="00EB2D2A" w:rsidP="00EB2D2A">
      <w:pPr>
        <w:autoSpaceDE w:val="0"/>
        <w:autoSpaceDN w:val="0"/>
        <w:adjustRightInd w:val="0"/>
        <w:spacing w:before="200" w:line="360" w:lineRule="auto"/>
        <w:ind w:firstLine="539"/>
        <w:jc w:val="both"/>
        <w:rPr>
          <w:sz w:val="28"/>
          <w:szCs w:val="28"/>
        </w:rPr>
      </w:pPr>
      <w:r w:rsidRPr="00EB2D2A">
        <w:rPr>
          <w:b/>
          <w:sz w:val="28"/>
          <w:szCs w:val="28"/>
        </w:rPr>
        <w:lastRenderedPageBreak/>
        <w:t>Вопросы местного значения</w:t>
      </w:r>
      <w:r w:rsidRPr="00EB2D2A">
        <w:rPr>
          <w:sz w:val="28"/>
          <w:szCs w:val="28"/>
        </w:rPr>
        <w:t xml:space="preserve"> - вопросы непосредственного обеспечения жизнедеятельности населения муниципального образования, решение которых в соответствии с </w:t>
      </w:r>
      <w:hyperlink r:id="rId7" w:history="1">
        <w:r w:rsidRPr="00EB2D2A">
          <w:rPr>
            <w:sz w:val="28"/>
            <w:szCs w:val="28"/>
          </w:rPr>
          <w:t>Конституцией</w:t>
        </w:r>
      </w:hyperlink>
      <w:r w:rsidRPr="00EB2D2A">
        <w:rPr>
          <w:sz w:val="28"/>
          <w:szCs w:val="28"/>
        </w:rPr>
        <w:t xml:space="preserve"> Российской Федерации и иными законами и правовыми актами осуществляется населением и (или) органами местного самоуправления самостоятельно. Так, в Уставе </w:t>
      </w:r>
      <w:r>
        <w:rPr>
          <w:sz w:val="28"/>
          <w:szCs w:val="28"/>
        </w:rPr>
        <w:t xml:space="preserve">Новорахинского сельского поселения  в статьях  8 и 8.1 прописано 20 </w:t>
      </w:r>
      <w:r w:rsidRPr="00EB2D2A">
        <w:rPr>
          <w:sz w:val="28"/>
          <w:szCs w:val="28"/>
        </w:rPr>
        <w:t xml:space="preserve"> пункта вопросов, отнесенных к местному значению. Например, обеспечение первичных мер пожарной безопасности в границах населенных пунктов Ново</w:t>
      </w:r>
      <w:r>
        <w:rPr>
          <w:sz w:val="28"/>
          <w:szCs w:val="28"/>
        </w:rPr>
        <w:t xml:space="preserve">рахинского сельского поселения; </w:t>
      </w:r>
      <w:r w:rsidRPr="00EB2D2A">
        <w:rPr>
          <w:sz w:val="28"/>
          <w:szCs w:val="28"/>
        </w:rPr>
        <w:t>создание условий для обеспечения жителей Новорахинского сельского поселения услугами связи, общественного питания, торговли и бытового обслуживания;</w:t>
      </w:r>
      <w:r>
        <w:rPr>
          <w:sz w:val="28"/>
          <w:szCs w:val="28"/>
        </w:rPr>
        <w:t xml:space="preserve"> </w:t>
      </w:r>
      <w:r w:rsidRPr="00EB2D2A">
        <w:rPr>
          <w:sz w:val="28"/>
          <w:szCs w:val="28"/>
        </w:rPr>
        <w:t>создание условий для организации досуга и обеспечения жителей Новорахинского   сельского поселения услугами организаций культуры;</w:t>
      </w:r>
      <w:r>
        <w:rPr>
          <w:sz w:val="28"/>
          <w:szCs w:val="28"/>
        </w:rPr>
        <w:t xml:space="preserve"> </w:t>
      </w:r>
      <w:proofErr w:type="gramStart"/>
      <w:r w:rsidRPr="00EB2D2A">
        <w:rPr>
          <w:sz w:val="28"/>
          <w:szCs w:val="28"/>
        </w:rPr>
        <w:t>обеспечение условий для развития на территории Новорахинского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создание условий для массового отдыха жителей Новорахинского сельского поселения и организация обустройства мест массового отдыха населения,</w:t>
      </w:r>
      <w:r>
        <w:rPr>
          <w:sz w:val="28"/>
          <w:szCs w:val="28"/>
        </w:rPr>
        <w:t xml:space="preserve">; </w:t>
      </w:r>
      <w:r w:rsidRPr="00EB2D2A">
        <w:rPr>
          <w:sz w:val="28"/>
          <w:szCs w:val="28"/>
        </w:rPr>
        <w:t>участие в организации деятельности по сбору (в том числе раздельному сбору) и транспортированию твердых коммунальных отходов;</w:t>
      </w:r>
      <w:proofErr w:type="gramEnd"/>
      <w:r w:rsidRPr="00EB2D2A">
        <w:rPr>
          <w:sz w:val="28"/>
          <w:szCs w:val="28"/>
        </w:rPr>
        <w:t xml:space="preserve"> организация ритуальных услу</w:t>
      </w:r>
      <w:r>
        <w:rPr>
          <w:sz w:val="28"/>
          <w:szCs w:val="28"/>
        </w:rPr>
        <w:t xml:space="preserve">г и содержание мест захоронения, </w:t>
      </w:r>
      <w:r w:rsidRPr="00EB2D2A">
        <w:rPr>
          <w:sz w:val="28"/>
          <w:szCs w:val="28"/>
        </w:rPr>
        <w:t xml:space="preserve"> и многое другое. Более подробно все вопросы прописаны в Уставе</w:t>
      </w:r>
      <w:r>
        <w:rPr>
          <w:sz w:val="28"/>
          <w:szCs w:val="28"/>
        </w:rPr>
        <w:t xml:space="preserve">  сельского поселения </w:t>
      </w:r>
    </w:p>
    <w:p w:rsidR="00EB2D2A" w:rsidRDefault="00EB2D2A" w:rsidP="00EB2D2A">
      <w:pPr>
        <w:shd w:val="clear" w:color="auto" w:fill="FFFFFF"/>
        <w:spacing w:line="360" w:lineRule="auto"/>
        <w:ind w:firstLine="539"/>
        <w:textAlignment w:val="baseline"/>
        <w:rPr>
          <w:b/>
          <w:sz w:val="28"/>
          <w:szCs w:val="28"/>
        </w:rPr>
      </w:pPr>
    </w:p>
    <w:p w:rsidR="00EB2D2A" w:rsidRPr="00EB2D2A" w:rsidRDefault="00EB2D2A" w:rsidP="00EB2D2A">
      <w:pPr>
        <w:shd w:val="clear" w:color="auto" w:fill="FFFFFF"/>
        <w:spacing w:line="360" w:lineRule="auto"/>
        <w:ind w:firstLine="539"/>
        <w:textAlignment w:val="baseline"/>
        <w:rPr>
          <w:b/>
          <w:sz w:val="28"/>
          <w:szCs w:val="28"/>
        </w:rPr>
      </w:pPr>
      <w:r w:rsidRPr="00EB2D2A">
        <w:rPr>
          <w:b/>
          <w:sz w:val="28"/>
          <w:szCs w:val="28"/>
        </w:rPr>
        <w:t>Подробно о некоторых из форм самоуправления…..</w:t>
      </w:r>
    </w:p>
    <w:p w:rsidR="00EB2D2A" w:rsidRPr="00EB2D2A" w:rsidRDefault="00EB2D2A" w:rsidP="00EB2D2A">
      <w:pPr>
        <w:shd w:val="clear" w:color="auto" w:fill="FFFFFF"/>
        <w:spacing w:line="360" w:lineRule="auto"/>
        <w:jc w:val="center"/>
        <w:textAlignment w:val="baseline"/>
        <w:rPr>
          <w:b/>
        </w:rPr>
      </w:pPr>
    </w:p>
    <w:p w:rsidR="00EB2D2A" w:rsidRPr="00EB2D2A" w:rsidRDefault="00EB2D2A" w:rsidP="00EB2D2A">
      <w:pPr>
        <w:shd w:val="clear" w:color="auto" w:fill="FFFFFF"/>
        <w:spacing w:line="360" w:lineRule="auto"/>
        <w:ind w:firstLine="708"/>
        <w:jc w:val="center"/>
        <w:textAlignment w:val="baseline"/>
        <w:rPr>
          <w:b/>
          <w:bCs/>
          <w:sz w:val="28"/>
          <w:szCs w:val="28"/>
        </w:rPr>
      </w:pPr>
      <w:r>
        <w:rPr>
          <w:noProof/>
        </w:rPr>
        <w:lastRenderedPageBreak/>
        <w:drawing>
          <wp:inline distT="0" distB="0" distL="0" distR="0">
            <wp:extent cx="3314700" cy="2552700"/>
            <wp:effectExtent l="0" t="0" r="0" b="0"/>
            <wp:docPr id="5" name="Рисунок 5" descr="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2552700"/>
                    </a:xfrm>
                    <a:prstGeom prst="rect">
                      <a:avLst/>
                    </a:prstGeom>
                    <a:noFill/>
                    <a:ln>
                      <a:noFill/>
                    </a:ln>
                  </pic:spPr>
                </pic:pic>
              </a:graphicData>
            </a:graphic>
          </wp:inline>
        </w:drawing>
      </w:r>
    </w:p>
    <w:p w:rsidR="00EB2D2A" w:rsidRPr="00EB2D2A" w:rsidRDefault="00EB2D2A" w:rsidP="00EB2D2A">
      <w:pPr>
        <w:shd w:val="clear" w:color="auto" w:fill="FFFFFF"/>
        <w:spacing w:line="360" w:lineRule="auto"/>
        <w:ind w:firstLine="708"/>
        <w:jc w:val="both"/>
        <w:textAlignment w:val="baseline"/>
        <w:rPr>
          <w:sz w:val="28"/>
          <w:szCs w:val="28"/>
        </w:rPr>
      </w:pPr>
      <w:r w:rsidRPr="00EB2D2A">
        <w:rPr>
          <w:b/>
          <w:bCs/>
          <w:sz w:val="28"/>
          <w:szCs w:val="28"/>
        </w:rPr>
        <w:t xml:space="preserve">Местный референдум - </w:t>
      </w:r>
      <w:r w:rsidRPr="00EB2D2A">
        <w:rPr>
          <w:sz w:val="28"/>
          <w:szCs w:val="28"/>
        </w:rPr>
        <w:t>это голосование граждан Российской Федерации, постоянно или преимущественно проживающих в границах одного или нескольких муниципальных образований, по важным вопросам местного значения, которое проводится в соответствии с Конституцией Российской Федерации, федеральными законами, конституциями, уставами, законами субъектов Российской Федерации, а также уставами муниципальных образований.</w:t>
      </w:r>
    </w:p>
    <w:p w:rsidR="00EB2D2A" w:rsidRPr="00EB2D2A" w:rsidRDefault="00EB2D2A" w:rsidP="00EB2D2A">
      <w:pPr>
        <w:spacing w:before="120" w:after="120" w:line="360" w:lineRule="auto"/>
        <w:ind w:firstLine="708"/>
        <w:jc w:val="both"/>
        <w:rPr>
          <w:sz w:val="28"/>
          <w:szCs w:val="28"/>
        </w:rPr>
      </w:pPr>
      <w:r w:rsidRPr="00EB2D2A">
        <w:rPr>
          <w:b/>
          <w:sz w:val="28"/>
          <w:szCs w:val="28"/>
        </w:rPr>
        <w:t>Местный референдум</w:t>
      </w:r>
      <w:r w:rsidRPr="00EB2D2A">
        <w:rPr>
          <w:sz w:val="28"/>
          <w:szCs w:val="28"/>
        </w:rPr>
        <w:t xml:space="preserve"> может проводиться по вопросам местного значения. Решение о проведении местного референдума принимается представительным органом местного самоуправления (</w:t>
      </w:r>
      <w:r>
        <w:rPr>
          <w:sz w:val="28"/>
          <w:szCs w:val="28"/>
        </w:rPr>
        <w:t>Советом депутатов Новорахинского сельского поселения</w:t>
      </w:r>
      <w:proofErr w:type="gramStart"/>
      <w:r>
        <w:rPr>
          <w:sz w:val="28"/>
          <w:szCs w:val="28"/>
        </w:rPr>
        <w:t xml:space="preserve"> </w:t>
      </w:r>
      <w:r w:rsidRPr="00EB2D2A">
        <w:rPr>
          <w:sz w:val="28"/>
          <w:szCs w:val="28"/>
        </w:rPr>
        <w:t>)</w:t>
      </w:r>
      <w:proofErr w:type="gramEnd"/>
      <w:r w:rsidRPr="00EB2D2A">
        <w:rPr>
          <w:sz w:val="28"/>
          <w:szCs w:val="28"/>
        </w:rPr>
        <w:t xml:space="preserve"> по собственной инициативе или по требованию населения в соответствии с уставом муниципального образования.</w:t>
      </w:r>
    </w:p>
    <w:p w:rsidR="00EB2D2A" w:rsidRPr="00EB2D2A" w:rsidRDefault="00EB2D2A" w:rsidP="00EB2D2A">
      <w:pPr>
        <w:spacing w:before="100" w:beforeAutospacing="1" w:after="263" w:line="360" w:lineRule="auto"/>
        <w:ind w:firstLine="708"/>
        <w:jc w:val="both"/>
        <w:rPr>
          <w:b/>
          <w:sz w:val="28"/>
          <w:szCs w:val="28"/>
        </w:rPr>
      </w:pPr>
      <w:r w:rsidRPr="00EB2D2A">
        <w:rPr>
          <w:b/>
          <w:sz w:val="28"/>
          <w:szCs w:val="28"/>
        </w:rPr>
        <w:t>Муниципальные выборы</w:t>
      </w:r>
    </w:p>
    <w:p w:rsidR="00EB2D2A" w:rsidRPr="00EB2D2A" w:rsidRDefault="00EB2D2A" w:rsidP="00EB2D2A">
      <w:pPr>
        <w:spacing w:before="100" w:beforeAutospacing="1" w:after="100" w:afterAutospacing="1" w:line="360" w:lineRule="auto"/>
        <w:ind w:firstLine="708"/>
        <w:jc w:val="both"/>
        <w:rPr>
          <w:sz w:val="28"/>
          <w:szCs w:val="28"/>
        </w:rPr>
      </w:pPr>
      <w:r w:rsidRPr="00EB2D2A">
        <w:rPr>
          <w:sz w:val="28"/>
          <w:szCs w:val="28"/>
        </w:rPr>
        <w:t xml:space="preserve">Население </w:t>
      </w:r>
      <w:r>
        <w:rPr>
          <w:sz w:val="28"/>
          <w:szCs w:val="28"/>
        </w:rPr>
        <w:t xml:space="preserve">Новорахинского сельского поселения </w:t>
      </w:r>
      <w:r w:rsidRPr="00EB2D2A">
        <w:rPr>
          <w:sz w:val="28"/>
          <w:szCs w:val="28"/>
        </w:rPr>
        <w:t xml:space="preserve">осуществляет местное самоуправление непосредственно, участвуя в выборах депутатов </w:t>
      </w:r>
      <w:r>
        <w:rPr>
          <w:sz w:val="28"/>
          <w:szCs w:val="28"/>
        </w:rPr>
        <w:t>Совета депутатов сельского поселения</w:t>
      </w:r>
      <w:r w:rsidRPr="00EB2D2A">
        <w:rPr>
          <w:sz w:val="28"/>
          <w:szCs w:val="28"/>
        </w:rPr>
        <w:t xml:space="preserve"> на основе всеобщего равного и прямого избирательного права при тайном голосовании.</w:t>
      </w:r>
    </w:p>
    <w:p w:rsidR="00EB2D2A" w:rsidRPr="00EB2D2A" w:rsidRDefault="00EB2D2A" w:rsidP="00EB2D2A">
      <w:pPr>
        <w:spacing w:before="100" w:beforeAutospacing="1" w:after="100" w:afterAutospacing="1" w:line="360" w:lineRule="auto"/>
        <w:ind w:firstLine="708"/>
        <w:jc w:val="both"/>
        <w:rPr>
          <w:sz w:val="28"/>
          <w:szCs w:val="28"/>
        </w:rPr>
      </w:pPr>
      <w:r w:rsidRPr="00EB2D2A">
        <w:rPr>
          <w:sz w:val="28"/>
          <w:szCs w:val="28"/>
        </w:rPr>
        <w:t xml:space="preserve">Муниципальные выборы назначаются в сроки, установленные Федеральным законом от 12 июня 2002 г. N 67-ФЗ "Об основных гарантиях </w:t>
      </w:r>
      <w:r w:rsidRPr="00EB2D2A">
        <w:rPr>
          <w:sz w:val="28"/>
          <w:szCs w:val="28"/>
        </w:rPr>
        <w:lastRenderedPageBreak/>
        <w:t>избирательных прав и права на участие в референдуме граждан Российской Федерации".</w:t>
      </w:r>
    </w:p>
    <w:p w:rsidR="00EB2D2A" w:rsidRDefault="00EB2D2A" w:rsidP="00EB2D2A">
      <w:pPr>
        <w:spacing w:before="100" w:beforeAutospacing="1" w:after="100" w:afterAutospacing="1" w:line="360" w:lineRule="auto"/>
        <w:ind w:firstLine="708"/>
        <w:jc w:val="both"/>
        <w:rPr>
          <w:sz w:val="28"/>
          <w:szCs w:val="28"/>
        </w:rPr>
      </w:pPr>
      <w:r>
        <w:rPr>
          <w:noProof/>
          <w:sz w:val="28"/>
          <w:szCs w:val="28"/>
        </w:rPr>
        <w:drawing>
          <wp:anchor distT="0" distB="0" distL="114300" distR="114300" simplePos="0" relativeHeight="251662336" behindDoc="0" locked="0" layoutInCell="1" allowOverlap="0">
            <wp:simplePos x="0" y="0"/>
            <wp:positionH relativeFrom="column">
              <wp:posOffset>0</wp:posOffset>
            </wp:positionH>
            <wp:positionV relativeFrom="paragraph">
              <wp:posOffset>1266190</wp:posOffset>
            </wp:positionV>
            <wp:extent cx="724535" cy="1170940"/>
            <wp:effectExtent l="0" t="0" r="0" b="0"/>
            <wp:wrapSquare wrapText="bothSides"/>
            <wp:docPr id="14" name="Рисунок 14" descr="чолови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чоловик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170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2D2A">
        <w:rPr>
          <w:sz w:val="28"/>
          <w:szCs w:val="28"/>
        </w:rPr>
        <w:t xml:space="preserve">Муниципальные выборы в </w:t>
      </w:r>
      <w:r>
        <w:rPr>
          <w:sz w:val="28"/>
          <w:szCs w:val="28"/>
        </w:rPr>
        <w:t xml:space="preserve">Совет депутатов сельского поселения </w:t>
      </w:r>
      <w:r w:rsidRPr="00EB2D2A">
        <w:rPr>
          <w:sz w:val="28"/>
          <w:szCs w:val="28"/>
        </w:rPr>
        <w:t xml:space="preserve">проводятся с применением смешанной избирательной системы. По единому </w:t>
      </w:r>
      <w:r>
        <w:rPr>
          <w:sz w:val="28"/>
          <w:szCs w:val="28"/>
        </w:rPr>
        <w:t xml:space="preserve"> </w:t>
      </w:r>
      <w:r w:rsidRPr="00EB2D2A">
        <w:rPr>
          <w:sz w:val="28"/>
          <w:szCs w:val="28"/>
        </w:rPr>
        <w:t>изб</w:t>
      </w:r>
      <w:r>
        <w:rPr>
          <w:sz w:val="28"/>
          <w:szCs w:val="28"/>
        </w:rPr>
        <w:t>ирательному округу избираются 10 депутатов.</w:t>
      </w:r>
    </w:p>
    <w:p w:rsidR="00EB2D2A" w:rsidRPr="00EB2D2A" w:rsidRDefault="00EB2D2A" w:rsidP="00EB2D2A">
      <w:pPr>
        <w:spacing w:before="100" w:beforeAutospacing="1" w:after="100" w:afterAutospacing="1" w:line="360" w:lineRule="auto"/>
        <w:ind w:firstLine="708"/>
        <w:jc w:val="both"/>
        <w:rPr>
          <w:sz w:val="28"/>
          <w:szCs w:val="28"/>
        </w:rPr>
      </w:pPr>
      <w:r w:rsidRPr="00EB2D2A">
        <w:rPr>
          <w:sz w:val="28"/>
          <w:szCs w:val="28"/>
        </w:rPr>
        <w:t xml:space="preserve">Информацию о проведении выборов на территории </w:t>
      </w:r>
      <w:r>
        <w:rPr>
          <w:sz w:val="28"/>
          <w:szCs w:val="28"/>
        </w:rPr>
        <w:t xml:space="preserve">Новорахинского сельского поселения </w:t>
      </w:r>
      <w:r w:rsidRPr="00EB2D2A">
        <w:rPr>
          <w:sz w:val="28"/>
          <w:szCs w:val="28"/>
        </w:rPr>
        <w:t xml:space="preserve">можно получить в </w:t>
      </w:r>
      <w:r>
        <w:rPr>
          <w:sz w:val="28"/>
          <w:szCs w:val="28"/>
        </w:rPr>
        <w:t xml:space="preserve">территориальной </w:t>
      </w:r>
      <w:r w:rsidRPr="00EB2D2A">
        <w:rPr>
          <w:sz w:val="28"/>
          <w:szCs w:val="28"/>
        </w:rPr>
        <w:t xml:space="preserve">избирательной комиссии </w:t>
      </w:r>
      <w:r>
        <w:rPr>
          <w:sz w:val="28"/>
          <w:szCs w:val="28"/>
        </w:rPr>
        <w:t xml:space="preserve">Крестецкого  района  </w:t>
      </w:r>
      <w:r w:rsidRPr="00EB2D2A">
        <w:rPr>
          <w:sz w:val="28"/>
          <w:szCs w:val="28"/>
        </w:rPr>
        <w:t xml:space="preserve">по тел. </w:t>
      </w:r>
      <w:r>
        <w:rPr>
          <w:sz w:val="28"/>
          <w:szCs w:val="28"/>
        </w:rPr>
        <w:t xml:space="preserve">(81659 ) 5-41-72 , по адресу: 175460 Новгородская область, </w:t>
      </w:r>
      <w:proofErr w:type="spellStart"/>
      <w:r>
        <w:rPr>
          <w:sz w:val="28"/>
          <w:szCs w:val="28"/>
        </w:rPr>
        <w:t>р.п</w:t>
      </w:r>
      <w:proofErr w:type="gramStart"/>
      <w:r>
        <w:rPr>
          <w:sz w:val="28"/>
          <w:szCs w:val="28"/>
        </w:rPr>
        <w:t>.К</w:t>
      </w:r>
      <w:proofErr w:type="gramEnd"/>
      <w:r>
        <w:rPr>
          <w:sz w:val="28"/>
          <w:szCs w:val="28"/>
        </w:rPr>
        <w:t>рестцы</w:t>
      </w:r>
      <w:proofErr w:type="spellEnd"/>
      <w:r>
        <w:rPr>
          <w:sz w:val="28"/>
          <w:szCs w:val="28"/>
        </w:rPr>
        <w:t xml:space="preserve">, </w:t>
      </w:r>
      <w:proofErr w:type="spellStart"/>
      <w:r>
        <w:rPr>
          <w:sz w:val="28"/>
          <w:szCs w:val="28"/>
        </w:rPr>
        <w:t>пл.Советская</w:t>
      </w:r>
      <w:proofErr w:type="spellEnd"/>
      <w:r>
        <w:rPr>
          <w:sz w:val="28"/>
          <w:szCs w:val="28"/>
        </w:rPr>
        <w:t xml:space="preserve">, д 1 </w:t>
      </w:r>
      <w:r w:rsidRPr="00EB2D2A">
        <w:rPr>
          <w:sz w:val="28"/>
          <w:szCs w:val="28"/>
        </w:rPr>
        <w:t xml:space="preserve"> </w:t>
      </w:r>
    </w:p>
    <w:p w:rsidR="00EB2D2A" w:rsidRPr="00EB2D2A" w:rsidRDefault="00EB2D2A" w:rsidP="00EB2D2A">
      <w:pPr>
        <w:spacing w:before="120" w:after="120" w:line="360" w:lineRule="auto"/>
        <w:ind w:firstLine="708"/>
        <w:jc w:val="both"/>
        <w:rPr>
          <w:b/>
          <w:sz w:val="28"/>
          <w:szCs w:val="28"/>
        </w:rPr>
      </w:pPr>
      <w:r w:rsidRPr="00EB2D2A">
        <w:rPr>
          <w:b/>
          <w:sz w:val="28"/>
          <w:szCs w:val="28"/>
        </w:rPr>
        <w:t>Собрания (сходы) граждан</w:t>
      </w:r>
    </w:p>
    <w:p w:rsidR="00EB2D2A" w:rsidRPr="00EB2D2A" w:rsidRDefault="00EB2D2A" w:rsidP="00EB2D2A">
      <w:pPr>
        <w:spacing w:before="120" w:after="120" w:line="360" w:lineRule="auto"/>
        <w:ind w:firstLine="708"/>
        <w:jc w:val="both"/>
        <w:rPr>
          <w:sz w:val="28"/>
          <w:szCs w:val="28"/>
        </w:rPr>
      </w:pPr>
      <w:r w:rsidRPr="00EB2D2A">
        <w:rPr>
          <w:sz w:val="28"/>
          <w:szCs w:val="28"/>
        </w:rPr>
        <w:t>Собрания (сходы) граждан могут созываться для решения вопросов местного значения. В случае</w:t>
      </w:r>
      <w:proofErr w:type="gramStart"/>
      <w:r w:rsidRPr="00EB2D2A">
        <w:rPr>
          <w:sz w:val="28"/>
          <w:szCs w:val="28"/>
        </w:rPr>
        <w:t>,</w:t>
      </w:r>
      <w:proofErr w:type="gramEnd"/>
      <w:r w:rsidRPr="00EB2D2A">
        <w:rPr>
          <w:sz w:val="28"/>
          <w:szCs w:val="28"/>
        </w:rPr>
        <w:t xml:space="preserve"> если собрание (сход) граждан осуществляет полномочия представительного органа местного самоуправления, оно считается правомочным при участии в нем более половины жителей муниципального образования, обладающих избирательным правом.</w:t>
      </w:r>
    </w:p>
    <w:p w:rsidR="00EB2D2A" w:rsidRPr="00EB2D2A" w:rsidRDefault="00EB2D2A" w:rsidP="00EB2D2A">
      <w:pPr>
        <w:spacing w:before="120" w:after="120" w:line="360" w:lineRule="auto"/>
        <w:ind w:firstLine="708"/>
        <w:jc w:val="both"/>
        <w:rPr>
          <w:rFonts w:ascii="Verdana" w:hAnsi="Verdana"/>
          <w:sz w:val="28"/>
          <w:szCs w:val="28"/>
        </w:rPr>
      </w:pPr>
      <w:r w:rsidRPr="00EB2D2A">
        <w:rPr>
          <w:sz w:val="28"/>
          <w:szCs w:val="28"/>
        </w:rPr>
        <w:t>Порядок проведения собраний (сходов) граждан устанавливается уставом муниципального образ</w:t>
      </w:r>
      <w:r w:rsidR="00534E1A">
        <w:rPr>
          <w:sz w:val="28"/>
          <w:szCs w:val="28"/>
        </w:rPr>
        <w:t xml:space="preserve">ования в соответствии с законом  Новгородской области </w:t>
      </w:r>
    </w:p>
    <w:p w:rsidR="00EB2D2A" w:rsidRPr="00EB2D2A" w:rsidRDefault="00EB2D2A" w:rsidP="00EB2D2A">
      <w:pPr>
        <w:spacing w:before="120" w:after="120" w:line="360" w:lineRule="auto"/>
        <w:ind w:firstLine="708"/>
        <w:jc w:val="both"/>
        <w:rPr>
          <w:b/>
          <w:sz w:val="28"/>
          <w:szCs w:val="28"/>
        </w:rPr>
      </w:pPr>
      <w:r w:rsidRPr="00EB2D2A">
        <w:rPr>
          <w:b/>
          <w:sz w:val="28"/>
          <w:szCs w:val="28"/>
        </w:rPr>
        <w:t>Обращения граждан в органы местного самоуправления</w:t>
      </w:r>
    </w:p>
    <w:p w:rsidR="00EB2D2A" w:rsidRPr="00EB2D2A" w:rsidRDefault="00EB2D2A" w:rsidP="00EB2D2A">
      <w:pPr>
        <w:spacing w:before="120" w:after="120" w:line="360" w:lineRule="auto"/>
        <w:ind w:firstLine="708"/>
        <w:jc w:val="both"/>
        <w:rPr>
          <w:sz w:val="28"/>
          <w:szCs w:val="28"/>
        </w:rPr>
      </w:pPr>
      <w:r w:rsidRPr="00EB2D2A">
        <w:rPr>
          <w:sz w:val="28"/>
          <w:szCs w:val="28"/>
        </w:rPr>
        <w:t>В соответствии с конституционным правом 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 (ст. 33 Конституции Российской Федерации). Федеральный закон "Об общих принципах организации местного самоуправления в Российской Федерации" устанавливает право граждан на индивидуальные и коллективные обращения в органы местного самоуправления и к должностным лицам местного самоуправления (ст. 26).</w:t>
      </w:r>
    </w:p>
    <w:p w:rsidR="00EB2D2A" w:rsidRPr="00EB2D2A" w:rsidRDefault="00EB2D2A" w:rsidP="00EB2D2A">
      <w:pPr>
        <w:spacing w:before="120" w:after="120" w:line="360" w:lineRule="auto"/>
        <w:ind w:firstLine="708"/>
        <w:jc w:val="both"/>
        <w:rPr>
          <w:sz w:val="28"/>
          <w:szCs w:val="28"/>
        </w:rPr>
      </w:pPr>
      <w:r w:rsidRPr="00EB2D2A">
        <w:rPr>
          <w:sz w:val="28"/>
          <w:szCs w:val="28"/>
        </w:rPr>
        <w:lastRenderedPageBreak/>
        <w:t>Органы и должностные лица местного самоуправления обязаны дать ответ по существу обращений граждан в течение одного месяца. Федеральными и региональными законами может быть установлена административная ответственность за нарушение сроков и порядка ответа на такие обращения.</w:t>
      </w:r>
    </w:p>
    <w:p w:rsidR="00EB2D2A" w:rsidRPr="00EB2D2A" w:rsidRDefault="00EB2D2A" w:rsidP="00EB2D2A">
      <w:pPr>
        <w:spacing w:before="120" w:after="120" w:line="360" w:lineRule="auto"/>
        <w:ind w:firstLine="708"/>
        <w:jc w:val="both"/>
        <w:rPr>
          <w:sz w:val="28"/>
          <w:szCs w:val="28"/>
        </w:rPr>
      </w:pPr>
      <w:r w:rsidRPr="00EB2D2A">
        <w:rPr>
          <w:sz w:val="28"/>
          <w:szCs w:val="28"/>
        </w:rPr>
        <w:t xml:space="preserve">Более конкретно эти вопросы регулируются законами </w:t>
      </w:r>
      <w:r w:rsidR="00534E1A">
        <w:rPr>
          <w:sz w:val="28"/>
          <w:szCs w:val="28"/>
        </w:rPr>
        <w:t>Новгородской области</w:t>
      </w:r>
    </w:p>
    <w:p w:rsidR="00EB2D2A" w:rsidRPr="00EB2D2A" w:rsidRDefault="00EB2D2A" w:rsidP="00EB2D2A">
      <w:pPr>
        <w:keepNext/>
        <w:shd w:val="clear" w:color="auto" w:fill="FFFFFF"/>
        <w:spacing w:after="144" w:line="360" w:lineRule="auto"/>
        <w:ind w:firstLine="708"/>
        <w:jc w:val="both"/>
        <w:outlineLvl w:val="0"/>
        <w:rPr>
          <w:bCs/>
          <w:kern w:val="32"/>
          <w:sz w:val="28"/>
          <w:szCs w:val="28"/>
        </w:rPr>
      </w:pPr>
      <w:r w:rsidRPr="00EB2D2A">
        <w:rPr>
          <w:bCs/>
          <w:kern w:val="32"/>
          <w:sz w:val="28"/>
          <w:szCs w:val="28"/>
        </w:rPr>
        <w:t>Рассмотрение обращений граждан производится в соответствии с Федеральным законом от 02.05.2006 №59-ФЗ (в редакциях) "О порядке рассмотрения обращений граждан Российской Федерации".</w:t>
      </w:r>
    </w:p>
    <w:p w:rsidR="00EB2D2A" w:rsidRPr="00EB2D2A" w:rsidRDefault="00EB2D2A" w:rsidP="00EB2D2A">
      <w:pPr>
        <w:spacing w:line="360" w:lineRule="auto"/>
        <w:jc w:val="both"/>
        <w:rPr>
          <w:sz w:val="28"/>
          <w:szCs w:val="28"/>
        </w:rPr>
      </w:pPr>
      <w:r>
        <w:rPr>
          <w:noProof/>
          <w:sz w:val="28"/>
          <w:szCs w:val="28"/>
        </w:rPr>
        <w:drawing>
          <wp:anchor distT="0" distB="0" distL="114300" distR="114300" simplePos="0" relativeHeight="251661312" behindDoc="0" locked="0" layoutInCell="1" allowOverlap="0">
            <wp:simplePos x="0" y="0"/>
            <wp:positionH relativeFrom="column">
              <wp:posOffset>152400</wp:posOffset>
            </wp:positionH>
            <wp:positionV relativeFrom="paragraph">
              <wp:posOffset>165735</wp:posOffset>
            </wp:positionV>
            <wp:extent cx="724535" cy="1170940"/>
            <wp:effectExtent l="0" t="0" r="0" b="0"/>
            <wp:wrapSquare wrapText="bothSides"/>
            <wp:docPr id="13" name="Рисунок 13" descr="чолови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чоловик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170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2D2A">
        <w:tab/>
      </w:r>
      <w:r w:rsidRPr="00EB2D2A">
        <w:rPr>
          <w:sz w:val="28"/>
          <w:szCs w:val="28"/>
        </w:rPr>
        <w:t>По вопросу направления обращений граждан можно обратиться в Администрацию</w:t>
      </w:r>
      <w:r w:rsidR="00534E1A">
        <w:rPr>
          <w:sz w:val="28"/>
          <w:szCs w:val="28"/>
        </w:rPr>
        <w:t xml:space="preserve"> Новорахинского сельского поселения</w:t>
      </w:r>
      <w:proofErr w:type="gramStart"/>
      <w:r w:rsidR="00534E1A">
        <w:rPr>
          <w:sz w:val="28"/>
          <w:szCs w:val="28"/>
        </w:rPr>
        <w:t xml:space="preserve"> </w:t>
      </w:r>
      <w:r w:rsidRPr="00EB2D2A">
        <w:rPr>
          <w:sz w:val="28"/>
          <w:szCs w:val="28"/>
        </w:rPr>
        <w:t>,</w:t>
      </w:r>
      <w:proofErr w:type="gramEnd"/>
      <w:r w:rsidRPr="00EB2D2A">
        <w:rPr>
          <w:sz w:val="28"/>
          <w:szCs w:val="28"/>
        </w:rPr>
        <w:t xml:space="preserve"> тел. </w:t>
      </w:r>
      <w:r w:rsidR="00534E1A">
        <w:rPr>
          <w:sz w:val="28"/>
          <w:szCs w:val="28"/>
        </w:rPr>
        <w:t>(81659</w:t>
      </w:r>
      <w:r w:rsidRPr="00EB2D2A">
        <w:rPr>
          <w:sz w:val="28"/>
          <w:szCs w:val="28"/>
        </w:rPr>
        <w:t xml:space="preserve">) </w:t>
      </w:r>
      <w:r w:rsidR="00534E1A">
        <w:rPr>
          <w:sz w:val="28"/>
          <w:szCs w:val="28"/>
        </w:rPr>
        <w:t xml:space="preserve"> 51 236  по адресу; 175450</w:t>
      </w:r>
      <w:r w:rsidRPr="00EB2D2A">
        <w:rPr>
          <w:sz w:val="28"/>
          <w:szCs w:val="28"/>
        </w:rPr>
        <w:t xml:space="preserve">, </w:t>
      </w:r>
      <w:r w:rsidR="00534E1A">
        <w:rPr>
          <w:sz w:val="28"/>
          <w:szCs w:val="28"/>
        </w:rPr>
        <w:t xml:space="preserve">Новгородская область, Крестецкий район, д Новое Рахино, д 26 </w:t>
      </w:r>
      <w:r w:rsidRPr="00EB2D2A">
        <w:rPr>
          <w:sz w:val="28"/>
          <w:szCs w:val="28"/>
        </w:rPr>
        <w:t xml:space="preserve">или через Интернет-приемную на сайте Администрации  </w:t>
      </w:r>
      <w:r w:rsidR="00534E1A">
        <w:rPr>
          <w:sz w:val="28"/>
          <w:szCs w:val="28"/>
        </w:rPr>
        <w:t xml:space="preserve">Новорахинского сельского поселения  </w:t>
      </w:r>
      <w:hyperlink r:id="rId10" w:history="1">
        <w:r w:rsidR="00534E1A" w:rsidRPr="00534E1A">
          <w:rPr>
            <w:rStyle w:val="a7"/>
            <w:color w:val="auto"/>
            <w:sz w:val="28"/>
            <w:szCs w:val="28"/>
            <w:lang w:val="en-US"/>
          </w:rPr>
          <w:t>www</w:t>
        </w:r>
        <w:r w:rsidR="00534E1A" w:rsidRPr="00534E1A">
          <w:rPr>
            <w:rStyle w:val="a7"/>
            <w:color w:val="auto"/>
            <w:sz w:val="28"/>
            <w:szCs w:val="28"/>
          </w:rPr>
          <w:t>.</w:t>
        </w:r>
        <w:proofErr w:type="spellStart"/>
        <w:r w:rsidR="00534E1A" w:rsidRPr="00534E1A">
          <w:rPr>
            <w:rStyle w:val="a7"/>
            <w:color w:val="auto"/>
            <w:sz w:val="28"/>
            <w:szCs w:val="28"/>
            <w:lang w:val="en-US"/>
          </w:rPr>
          <w:t>adm</w:t>
        </w:r>
        <w:proofErr w:type="spellEnd"/>
      </w:hyperlink>
      <w:r w:rsidR="00534E1A" w:rsidRPr="00534E1A">
        <w:rPr>
          <w:sz w:val="28"/>
          <w:szCs w:val="28"/>
        </w:rPr>
        <w:t xml:space="preserve"> -</w:t>
      </w:r>
      <w:proofErr w:type="spellStart"/>
      <w:r w:rsidRPr="00EB2D2A">
        <w:rPr>
          <w:sz w:val="28"/>
          <w:szCs w:val="28"/>
          <w:lang w:val="en-US"/>
        </w:rPr>
        <w:t>nov</w:t>
      </w:r>
      <w:r w:rsidR="00534E1A" w:rsidRPr="00534E1A">
        <w:rPr>
          <w:sz w:val="28"/>
          <w:szCs w:val="28"/>
          <w:lang w:val="en-US"/>
        </w:rPr>
        <w:t>oerahino</w:t>
      </w:r>
      <w:proofErr w:type="spellEnd"/>
      <w:r w:rsidRPr="00EB2D2A">
        <w:rPr>
          <w:sz w:val="28"/>
          <w:szCs w:val="28"/>
        </w:rPr>
        <w:t>.</w:t>
      </w:r>
      <w:proofErr w:type="spellStart"/>
      <w:r w:rsidRPr="00EB2D2A">
        <w:rPr>
          <w:sz w:val="28"/>
          <w:szCs w:val="28"/>
          <w:lang w:val="en-US"/>
        </w:rPr>
        <w:t>ru</w:t>
      </w:r>
      <w:proofErr w:type="spellEnd"/>
    </w:p>
    <w:p w:rsidR="00EB2D2A" w:rsidRPr="00EB2D2A" w:rsidRDefault="00EB2D2A" w:rsidP="00EB2D2A">
      <w:pPr>
        <w:spacing w:before="120" w:after="120" w:line="360" w:lineRule="auto"/>
        <w:ind w:firstLine="708"/>
        <w:jc w:val="both"/>
        <w:rPr>
          <w:b/>
          <w:sz w:val="28"/>
          <w:szCs w:val="28"/>
        </w:rPr>
      </w:pPr>
      <w:r w:rsidRPr="00EB2D2A">
        <w:rPr>
          <w:b/>
          <w:sz w:val="28"/>
          <w:szCs w:val="28"/>
        </w:rPr>
        <w:t>Народная правотворческая инициатива</w:t>
      </w:r>
    </w:p>
    <w:p w:rsidR="00EB2D2A" w:rsidRPr="00EB2D2A" w:rsidRDefault="00EB2D2A" w:rsidP="00EB2D2A">
      <w:pPr>
        <w:spacing w:before="120" w:after="120" w:line="360" w:lineRule="auto"/>
        <w:ind w:firstLine="708"/>
        <w:jc w:val="both"/>
        <w:rPr>
          <w:sz w:val="28"/>
          <w:szCs w:val="28"/>
        </w:rPr>
      </w:pPr>
      <w:r w:rsidRPr="00EB2D2A">
        <w:rPr>
          <w:sz w:val="28"/>
          <w:szCs w:val="28"/>
        </w:rPr>
        <w:t>Население в соответствии с уставом муниципального образования имеет право на народную правотворческую инициативу по вопросам местного значения. Внесенные населением в порядке осуществления правотворческой инициативы проекты правовых актов подлежат обязательному рассмотрению на открытом заседании органа местного самоуправления с участием представителей населения. Результаты рассмотрения подлежат официальному опубликованию (обнародованию).</w:t>
      </w:r>
    </w:p>
    <w:p w:rsidR="00EB2D2A" w:rsidRPr="00EB2D2A" w:rsidRDefault="00EB2D2A" w:rsidP="00EB2D2A">
      <w:pPr>
        <w:spacing w:before="120" w:after="120" w:line="360" w:lineRule="auto"/>
        <w:ind w:firstLine="708"/>
        <w:jc w:val="both"/>
        <w:rPr>
          <w:sz w:val="28"/>
          <w:szCs w:val="28"/>
        </w:rPr>
      </w:pPr>
      <w:r w:rsidRPr="00EB2D2A">
        <w:rPr>
          <w:sz w:val="28"/>
          <w:szCs w:val="28"/>
        </w:rPr>
        <w:t>Например, общественный совет, который собирается для реализации какой-либо идеи, задачи или проекта</w:t>
      </w:r>
      <w:proofErr w:type="gramStart"/>
      <w:r w:rsidRPr="00EB2D2A">
        <w:rPr>
          <w:sz w:val="28"/>
          <w:szCs w:val="28"/>
        </w:rPr>
        <w:t xml:space="preserve"> .</w:t>
      </w:r>
      <w:proofErr w:type="gramEnd"/>
    </w:p>
    <w:p w:rsidR="00EB2D2A" w:rsidRPr="00EB2D2A" w:rsidRDefault="00EB2D2A" w:rsidP="00534E1A">
      <w:pPr>
        <w:spacing w:before="120" w:after="120" w:line="360" w:lineRule="auto"/>
        <w:ind w:firstLine="708"/>
        <w:jc w:val="both"/>
        <w:rPr>
          <w:b/>
          <w:bCs/>
          <w:color w:val="302030"/>
          <w:sz w:val="28"/>
          <w:szCs w:val="28"/>
        </w:rPr>
      </w:pPr>
      <w:r>
        <w:rPr>
          <w:noProof/>
        </w:rPr>
        <w:drawing>
          <wp:anchor distT="0" distB="0" distL="114300" distR="114300" simplePos="0" relativeHeight="251659264" behindDoc="0" locked="0" layoutInCell="1" allowOverlap="0" wp14:anchorId="1566CF36" wp14:editId="2427F747">
            <wp:simplePos x="0" y="0"/>
            <wp:positionH relativeFrom="column">
              <wp:posOffset>114300</wp:posOffset>
            </wp:positionH>
            <wp:positionV relativeFrom="paragraph">
              <wp:posOffset>59690</wp:posOffset>
            </wp:positionV>
            <wp:extent cx="724535" cy="1170940"/>
            <wp:effectExtent l="0" t="0" r="0" b="0"/>
            <wp:wrapSquare wrapText="bothSides"/>
            <wp:docPr id="12" name="Рисунок 12" descr="чолови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оловик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170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2D2A">
        <w:rPr>
          <w:sz w:val="28"/>
          <w:szCs w:val="28"/>
        </w:rPr>
        <w:t xml:space="preserve">По вопросам реализации правотворческой инициативы можно обратиться в Администрацию </w:t>
      </w:r>
      <w:r w:rsidR="00534E1A">
        <w:rPr>
          <w:sz w:val="28"/>
          <w:szCs w:val="28"/>
        </w:rPr>
        <w:t xml:space="preserve">сельского поселения </w:t>
      </w:r>
    </w:p>
    <w:p w:rsidR="00EB2D2A" w:rsidRPr="00EB2D2A" w:rsidRDefault="00EB2D2A" w:rsidP="00EB2D2A">
      <w:pPr>
        <w:shd w:val="clear" w:color="auto" w:fill="F0F0F0"/>
        <w:spacing w:before="70" w:after="70" w:line="360" w:lineRule="auto"/>
        <w:ind w:firstLine="708"/>
        <w:jc w:val="both"/>
        <w:rPr>
          <w:b/>
          <w:bCs/>
          <w:color w:val="302030"/>
          <w:sz w:val="28"/>
          <w:szCs w:val="28"/>
        </w:rPr>
      </w:pPr>
      <w:r w:rsidRPr="00EB2D2A">
        <w:rPr>
          <w:b/>
          <w:bCs/>
          <w:color w:val="302030"/>
          <w:sz w:val="28"/>
          <w:szCs w:val="28"/>
        </w:rPr>
        <w:lastRenderedPageBreak/>
        <w:t xml:space="preserve">Публичные слушания. </w:t>
      </w:r>
    </w:p>
    <w:p w:rsidR="00EB2D2A" w:rsidRPr="00EB2D2A" w:rsidRDefault="00EB2D2A" w:rsidP="00EB2D2A">
      <w:pPr>
        <w:shd w:val="clear" w:color="auto" w:fill="F0F0F0"/>
        <w:spacing w:before="70" w:after="70" w:line="360" w:lineRule="auto"/>
        <w:ind w:firstLine="720"/>
        <w:jc w:val="both"/>
        <w:rPr>
          <w:color w:val="302030"/>
          <w:sz w:val="28"/>
          <w:szCs w:val="28"/>
        </w:rPr>
      </w:pPr>
      <w:r w:rsidRPr="00EB2D2A">
        <w:rPr>
          <w:bCs/>
          <w:color w:val="302030"/>
          <w:sz w:val="28"/>
          <w:szCs w:val="28"/>
        </w:rPr>
        <w:t>Для обсуждения проектов муниципальных правовых актов по вопросам местного значения с участием жителей</w:t>
      </w:r>
      <w:r w:rsidRPr="00EB2D2A">
        <w:rPr>
          <w:color w:val="302030"/>
          <w:sz w:val="28"/>
          <w:szCs w:val="28"/>
        </w:rPr>
        <w:t> муниципального образования представительным органом муници</w:t>
      </w:r>
      <w:r w:rsidRPr="00EB2D2A">
        <w:rPr>
          <w:color w:val="302030"/>
          <w:sz w:val="28"/>
          <w:szCs w:val="28"/>
        </w:rPr>
        <w:softHyphen/>
        <w:t>пального образования, главой муниципального образования по ини</w:t>
      </w:r>
      <w:r w:rsidRPr="00EB2D2A">
        <w:rPr>
          <w:color w:val="302030"/>
          <w:sz w:val="28"/>
          <w:szCs w:val="28"/>
        </w:rPr>
        <w:softHyphen/>
        <w:t>циативе населения, представительного органа муниципального обра</w:t>
      </w:r>
      <w:r w:rsidRPr="00EB2D2A">
        <w:rPr>
          <w:color w:val="302030"/>
          <w:sz w:val="28"/>
          <w:szCs w:val="28"/>
        </w:rPr>
        <w:softHyphen/>
        <w:t>зования или главы муниципального образования могут проводиться, публичные слушания. Публичные слушания, проводимые по инициа</w:t>
      </w:r>
      <w:r w:rsidRPr="00EB2D2A">
        <w:rPr>
          <w:color w:val="302030"/>
          <w:sz w:val="28"/>
          <w:szCs w:val="28"/>
        </w:rPr>
        <w:softHyphen/>
        <w:t>тиве населения или представительного органа муниципального обра</w:t>
      </w:r>
      <w:r w:rsidRPr="00EB2D2A">
        <w:rPr>
          <w:color w:val="302030"/>
          <w:sz w:val="28"/>
          <w:szCs w:val="28"/>
        </w:rPr>
        <w:softHyphen/>
        <w:t>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 На публичные слушания долж</w:t>
      </w:r>
      <w:r w:rsidRPr="00EB2D2A">
        <w:rPr>
          <w:color w:val="302030"/>
          <w:sz w:val="28"/>
          <w:szCs w:val="28"/>
        </w:rPr>
        <w:softHyphen/>
        <w:t>ны выноситься: 1) проект устава муниципального образования, а так</w:t>
      </w:r>
      <w:r w:rsidRPr="00EB2D2A">
        <w:rPr>
          <w:color w:val="302030"/>
          <w:sz w:val="28"/>
          <w:szCs w:val="28"/>
        </w:rPr>
        <w:softHyphen/>
        <w:t>же проект муниципального правового акта о внесении изменений и дополнений в данный устав; 2) проект местного бюджета и отчет о его исполнении; 3) проекты планов и программ развития муниципально</w:t>
      </w:r>
      <w:r w:rsidRPr="00EB2D2A">
        <w:rPr>
          <w:color w:val="302030"/>
          <w:sz w:val="28"/>
          <w:szCs w:val="28"/>
        </w:rPr>
        <w:softHyphen/>
        <w:t>го образования; 4) вопросы о преобразовании муниципального обра</w:t>
      </w:r>
      <w:r w:rsidRPr="00EB2D2A">
        <w:rPr>
          <w:color w:val="302030"/>
          <w:sz w:val="28"/>
          <w:szCs w:val="28"/>
        </w:rPr>
        <w:softHyphen/>
        <w:t>зования.</w:t>
      </w:r>
    </w:p>
    <w:p w:rsidR="00EB2D2A" w:rsidRPr="00EB2D2A" w:rsidRDefault="00EB2D2A" w:rsidP="00EB2D2A">
      <w:pPr>
        <w:shd w:val="clear" w:color="auto" w:fill="F0F0F0"/>
        <w:spacing w:before="70" w:after="70" w:line="360" w:lineRule="auto"/>
        <w:ind w:firstLine="720"/>
        <w:jc w:val="both"/>
        <w:rPr>
          <w:color w:val="302030"/>
          <w:sz w:val="28"/>
          <w:szCs w:val="28"/>
        </w:rPr>
      </w:pPr>
      <w:proofErr w:type="gramStart"/>
      <w:r w:rsidRPr="00EB2D2A">
        <w:rPr>
          <w:color w:val="302030"/>
          <w:sz w:val="28"/>
          <w:szCs w:val="28"/>
        </w:rPr>
        <w:t>Порядок организации и проведения публичных слушаний опреде</w:t>
      </w:r>
      <w:r w:rsidRPr="00EB2D2A">
        <w:rPr>
          <w:color w:val="302030"/>
          <w:sz w:val="28"/>
          <w:szCs w:val="28"/>
        </w:rPr>
        <w:softHyphen/>
        <w:t>ляется Уставом</w:t>
      </w:r>
      <w:r w:rsidR="00534E1A" w:rsidRPr="00534E1A">
        <w:t xml:space="preserve"> </w:t>
      </w:r>
      <w:r w:rsidR="00534E1A" w:rsidRPr="00534E1A">
        <w:rPr>
          <w:color w:val="302030"/>
          <w:sz w:val="28"/>
          <w:szCs w:val="28"/>
        </w:rPr>
        <w:t>муниципального образования</w:t>
      </w:r>
      <w:r w:rsidRPr="00EB2D2A">
        <w:rPr>
          <w:color w:val="302030"/>
          <w:sz w:val="28"/>
          <w:szCs w:val="28"/>
        </w:rPr>
        <w:t xml:space="preserve"> и (или) нормативными правовыми актами представительного органа муниципального обра</w:t>
      </w:r>
      <w:r w:rsidRPr="00EB2D2A">
        <w:rPr>
          <w:color w:val="302030"/>
          <w:sz w:val="28"/>
          <w:szCs w:val="28"/>
        </w:rPr>
        <w:softHyphen/>
        <w:t>зования и должен предусматривать заблаговременное оповещение жителей муниципального образования о времени и месте проведения слушаний, заблаговременное ознакомление с проектом муниципаль</w:t>
      </w:r>
      <w:r w:rsidRPr="00EB2D2A">
        <w:rPr>
          <w:color w:val="302030"/>
          <w:sz w:val="28"/>
          <w:szCs w:val="28"/>
        </w:rPr>
        <w:softHyphen/>
        <w:t>ного правового акта, другие меры, обеспечивающие участие в публич</w:t>
      </w:r>
      <w:r w:rsidRPr="00EB2D2A">
        <w:rPr>
          <w:color w:val="302030"/>
          <w:sz w:val="28"/>
          <w:szCs w:val="28"/>
        </w:rPr>
        <w:softHyphen/>
        <w:t>ных слушаниях жителей муниципального образования, опубликова</w:t>
      </w:r>
      <w:r w:rsidRPr="00EB2D2A">
        <w:rPr>
          <w:color w:val="302030"/>
          <w:sz w:val="28"/>
          <w:szCs w:val="28"/>
        </w:rPr>
        <w:softHyphen/>
        <w:t>ние (обнародование) результатов публичных слушаний.</w:t>
      </w:r>
      <w:proofErr w:type="gramEnd"/>
    </w:p>
    <w:p w:rsidR="00534E1A" w:rsidRPr="00731510" w:rsidRDefault="00EB2D2A" w:rsidP="00731510">
      <w:pPr>
        <w:shd w:val="clear" w:color="auto" w:fill="F0F0F0"/>
        <w:spacing w:before="70" w:after="70" w:line="360" w:lineRule="auto"/>
        <w:ind w:firstLine="720"/>
        <w:jc w:val="both"/>
        <w:rPr>
          <w:color w:val="302030"/>
          <w:sz w:val="28"/>
          <w:szCs w:val="28"/>
        </w:rPr>
      </w:pPr>
      <w:r>
        <w:rPr>
          <w:noProof/>
          <w:color w:val="302030"/>
          <w:sz w:val="28"/>
          <w:szCs w:val="28"/>
        </w:rPr>
        <w:drawing>
          <wp:anchor distT="0" distB="0" distL="114300" distR="114300" simplePos="0" relativeHeight="251660288" behindDoc="0" locked="0" layoutInCell="1" allowOverlap="0" wp14:anchorId="5356CF60" wp14:editId="445E6C58">
            <wp:simplePos x="0" y="0"/>
            <wp:positionH relativeFrom="column">
              <wp:posOffset>0</wp:posOffset>
            </wp:positionH>
            <wp:positionV relativeFrom="paragraph">
              <wp:posOffset>33655</wp:posOffset>
            </wp:positionV>
            <wp:extent cx="724535" cy="1170940"/>
            <wp:effectExtent l="0" t="0" r="0" b="0"/>
            <wp:wrapSquare wrapText="bothSides"/>
            <wp:docPr id="11" name="Рисунок 11" descr="чолови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оловик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170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2D2A">
        <w:rPr>
          <w:color w:val="302030"/>
          <w:sz w:val="28"/>
          <w:szCs w:val="28"/>
        </w:rPr>
        <w:t xml:space="preserve">С объявлениями и прочими материалами о публичных слушаниях можно ознакомиться на сайте Администрации </w:t>
      </w:r>
      <w:r w:rsidR="00731510">
        <w:rPr>
          <w:color w:val="302030"/>
          <w:sz w:val="28"/>
          <w:szCs w:val="28"/>
        </w:rPr>
        <w:t>сельского поселения.</w:t>
      </w:r>
    </w:p>
    <w:p w:rsidR="00EB2D2A" w:rsidRPr="00731510" w:rsidRDefault="00EB2D2A" w:rsidP="00534E1A">
      <w:pPr>
        <w:keepNext/>
        <w:spacing w:before="240" w:after="60"/>
        <w:ind w:left="30"/>
        <w:jc w:val="center"/>
        <w:outlineLvl w:val="0"/>
        <w:rPr>
          <w:b/>
          <w:bCs/>
          <w:kern w:val="32"/>
          <w:sz w:val="32"/>
          <w:szCs w:val="32"/>
        </w:rPr>
      </w:pPr>
      <w:r w:rsidRPr="00731510">
        <w:rPr>
          <w:b/>
          <w:bCs/>
          <w:kern w:val="32"/>
          <w:sz w:val="32"/>
          <w:szCs w:val="32"/>
          <w:highlight w:val="yellow"/>
        </w:rPr>
        <w:lastRenderedPageBreak/>
        <w:t>Территориальное общественное самоуправление (ТОС)</w:t>
      </w:r>
    </w:p>
    <w:p w:rsidR="00EB2D2A" w:rsidRPr="00EB2D2A" w:rsidRDefault="00EB2D2A" w:rsidP="00EB2D2A">
      <w:pPr>
        <w:shd w:val="clear" w:color="auto" w:fill="FFFFFF"/>
        <w:spacing w:line="360" w:lineRule="auto"/>
        <w:jc w:val="both"/>
        <w:textAlignment w:val="baseline"/>
        <w:rPr>
          <w:bCs/>
          <w:iCs/>
          <w:color w:val="444444"/>
          <w:sz w:val="28"/>
          <w:szCs w:val="28"/>
          <w:bdr w:val="none" w:sz="0" w:space="0" w:color="auto" w:frame="1"/>
        </w:rPr>
      </w:pPr>
      <w:r>
        <w:rPr>
          <w:noProof/>
          <w:sz w:val="28"/>
          <w:szCs w:val="28"/>
        </w:rPr>
        <w:drawing>
          <wp:inline distT="0" distB="0" distL="0" distR="0">
            <wp:extent cx="5829300" cy="3457575"/>
            <wp:effectExtent l="0" t="0" r="0" b="9525"/>
            <wp:docPr id="4" name="Рисунок 4" descr="chto-tako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to-takoe-t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9300" cy="3457575"/>
                    </a:xfrm>
                    <a:prstGeom prst="rect">
                      <a:avLst/>
                    </a:prstGeom>
                    <a:noFill/>
                    <a:ln>
                      <a:noFill/>
                    </a:ln>
                  </pic:spPr>
                </pic:pic>
              </a:graphicData>
            </a:graphic>
          </wp:inline>
        </w:drawing>
      </w:r>
    </w:p>
    <w:p w:rsidR="00EB2D2A" w:rsidRPr="00EB2D2A" w:rsidRDefault="00EB2D2A" w:rsidP="00EB2D2A">
      <w:pPr>
        <w:shd w:val="clear" w:color="auto" w:fill="FFFFFF"/>
        <w:spacing w:line="360" w:lineRule="auto"/>
        <w:jc w:val="both"/>
        <w:textAlignment w:val="baseline"/>
        <w:rPr>
          <w:bCs/>
          <w:iCs/>
          <w:color w:val="444444"/>
          <w:sz w:val="28"/>
          <w:szCs w:val="28"/>
          <w:bdr w:val="none" w:sz="0" w:space="0" w:color="auto" w:frame="1"/>
        </w:rPr>
      </w:pPr>
      <w:r w:rsidRPr="00EB2D2A">
        <w:rPr>
          <w:bCs/>
          <w:iCs/>
          <w:color w:val="444444"/>
          <w:sz w:val="28"/>
          <w:szCs w:val="28"/>
          <w:bdr w:val="none" w:sz="0" w:space="0" w:color="auto" w:frame="1"/>
        </w:rPr>
        <w:t>Такая форма самоорганизации граждан как территориальное общественное самоуправление (ТОС) закреплена на законодательном уровне. ТОС осуществляет свою деятельность в рамках Федерального закона от 06.10.2003 №131 ФЗ “Об общих принципах организации местного самоуправления в Российской Федерации”. Информация конкретно о ТОС содержится в главе 5, статьи 27.</w:t>
      </w:r>
    </w:p>
    <w:p w:rsidR="00EB2D2A" w:rsidRPr="00EB2D2A" w:rsidRDefault="00EB2D2A" w:rsidP="00EB2D2A">
      <w:pPr>
        <w:shd w:val="clear" w:color="auto" w:fill="FFFFFF"/>
        <w:spacing w:line="360" w:lineRule="auto"/>
        <w:jc w:val="both"/>
        <w:textAlignment w:val="baseline"/>
        <w:rPr>
          <w:sz w:val="28"/>
          <w:szCs w:val="28"/>
          <w:lang w:val="en-US"/>
        </w:rPr>
      </w:pPr>
      <w:r>
        <w:rPr>
          <w:noProof/>
          <w:sz w:val="28"/>
          <w:szCs w:val="28"/>
        </w:rPr>
        <w:drawing>
          <wp:inline distT="0" distB="0" distL="0" distR="0" wp14:anchorId="76F0F272" wp14:editId="14920277">
            <wp:extent cx="5943600" cy="3619500"/>
            <wp:effectExtent l="0" t="0" r="0" b="0"/>
            <wp:docPr id="3" name="Рисунок 3" descr="zechem-nuzh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echem-nuzhen-t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619500"/>
                    </a:xfrm>
                    <a:prstGeom prst="rect">
                      <a:avLst/>
                    </a:prstGeom>
                    <a:noFill/>
                    <a:ln>
                      <a:noFill/>
                    </a:ln>
                  </pic:spPr>
                </pic:pic>
              </a:graphicData>
            </a:graphic>
          </wp:inline>
        </w:drawing>
      </w:r>
    </w:p>
    <w:p w:rsidR="00EB2D2A" w:rsidRPr="00EB2D2A" w:rsidRDefault="00EB2D2A" w:rsidP="00EB2D2A">
      <w:pPr>
        <w:autoSpaceDE w:val="0"/>
        <w:autoSpaceDN w:val="0"/>
        <w:adjustRightInd w:val="0"/>
        <w:spacing w:line="360" w:lineRule="auto"/>
        <w:jc w:val="both"/>
        <w:rPr>
          <w:rFonts w:eastAsia="ArialMT"/>
          <w:b/>
          <w:sz w:val="28"/>
          <w:szCs w:val="28"/>
        </w:rPr>
      </w:pPr>
      <w:r w:rsidRPr="00EB2D2A">
        <w:rPr>
          <w:rFonts w:eastAsia="ArialMT"/>
          <w:b/>
          <w:sz w:val="28"/>
          <w:szCs w:val="28"/>
        </w:rPr>
        <w:lastRenderedPageBreak/>
        <w:t xml:space="preserve">КАК СОЗДАТЬ ТОС на </w:t>
      </w:r>
      <w:r w:rsidR="00534E1A" w:rsidRPr="00EB2D2A">
        <w:rPr>
          <w:rFonts w:eastAsia="ArialMT"/>
          <w:b/>
          <w:sz w:val="28"/>
          <w:szCs w:val="28"/>
        </w:rPr>
        <w:t>территории</w:t>
      </w:r>
      <w:r w:rsidR="00534E1A">
        <w:rPr>
          <w:rFonts w:eastAsia="ArialMT"/>
          <w:b/>
          <w:sz w:val="28"/>
          <w:szCs w:val="28"/>
        </w:rPr>
        <w:t xml:space="preserve"> сельского поселения</w:t>
      </w:r>
      <w:proofErr w:type="gramStart"/>
      <w:r w:rsidR="00534E1A">
        <w:rPr>
          <w:rFonts w:eastAsia="ArialMT"/>
          <w:b/>
          <w:sz w:val="28"/>
          <w:szCs w:val="28"/>
        </w:rPr>
        <w:t xml:space="preserve"> </w:t>
      </w:r>
      <w:r w:rsidRPr="00EB2D2A">
        <w:rPr>
          <w:rFonts w:eastAsia="ArialMT"/>
          <w:b/>
          <w:sz w:val="28"/>
          <w:szCs w:val="28"/>
        </w:rPr>
        <w:t>?</w:t>
      </w:r>
      <w:proofErr w:type="gramEnd"/>
    </w:p>
    <w:p w:rsidR="00EB2D2A" w:rsidRPr="00EB2D2A" w:rsidRDefault="00EB2D2A" w:rsidP="00EB2D2A">
      <w:pPr>
        <w:autoSpaceDE w:val="0"/>
        <w:autoSpaceDN w:val="0"/>
        <w:adjustRightInd w:val="0"/>
        <w:spacing w:line="360" w:lineRule="auto"/>
        <w:jc w:val="both"/>
        <w:rPr>
          <w:rFonts w:eastAsia="ArialMT"/>
          <w:b/>
          <w:sz w:val="28"/>
          <w:szCs w:val="28"/>
          <w:u w:val="single"/>
        </w:rPr>
      </w:pPr>
      <w:r w:rsidRPr="00EB2D2A">
        <w:rPr>
          <w:rFonts w:eastAsia="ArialMT"/>
          <w:b/>
          <w:sz w:val="28"/>
          <w:szCs w:val="28"/>
          <w:u w:val="single"/>
        </w:rPr>
        <w:t>Шаг 1. Образование инициативной группы</w:t>
      </w:r>
    </w:p>
    <w:p w:rsidR="00EB2D2A" w:rsidRPr="00EB2D2A" w:rsidRDefault="00EB2D2A" w:rsidP="00EB2D2A">
      <w:pPr>
        <w:autoSpaceDE w:val="0"/>
        <w:autoSpaceDN w:val="0"/>
        <w:adjustRightInd w:val="0"/>
        <w:spacing w:line="360" w:lineRule="auto"/>
        <w:jc w:val="both"/>
        <w:rPr>
          <w:rFonts w:eastAsia="ArialMT"/>
          <w:sz w:val="28"/>
          <w:szCs w:val="28"/>
        </w:rPr>
      </w:pPr>
      <w:r w:rsidRPr="00EB2D2A">
        <w:rPr>
          <w:rFonts w:eastAsia="ArialMT"/>
          <w:sz w:val="28"/>
          <w:szCs w:val="28"/>
        </w:rPr>
        <w:t>Образовать инициативную группу в количестве 5 человек из числа граждан, проживающих на территории создаваемого ТОС и достигших 16-летнего возраста. Образование инициативной группы оформляется протоколом предварительного собрания по созданию территориального общественного самоуправления. В протоколе рекомендуется отразить предполагаемые границы создаваемого ТОС и поручить инициативной группе подготовить проект устава ТОС (примерная форма протокола прилагается).</w:t>
      </w:r>
    </w:p>
    <w:p w:rsidR="00EB2D2A" w:rsidRPr="00EB2D2A" w:rsidRDefault="00EB2D2A" w:rsidP="00EB2D2A">
      <w:pPr>
        <w:autoSpaceDE w:val="0"/>
        <w:autoSpaceDN w:val="0"/>
        <w:adjustRightInd w:val="0"/>
        <w:spacing w:line="360" w:lineRule="auto"/>
        <w:jc w:val="both"/>
        <w:rPr>
          <w:rFonts w:eastAsia="ArialMT"/>
          <w:b/>
          <w:sz w:val="28"/>
          <w:szCs w:val="28"/>
          <w:u w:val="single"/>
        </w:rPr>
      </w:pPr>
      <w:r w:rsidRPr="00EB2D2A">
        <w:rPr>
          <w:rFonts w:eastAsia="ArialMT"/>
          <w:b/>
          <w:sz w:val="28"/>
          <w:szCs w:val="28"/>
          <w:u w:val="single"/>
        </w:rPr>
        <w:t xml:space="preserve">Шаг 2. Установление границ ТОС и назначение даты проведения учредительного собрания (конференции). </w:t>
      </w:r>
    </w:p>
    <w:p w:rsidR="00EB2D2A" w:rsidRPr="00EB2D2A" w:rsidRDefault="00EB2D2A" w:rsidP="00EB2D2A">
      <w:pPr>
        <w:autoSpaceDE w:val="0"/>
        <w:autoSpaceDN w:val="0"/>
        <w:adjustRightInd w:val="0"/>
        <w:spacing w:line="360" w:lineRule="auto"/>
        <w:jc w:val="both"/>
        <w:rPr>
          <w:rFonts w:eastAsia="ArialMT"/>
          <w:sz w:val="28"/>
          <w:szCs w:val="28"/>
        </w:rPr>
      </w:pPr>
      <w:r w:rsidRPr="00EB2D2A">
        <w:rPr>
          <w:rFonts w:eastAsia="ArialMT"/>
          <w:sz w:val="28"/>
          <w:szCs w:val="28"/>
        </w:rPr>
        <w:t xml:space="preserve">Обратиться в Администрацию </w:t>
      </w:r>
      <w:r w:rsidR="001A6E06">
        <w:rPr>
          <w:rFonts w:eastAsia="ArialMT"/>
          <w:sz w:val="28"/>
          <w:szCs w:val="28"/>
        </w:rPr>
        <w:t xml:space="preserve">сельского поселения </w:t>
      </w:r>
      <w:r w:rsidRPr="00EB2D2A">
        <w:rPr>
          <w:rFonts w:eastAsia="ArialMT"/>
          <w:sz w:val="28"/>
          <w:szCs w:val="28"/>
        </w:rPr>
        <w:t>за оказанием содействия в проведении учредительного собрания (конференции) граждан. Конференция граждан проводится в случае, если численность граждан, имеющих право участвовать в территориальном общественном са</w:t>
      </w:r>
      <w:r w:rsidR="001A6E06">
        <w:rPr>
          <w:rFonts w:eastAsia="ArialMT"/>
          <w:sz w:val="28"/>
          <w:szCs w:val="28"/>
        </w:rPr>
        <w:t>моуправлении, составляет более 1</w:t>
      </w:r>
      <w:r w:rsidRPr="00EB2D2A">
        <w:rPr>
          <w:rFonts w:eastAsia="ArialMT"/>
          <w:sz w:val="28"/>
          <w:szCs w:val="28"/>
        </w:rPr>
        <w:t>00 человек. На данном этапе необходимо подготовить проект повестки дня учредительного собрания (конференции), проект устава создаваемого ТОС, составить списки жителей данной территории, достигших 16 лет, предусмотреть ряд организационных мероприятий, связанных с вопросами подготовки к учредительной конференции.</w:t>
      </w:r>
    </w:p>
    <w:p w:rsidR="00EB2D2A" w:rsidRPr="00EB2D2A" w:rsidRDefault="00EB2D2A" w:rsidP="00EB2D2A">
      <w:pPr>
        <w:autoSpaceDE w:val="0"/>
        <w:autoSpaceDN w:val="0"/>
        <w:adjustRightInd w:val="0"/>
        <w:spacing w:line="360" w:lineRule="auto"/>
        <w:jc w:val="both"/>
        <w:rPr>
          <w:rFonts w:eastAsia="ArialMT"/>
          <w:b/>
          <w:sz w:val="28"/>
          <w:szCs w:val="28"/>
          <w:u w:val="single"/>
        </w:rPr>
      </w:pPr>
      <w:r w:rsidRPr="00EB2D2A">
        <w:rPr>
          <w:rFonts w:eastAsia="ArialMT"/>
          <w:b/>
          <w:sz w:val="28"/>
          <w:szCs w:val="28"/>
          <w:u w:val="single"/>
        </w:rPr>
        <w:t>Шаг 3. Извещение жителей территории о проведении учредительного собрания или конференции граждан</w:t>
      </w:r>
    </w:p>
    <w:p w:rsidR="00EB2D2A" w:rsidRPr="00EB2D2A" w:rsidRDefault="00EB2D2A" w:rsidP="00EB2D2A">
      <w:pPr>
        <w:autoSpaceDE w:val="0"/>
        <w:autoSpaceDN w:val="0"/>
        <w:adjustRightInd w:val="0"/>
        <w:spacing w:line="360" w:lineRule="auto"/>
        <w:jc w:val="both"/>
        <w:rPr>
          <w:rFonts w:eastAsia="ArialMT"/>
          <w:sz w:val="28"/>
          <w:szCs w:val="28"/>
        </w:rPr>
      </w:pPr>
      <w:r w:rsidRPr="00EB2D2A">
        <w:rPr>
          <w:rFonts w:eastAsia="ArialMT"/>
          <w:sz w:val="28"/>
          <w:szCs w:val="28"/>
        </w:rPr>
        <w:t xml:space="preserve">Не менее чем за 15 дней до проведения учредительного собрания (конференции) проинформировать граждан (делегатов), </w:t>
      </w:r>
      <w:r w:rsidR="001A6E06">
        <w:rPr>
          <w:rFonts w:eastAsia="ArialMT"/>
          <w:sz w:val="28"/>
          <w:szCs w:val="28"/>
        </w:rPr>
        <w:t xml:space="preserve">Администрацию и Совет депутатов сельского поселения </w:t>
      </w:r>
      <w:r w:rsidRPr="00EB2D2A">
        <w:rPr>
          <w:rFonts w:eastAsia="ArialMT"/>
          <w:sz w:val="28"/>
          <w:szCs w:val="28"/>
        </w:rPr>
        <w:t>о дате, месте и времени его (ее) проведения.</w:t>
      </w:r>
    </w:p>
    <w:p w:rsidR="00EB2D2A" w:rsidRPr="00EB2D2A" w:rsidRDefault="00EB2D2A" w:rsidP="00EB2D2A">
      <w:pPr>
        <w:autoSpaceDE w:val="0"/>
        <w:autoSpaceDN w:val="0"/>
        <w:adjustRightInd w:val="0"/>
        <w:spacing w:line="360" w:lineRule="auto"/>
        <w:jc w:val="both"/>
        <w:rPr>
          <w:rFonts w:eastAsia="ArialMT"/>
          <w:b/>
          <w:sz w:val="28"/>
          <w:szCs w:val="28"/>
          <w:u w:val="single"/>
        </w:rPr>
      </w:pPr>
      <w:r w:rsidRPr="00EB2D2A">
        <w:rPr>
          <w:rFonts w:eastAsia="ArialMT"/>
          <w:b/>
          <w:sz w:val="28"/>
          <w:szCs w:val="28"/>
          <w:u w:val="single"/>
        </w:rPr>
        <w:t xml:space="preserve">Шаг 4. Проведение учредительного собрания или конференции граждан </w:t>
      </w:r>
    </w:p>
    <w:p w:rsidR="00EB2D2A" w:rsidRPr="00EB2D2A" w:rsidRDefault="00EB2D2A" w:rsidP="00EB2D2A">
      <w:pPr>
        <w:autoSpaceDE w:val="0"/>
        <w:autoSpaceDN w:val="0"/>
        <w:adjustRightInd w:val="0"/>
        <w:spacing w:line="360" w:lineRule="auto"/>
        <w:jc w:val="both"/>
        <w:rPr>
          <w:rFonts w:eastAsia="ArialMT"/>
          <w:sz w:val="28"/>
          <w:szCs w:val="28"/>
        </w:rPr>
      </w:pPr>
      <w:r w:rsidRPr="00EB2D2A">
        <w:rPr>
          <w:rFonts w:eastAsia="ArialMT"/>
          <w:sz w:val="28"/>
          <w:szCs w:val="28"/>
        </w:rPr>
        <w:t>На учредительном собрании (конференции) должен быть составлен протокол не менее чем в четырех экземплярах и лист регистрации участников указанного собрания (конференции) с указанием адресов</w:t>
      </w:r>
      <w:proofErr w:type="gramStart"/>
      <w:r w:rsidRPr="00EB2D2A">
        <w:rPr>
          <w:rFonts w:eastAsia="ArialMT"/>
          <w:sz w:val="28"/>
          <w:szCs w:val="28"/>
        </w:rPr>
        <w:t xml:space="preserve"> </w:t>
      </w:r>
      <w:r w:rsidR="001A6E06">
        <w:rPr>
          <w:rFonts w:eastAsia="ArialMT"/>
          <w:sz w:val="28"/>
          <w:szCs w:val="28"/>
        </w:rPr>
        <w:t>.</w:t>
      </w:r>
      <w:proofErr w:type="gramEnd"/>
      <w:r w:rsidRPr="00EB2D2A">
        <w:rPr>
          <w:rFonts w:eastAsia="ArialMT"/>
          <w:sz w:val="28"/>
          <w:szCs w:val="28"/>
        </w:rPr>
        <w:t xml:space="preserve">Необходимо </w:t>
      </w:r>
      <w:r w:rsidRPr="00EB2D2A">
        <w:rPr>
          <w:rFonts w:eastAsia="ArialMT"/>
          <w:sz w:val="28"/>
          <w:szCs w:val="28"/>
        </w:rPr>
        <w:lastRenderedPageBreak/>
        <w:t xml:space="preserve">учесть, что при проведении учредительного собрания (конференции) граждан по вопросу о создании ТОС, на этом же собрании или конференции проводится голосование по проекту решения </w:t>
      </w:r>
      <w:r w:rsidR="001A6E06">
        <w:rPr>
          <w:rFonts w:eastAsia="ArialMT"/>
          <w:sz w:val="28"/>
          <w:szCs w:val="28"/>
        </w:rPr>
        <w:t xml:space="preserve">Совета  депутатов поселения </w:t>
      </w:r>
      <w:r w:rsidRPr="00EB2D2A">
        <w:rPr>
          <w:rFonts w:eastAsia="ArialMT"/>
          <w:sz w:val="28"/>
          <w:szCs w:val="28"/>
        </w:rPr>
        <w:t>об установлении границ территории, на которой будет осуществляться ТОС и по принятию проекта устава</w:t>
      </w:r>
      <w:r w:rsidR="001A6E06">
        <w:rPr>
          <w:rFonts w:eastAsia="ArialMT"/>
          <w:sz w:val="28"/>
          <w:szCs w:val="28"/>
        </w:rPr>
        <w:t xml:space="preserve"> ТОС</w:t>
      </w:r>
      <w:proofErr w:type="gramStart"/>
      <w:r w:rsidR="001A6E06">
        <w:rPr>
          <w:rFonts w:eastAsia="ArialMT"/>
          <w:sz w:val="28"/>
          <w:szCs w:val="28"/>
        </w:rPr>
        <w:t xml:space="preserve"> </w:t>
      </w:r>
      <w:r w:rsidRPr="00EB2D2A">
        <w:rPr>
          <w:rFonts w:eastAsia="ArialMT"/>
          <w:sz w:val="28"/>
          <w:szCs w:val="28"/>
        </w:rPr>
        <w:t>.</w:t>
      </w:r>
      <w:proofErr w:type="gramEnd"/>
    </w:p>
    <w:p w:rsidR="00EB2D2A" w:rsidRPr="00EB2D2A" w:rsidRDefault="00EB2D2A" w:rsidP="00EB2D2A">
      <w:pPr>
        <w:autoSpaceDE w:val="0"/>
        <w:autoSpaceDN w:val="0"/>
        <w:adjustRightInd w:val="0"/>
        <w:spacing w:line="360" w:lineRule="auto"/>
        <w:jc w:val="both"/>
        <w:rPr>
          <w:rFonts w:eastAsia="ArialMT"/>
          <w:b/>
          <w:sz w:val="28"/>
          <w:szCs w:val="28"/>
          <w:u w:val="single"/>
        </w:rPr>
      </w:pPr>
      <w:r w:rsidRPr="00EB2D2A">
        <w:rPr>
          <w:rFonts w:eastAsia="ArialMT"/>
          <w:b/>
          <w:sz w:val="28"/>
          <w:szCs w:val="28"/>
          <w:u w:val="single"/>
        </w:rPr>
        <w:t xml:space="preserve">Шаг 5. Регистрация Устава ТОС в Администрации Великого Новгорода </w:t>
      </w:r>
    </w:p>
    <w:p w:rsidR="001A6E06" w:rsidRDefault="00EB2D2A" w:rsidP="00EB2D2A">
      <w:pPr>
        <w:autoSpaceDE w:val="0"/>
        <w:autoSpaceDN w:val="0"/>
        <w:adjustRightInd w:val="0"/>
        <w:spacing w:line="360" w:lineRule="auto"/>
        <w:jc w:val="both"/>
        <w:rPr>
          <w:rFonts w:eastAsia="ArialMT"/>
          <w:sz w:val="28"/>
          <w:szCs w:val="28"/>
        </w:rPr>
      </w:pPr>
      <w:r w:rsidRPr="00EB2D2A">
        <w:rPr>
          <w:rFonts w:eastAsia="ArialMT"/>
          <w:sz w:val="28"/>
          <w:szCs w:val="28"/>
        </w:rPr>
        <w:t xml:space="preserve">Все организационные мероприятия по данному вопросу осуществляются </w:t>
      </w:r>
      <w:r w:rsidR="001A6E06">
        <w:rPr>
          <w:rFonts w:eastAsia="ArialMT"/>
          <w:sz w:val="28"/>
          <w:szCs w:val="28"/>
        </w:rPr>
        <w:t xml:space="preserve">Администрацией  сельского поселения. </w:t>
      </w:r>
    </w:p>
    <w:p w:rsidR="00EB2D2A" w:rsidRPr="00EB2D2A" w:rsidRDefault="00EB2D2A" w:rsidP="00EB2D2A">
      <w:pPr>
        <w:autoSpaceDE w:val="0"/>
        <w:autoSpaceDN w:val="0"/>
        <w:adjustRightInd w:val="0"/>
        <w:spacing w:line="360" w:lineRule="auto"/>
        <w:jc w:val="both"/>
        <w:rPr>
          <w:rFonts w:eastAsia="ArialMT"/>
          <w:b/>
          <w:sz w:val="28"/>
          <w:szCs w:val="28"/>
          <w:u w:val="single"/>
        </w:rPr>
      </w:pPr>
      <w:r w:rsidRPr="00EB2D2A">
        <w:rPr>
          <w:rFonts w:eastAsia="ArialMT"/>
          <w:b/>
          <w:sz w:val="28"/>
          <w:szCs w:val="28"/>
          <w:u w:val="single"/>
        </w:rPr>
        <w:t>Шаг 6. Регистрация ТОС в Управлении Минюста России по Новгородской области (</w:t>
      </w:r>
      <w:r w:rsidRPr="00EB2D2A">
        <w:rPr>
          <w:rFonts w:eastAsia="ArialMT"/>
          <w:b/>
          <w:sz w:val="28"/>
          <w:szCs w:val="28"/>
          <w:highlight w:val="yellow"/>
          <w:u w:val="single"/>
        </w:rPr>
        <w:t>если в качестве юридического лица)</w:t>
      </w:r>
    </w:p>
    <w:p w:rsidR="00EB2D2A" w:rsidRPr="00EB2D2A" w:rsidRDefault="00EB2D2A" w:rsidP="00EB2D2A">
      <w:pPr>
        <w:autoSpaceDE w:val="0"/>
        <w:autoSpaceDN w:val="0"/>
        <w:adjustRightInd w:val="0"/>
        <w:spacing w:line="360" w:lineRule="auto"/>
        <w:jc w:val="both"/>
        <w:rPr>
          <w:b/>
          <w:sz w:val="28"/>
          <w:szCs w:val="28"/>
          <w:u w:val="single"/>
        </w:rPr>
      </w:pPr>
      <w:r w:rsidRPr="00EB2D2A">
        <w:rPr>
          <w:b/>
          <w:sz w:val="28"/>
          <w:szCs w:val="28"/>
          <w:u w:val="single"/>
        </w:rPr>
        <w:t>Принципы организации ТОС</w:t>
      </w:r>
    </w:p>
    <w:p w:rsidR="00EB2D2A" w:rsidRPr="00EB2D2A" w:rsidRDefault="00EB2D2A" w:rsidP="00EB2D2A">
      <w:pPr>
        <w:autoSpaceDE w:val="0"/>
        <w:autoSpaceDN w:val="0"/>
        <w:adjustRightInd w:val="0"/>
        <w:spacing w:line="360" w:lineRule="auto"/>
        <w:jc w:val="both"/>
        <w:rPr>
          <w:b/>
          <w:sz w:val="28"/>
          <w:szCs w:val="28"/>
        </w:rPr>
      </w:pPr>
      <w:r w:rsidRPr="00EB2D2A">
        <w:rPr>
          <w:b/>
          <w:sz w:val="28"/>
          <w:szCs w:val="28"/>
        </w:rPr>
        <w:t>ТОС основывается на следующих принципах:</w:t>
      </w:r>
    </w:p>
    <w:p w:rsidR="00EB2D2A" w:rsidRPr="00EB2D2A" w:rsidRDefault="00EB2D2A" w:rsidP="00EB2D2A">
      <w:pPr>
        <w:autoSpaceDE w:val="0"/>
        <w:autoSpaceDN w:val="0"/>
        <w:adjustRightInd w:val="0"/>
        <w:spacing w:line="360" w:lineRule="auto"/>
        <w:ind w:firstLine="708"/>
        <w:jc w:val="both"/>
        <w:rPr>
          <w:sz w:val="28"/>
          <w:szCs w:val="28"/>
        </w:rPr>
      </w:pPr>
      <w:r w:rsidRPr="00EB2D2A">
        <w:rPr>
          <w:sz w:val="28"/>
          <w:szCs w:val="28"/>
        </w:rPr>
        <w:t>Законности</w:t>
      </w:r>
    </w:p>
    <w:p w:rsidR="00EB2D2A" w:rsidRPr="00EB2D2A" w:rsidRDefault="00EB2D2A" w:rsidP="00EB2D2A">
      <w:pPr>
        <w:autoSpaceDE w:val="0"/>
        <w:autoSpaceDN w:val="0"/>
        <w:adjustRightInd w:val="0"/>
        <w:spacing w:line="360" w:lineRule="auto"/>
        <w:ind w:firstLine="708"/>
        <w:jc w:val="both"/>
        <w:rPr>
          <w:sz w:val="28"/>
          <w:szCs w:val="28"/>
        </w:rPr>
      </w:pPr>
      <w:r w:rsidRPr="00EB2D2A">
        <w:rPr>
          <w:sz w:val="28"/>
          <w:szCs w:val="28"/>
        </w:rPr>
        <w:t>Свободного волеизъявления граждан на собраниях и конференциях</w:t>
      </w:r>
    </w:p>
    <w:p w:rsidR="00EB2D2A" w:rsidRPr="00EB2D2A" w:rsidRDefault="00EB2D2A" w:rsidP="001A6E06">
      <w:pPr>
        <w:autoSpaceDE w:val="0"/>
        <w:autoSpaceDN w:val="0"/>
        <w:adjustRightInd w:val="0"/>
        <w:spacing w:line="360" w:lineRule="auto"/>
        <w:ind w:firstLine="708"/>
        <w:jc w:val="both"/>
        <w:rPr>
          <w:sz w:val="28"/>
          <w:szCs w:val="28"/>
        </w:rPr>
      </w:pPr>
      <w:r w:rsidRPr="00EB2D2A">
        <w:rPr>
          <w:sz w:val="28"/>
          <w:szCs w:val="28"/>
        </w:rPr>
        <w:t xml:space="preserve">Выборности и подконтрольности органов ТОС населению, </w:t>
      </w:r>
      <w:r w:rsidR="001A6E06">
        <w:rPr>
          <w:sz w:val="28"/>
          <w:szCs w:val="28"/>
        </w:rPr>
        <w:t xml:space="preserve">     проживаю</w:t>
      </w:r>
      <w:r w:rsidRPr="00EB2D2A">
        <w:rPr>
          <w:sz w:val="28"/>
          <w:szCs w:val="28"/>
        </w:rPr>
        <w:t>щему на данной территории</w:t>
      </w:r>
    </w:p>
    <w:p w:rsidR="00EB2D2A" w:rsidRPr="00EB2D2A" w:rsidRDefault="00EB2D2A" w:rsidP="00EB2D2A">
      <w:pPr>
        <w:autoSpaceDE w:val="0"/>
        <w:autoSpaceDN w:val="0"/>
        <w:adjustRightInd w:val="0"/>
        <w:spacing w:line="360" w:lineRule="auto"/>
        <w:ind w:firstLine="708"/>
        <w:jc w:val="both"/>
        <w:rPr>
          <w:sz w:val="28"/>
          <w:szCs w:val="28"/>
        </w:rPr>
      </w:pPr>
      <w:r w:rsidRPr="00EB2D2A">
        <w:rPr>
          <w:sz w:val="28"/>
          <w:szCs w:val="28"/>
        </w:rPr>
        <w:t xml:space="preserve">Добровольности участия граждан в разработке и принятии решений </w:t>
      </w:r>
      <w:proofErr w:type="gramStart"/>
      <w:r w:rsidRPr="00EB2D2A">
        <w:rPr>
          <w:sz w:val="28"/>
          <w:szCs w:val="28"/>
        </w:rPr>
        <w:t>по</w:t>
      </w:r>
      <w:proofErr w:type="gramEnd"/>
    </w:p>
    <w:p w:rsidR="00EB2D2A" w:rsidRPr="00EB2D2A" w:rsidRDefault="00EB2D2A" w:rsidP="00EB2D2A">
      <w:pPr>
        <w:autoSpaceDE w:val="0"/>
        <w:autoSpaceDN w:val="0"/>
        <w:adjustRightInd w:val="0"/>
        <w:spacing w:line="360" w:lineRule="auto"/>
        <w:jc w:val="both"/>
        <w:rPr>
          <w:sz w:val="28"/>
          <w:szCs w:val="28"/>
        </w:rPr>
      </w:pPr>
      <w:r w:rsidRPr="00EB2D2A">
        <w:rPr>
          <w:sz w:val="28"/>
          <w:szCs w:val="28"/>
        </w:rPr>
        <w:t>осуществлению собственных инициатив в вопросах местного значения, их реализации</w:t>
      </w:r>
    </w:p>
    <w:p w:rsidR="00EB2D2A" w:rsidRPr="00EB2D2A" w:rsidRDefault="00EB2D2A" w:rsidP="00EB2D2A">
      <w:pPr>
        <w:autoSpaceDE w:val="0"/>
        <w:autoSpaceDN w:val="0"/>
        <w:adjustRightInd w:val="0"/>
        <w:spacing w:line="360" w:lineRule="auto"/>
        <w:ind w:firstLine="708"/>
        <w:jc w:val="both"/>
        <w:rPr>
          <w:sz w:val="28"/>
          <w:szCs w:val="28"/>
        </w:rPr>
      </w:pPr>
      <w:r w:rsidRPr="00EB2D2A">
        <w:rPr>
          <w:sz w:val="28"/>
          <w:szCs w:val="28"/>
        </w:rPr>
        <w:t>Сочетания интересов граждан, проживающих в границах территории, на которой осуществляется ТОС, и интересов населения всего поселения или его части</w:t>
      </w:r>
    </w:p>
    <w:p w:rsidR="00EB2D2A" w:rsidRPr="00EB2D2A" w:rsidRDefault="00EB2D2A" w:rsidP="00EB2D2A">
      <w:pPr>
        <w:autoSpaceDE w:val="0"/>
        <w:autoSpaceDN w:val="0"/>
        <w:adjustRightInd w:val="0"/>
        <w:spacing w:line="360" w:lineRule="auto"/>
        <w:ind w:firstLine="708"/>
        <w:jc w:val="both"/>
        <w:rPr>
          <w:sz w:val="28"/>
          <w:szCs w:val="28"/>
        </w:rPr>
      </w:pPr>
      <w:r w:rsidRPr="00EB2D2A">
        <w:rPr>
          <w:sz w:val="28"/>
          <w:szCs w:val="28"/>
        </w:rPr>
        <w:t>Самостоятельности и ответственности в принятии и реализации решений</w:t>
      </w:r>
    </w:p>
    <w:p w:rsidR="00EB2D2A" w:rsidRPr="00EB2D2A" w:rsidRDefault="00EB2D2A" w:rsidP="00EB2D2A">
      <w:pPr>
        <w:autoSpaceDE w:val="0"/>
        <w:autoSpaceDN w:val="0"/>
        <w:adjustRightInd w:val="0"/>
        <w:spacing w:line="360" w:lineRule="auto"/>
        <w:ind w:firstLine="708"/>
        <w:jc w:val="both"/>
        <w:rPr>
          <w:sz w:val="28"/>
          <w:szCs w:val="28"/>
        </w:rPr>
      </w:pPr>
      <w:r w:rsidRPr="00EB2D2A">
        <w:rPr>
          <w:sz w:val="28"/>
          <w:szCs w:val="28"/>
        </w:rPr>
        <w:t>Гласности и учета общественного мнения.</w:t>
      </w:r>
    </w:p>
    <w:p w:rsidR="00EB2D2A" w:rsidRPr="00EB2D2A" w:rsidRDefault="00EB2D2A" w:rsidP="00EB2D2A">
      <w:pPr>
        <w:autoSpaceDE w:val="0"/>
        <w:autoSpaceDN w:val="0"/>
        <w:adjustRightInd w:val="0"/>
        <w:spacing w:line="360" w:lineRule="auto"/>
        <w:jc w:val="both"/>
        <w:rPr>
          <w:sz w:val="28"/>
          <w:szCs w:val="28"/>
        </w:rPr>
      </w:pPr>
    </w:p>
    <w:p w:rsidR="00731510" w:rsidRDefault="00731510" w:rsidP="00EB2D2A">
      <w:pPr>
        <w:autoSpaceDE w:val="0"/>
        <w:autoSpaceDN w:val="0"/>
        <w:adjustRightInd w:val="0"/>
        <w:spacing w:line="360" w:lineRule="auto"/>
        <w:jc w:val="center"/>
        <w:rPr>
          <w:b/>
          <w:sz w:val="28"/>
          <w:szCs w:val="28"/>
        </w:rPr>
      </w:pPr>
    </w:p>
    <w:p w:rsidR="00731510" w:rsidRDefault="00731510" w:rsidP="00EB2D2A">
      <w:pPr>
        <w:autoSpaceDE w:val="0"/>
        <w:autoSpaceDN w:val="0"/>
        <w:adjustRightInd w:val="0"/>
        <w:spacing w:line="360" w:lineRule="auto"/>
        <w:jc w:val="center"/>
        <w:rPr>
          <w:b/>
          <w:sz w:val="28"/>
          <w:szCs w:val="28"/>
        </w:rPr>
      </w:pPr>
    </w:p>
    <w:p w:rsidR="00731510" w:rsidRDefault="00731510" w:rsidP="00EB2D2A">
      <w:pPr>
        <w:autoSpaceDE w:val="0"/>
        <w:autoSpaceDN w:val="0"/>
        <w:adjustRightInd w:val="0"/>
        <w:spacing w:line="360" w:lineRule="auto"/>
        <w:jc w:val="center"/>
        <w:rPr>
          <w:b/>
          <w:sz w:val="28"/>
          <w:szCs w:val="28"/>
        </w:rPr>
      </w:pPr>
    </w:p>
    <w:p w:rsidR="00731510" w:rsidRDefault="00731510" w:rsidP="00EB2D2A">
      <w:pPr>
        <w:autoSpaceDE w:val="0"/>
        <w:autoSpaceDN w:val="0"/>
        <w:adjustRightInd w:val="0"/>
        <w:spacing w:line="360" w:lineRule="auto"/>
        <w:jc w:val="center"/>
        <w:rPr>
          <w:b/>
          <w:sz w:val="28"/>
          <w:szCs w:val="28"/>
        </w:rPr>
      </w:pPr>
    </w:p>
    <w:p w:rsidR="00731510" w:rsidRDefault="00731510" w:rsidP="00EB2D2A">
      <w:pPr>
        <w:autoSpaceDE w:val="0"/>
        <w:autoSpaceDN w:val="0"/>
        <w:adjustRightInd w:val="0"/>
        <w:spacing w:line="360" w:lineRule="auto"/>
        <w:jc w:val="center"/>
        <w:rPr>
          <w:b/>
          <w:sz w:val="28"/>
          <w:szCs w:val="28"/>
        </w:rPr>
      </w:pPr>
    </w:p>
    <w:p w:rsidR="00EB2D2A" w:rsidRPr="00EB2D2A" w:rsidRDefault="00EB2D2A" w:rsidP="00EB2D2A">
      <w:pPr>
        <w:autoSpaceDE w:val="0"/>
        <w:autoSpaceDN w:val="0"/>
        <w:adjustRightInd w:val="0"/>
        <w:spacing w:line="360" w:lineRule="auto"/>
        <w:jc w:val="center"/>
        <w:rPr>
          <w:b/>
          <w:sz w:val="28"/>
          <w:szCs w:val="28"/>
        </w:rPr>
      </w:pPr>
      <w:r w:rsidRPr="00EB2D2A">
        <w:rPr>
          <w:b/>
          <w:sz w:val="28"/>
          <w:szCs w:val="28"/>
        </w:rPr>
        <w:lastRenderedPageBreak/>
        <w:t>ФОРМЫ ОРГАНИЗАЦИИ ТОС</w:t>
      </w:r>
    </w:p>
    <w:p w:rsidR="00EB2D2A" w:rsidRPr="00EB2D2A" w:rsidRDefault="00EB2D2A" w:rsidP="00EB2D2A">
      <w:pPr>
        <w:autoSpaceDE w:val="0"/>
        <w:autoSpaceDN w:val="0"/>
        <w:adjustRightInd w:val="0"/>
        <w:spacing w:line="360" w:lineRule="auto"/>
        <w:jc w:val="both"/>
        <w:rPr>
          <w:rFonts w:eastAsia="ArialMT"/>
          <w:sz w:val="28"/>
          <w:szCs w:val="28"/>
        </w:rPr>
      </w:pPr>
      <w:r>
        <w:rPr>
          <w:noProof/>
          <w:sz w:val="28"/>
          <w:szCs w:val="28"/>
        </w:rPr>
        <w:drawing>
          <wp:anchor distT="0" distB="0" distL="114300" distR="114300" simplePos="0" relativeHeight="251663360" behindDoc="1" locked="0" layoutInCell="1" allowOverlap="1">
            <wp:simplePos x="0" y="0"/>
            <wp:positionH relativeFrom="column">
              <wp:posOffset>0</wp:posOffset>
            </wp:positionH>
            <wp:positionV relativeFrom="paragraph">
              <wp:posOffset>0</wp:posOffset>
            </wp:positionV>
            <wp:extent cx="2586990" cy="1951355"/>
            <wp:effectExtent l="0" t="0" r="3810" b="0"/>
            <wp:wrapTight wrapText="bothSides">
              <wp:wrapPolygon edited="0">
                <wp:start x="0" y="0"/>
                <wp:lineTo x="0" y="21298"/>
                <wp:lineTo x="21473" y="21298"/>
                <wp:lineTo x="21473" y="0"/>
                <wp:lineTo x="0" y="0"/>
              </wp:wrapPolygon>
            </wp:wrapTight>
            <wp:docPr id="10" name="Рисунок 10" descr="http://ipshnik.com/wp-content/uploads/2017/07/chelovechki-paz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pshnik.com/wp-content/uploads/2017/07/chelovechki-pazl.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586990" cy="195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4903AF">
        <w:rPr>
          <w:sz w:val="28"/>
          <w:szCs w:val="28"/>
        </w:rPr>
        <w:t xml:space="preserve">Существует две </w:t>
      </w:r>
      <w:r w:rsidRPr="00EB2D2A">
        <w:rPr>
          <w:sz w:val="28"/>
          <w:szCs w:val="28"/>
        </w:rPr>
        <w:t>организационно-правовые формы создания ТОС: в статусе юридического лица, и без статуса юридического лица. В основном эти две формы отличаются друг от друга количеством возможностей по привлечению средств и объемом отчетности за свою деятельность и привлеченные средства.</w:t>
      </w:r>
    </w:p>
    <w:p w:rsidR="00EB2D2A" w:rsidRPr="00EB2D2A" w:rsidRDefault="00EB2D2A" w:rsidP="00EB2D2A">
      <w:pPr>
        <w:autoSpaceDE w:val="0"/>
        <w:autoSpaceDN w:val="0"/>
        <w:adjustRightInd w:val="0"/>
        <w:spacing w:line="360" w:lineRule="auto"/>
        <w:ind w:firstLine="708"/>
        <w:jc w:val="both"/>
        <w:rPr>
          <w:b/>
          <w:sz w:val="28"/>
          <w:szCs w:val="28"/>
        </w:rPr>
      </w:pPr>
      <w:r w:rsidRPr="00EB2D2A">
        <w:rPr>
          <w:b/>
          <w:sz w:val="28"/>
          <w:szCs w:val="28"/>
        </w:rPr>
        <w:t>1. ТОС без образования юридического лица:</w:t>
      </w:r>
    </w:p>
    <w:p w:rsidR="004903AF" w:rsidRDefault="00EB2D2A" w:rsidP="00EB2D2A">
      <w:pPr>
        <w:autoSpaceDE w:val="0"/>
        <w:autoSpaceDN w:val="0"/>
        <w:adjustRightInd w:val="0"/>
        <w:spacing w:line="360" w:lineRule="auto"/>
        <w:ind w:firstLine="708"/>
        <w:jc w:val="both"/>
        <w:rPr>
          <w:sz w:val="28"/>
          <w:szCs w:val="28"/>
        </w:rPr>
      </w:pPr>
      <w:r w:rsidRPr="00EB2D2A">
        <w:rPr>
          <w:sz w:val="28"/>
          <w:szCs w:val="28"/>
        </w:rPr>
        <w:t xml:space="preserve">Устав </w:t>
      </w:r>
      <w:proofErr w:type="spellStart"/>
      <w:r w:rsidRPr="00EB2D2A">
        <w:rPr>
          <w:sz w:val="28"/>
          <w:szCs w:val="28"/>
        </w:rPr>
        <w:t>ТОСа</w:t>
      </w:r>
      <w:proofErr w:type="spellEnd"/>
      <w:r w:rsidRPr="00EB2D2A">
        <w:rPr>
          <w:sz w:val="28"/>
          <w:szCs w:val="28"/>
        </w:rPr>
        <w:t xml:space="preserve"> подлежит регистрации только в Администрации </w:t>
      </w:r>
      <w:r w:rsidR="004903AF">
        <w:rPr>
          <w:sz w:val="28"/>
          <w:szCs w:val="28"/>
        </w:rPr>
        <w:t>сельского поселения.</w:t>
      </w:r>
    </w:p>
    <w:p w:rsidR="00EB2D2A" w:rsidRPr="00EB2D2A" w:rsidRDefault="00EB2D2A" w:rsidP="00EB2D2A">
      <w:pPr>
        <w:autoSpaceDE w:val="0"/>
        <w:autoSpaceDN w:val="0"/>
        <w:adjustRightInd w:val="0"/>
        <w:spacing w:line="360" w:lineRule="auto"/>
        <w:ind w:firstLine="708"/>
        <w:jc w:val="both"/>
        <w:rPr>
          <w:sz w:val="28"/>
          <w:szCs w:val="28"/>
        </w:rPr>
      </w:pPr>
      <w:r w:rsidRPr="00EB2D2A">
        <w:rPr>
          <w:sz w:val="28"/>
          <w:szCs w:val="28"/>
        </w:rPr>
        <w:t>Расчетного счета нет.</w:t>
      </w:r>
    </w:p>
    <w:p w:rsidR="00EB2D2A" w:rsidRPr="00EB2D2A" w:rsidRDefault="00EB2D2A" w:rsidP="00EB2D2A">
      <w:pPr>
        <w:autoSpaceDE w:val="0"/>
        <w:autoSpaceDN w:val="0"/>
        <w:adjustRightInd w:val="0"/>
        <w:spacing w:line="360" w:lineRule="auto"/>
        <w:ind w:firstLine="708"/>
        <w:jc w:val="both"/>
        <w:rPr>
          <w:sz w:val="28"/>
          <w:szCs w:val="28"/>
        </w:rPr>
      </w:pPr>
      <w:r w:rsidRPr="00EB2D2A">
        <w:rPr>
          <w:sz w:val="28"/>
          <w:szCs w:val="28"/>
        </w:rPr>
        <w:t>Могут претендовать только на бюджетные средства в рамках реализации мероприятий муниципальных программ</w:t>
      </w:r>
      <w:r w:rsidR="004903AF">
        <w:rPr>
          <w:sz w:val="28"/>
          <w:szCs w:val="28"/>
        </w:rPr>
        <w:t xml:space="preserve"> сельского поселения</w:t>
      </w:r>
      <w:proofErr w:type="gramStart"/>
      <w:r w:rsidR="004903AF">
        <w:rPr>
          <w:sz w:val="28"/>
          <w:szCs w:val="28"/>
        </w:rPr>
        <w:t xml:space="preserve"> </w:t>
      </w:r>
      <w:r w:rsidRPr="00EB2D2A">
        <w:rPr>
          <w:sz w:val="28"/>
          <w:szCs w:val="28"/>
        </w:rPr>
        <w:t>.</w:t>
      </w:r>
      <w:proofErr w:type="gramEnd"/>
    </w:p>
    <w:p w:rsidR="00EB2D2A" w:rsidRPr="00EB2D2A" w:rsidRDefault="00EB2D2A" w:rsidP="00EB2D2A">
      <w:pPr>
        <w:autoSpaceDE w:val="0"/>
        <w:autoSpaceDN w:val="0"/>
        <w:adjustRightInd w:val="0"/>
        <w:spacing w:line="360" w:lineRule="auto"/>
        <w:ind w:firstLine="708"/>
        <w:jc w:val="both"/>
        <w:rPr>
          <w:b/>
          <w:sz w:val="28"/>
          <w:szCs w:val="28"/>
        </w:rPr>
      </w:pPr>
      <w:r w:rsidRPr="00EB2D2A">
        <w:rPr>
          <w:b/>
          <w:sz w:val="28"/>
          <w:szCs w:val="28"/>
        </w:rPr>
        <w:t>2. ТОС в качестве юридического лица:</w:t>
      </w:r>
    </w:p>
    <w:p w:rsidR="00EB2D2A" w:rsidRPr="00EB2D2A" w:rsidRDefault="00EB2D2A" w:rsidP="00EB2D2A">
      <w:pPr>
        <w:autoSpaceDE w:val="0"/>
        <w:autoSpaceDN w:val="0"/>
        <w:adjustRightInd w:val="0"/>
        <w:spacing w:line="360" w:lineRule="auto"/>
        <w:ind w:firstLine="708"/>
        <w:jc w:val="both"/>
        <w:rPr>
          <w:sz w:val="28"/>
          <w:szCs w:val="28"/>
        </w:rPr>
      </w:pPr>
      <w:r w:rsidRPr="00EB2D2A">
        <w:rPr>
          <w:sz w:val="28"/>
          <w:szCs w:val="28"/>
        </w:rPr>
        <w:t xml:space="preserve">Подлежит государственной регистрации </w:t>
      </w:r>
      <w:proofErr w:type="gramStart"/>
      <w:r w:rsidRPr="00EB2D2A">
        <w:rPr>
          <w:sz w:val="28"/>
          <w:szCs w:val="28"/>
        </w:rPr>
        <w:t>в</w:t>
      </w:r>
      <w:proofErr w:type="gramEnd"/>
      <w:r w:rsidRPr="00EB2D2A">
        <w:rPr>
          <w:sz w:val="28"/>
          <w:szCs w:val="28"/>
        </w:rPr>
        <w:t xml:space="preserve"> организационно-правовой</w:t>
      </w:r>
    </w:p>
    <w:p w:rsidR="00EB2D2A" w:rsidRPr="00EB2D2A" w:rsidRDefault="00EB2D2A" w:rsidP="00EB2D2A">
      <w:pPr>
        <w:autoSpaceDE w:val="0"/>
        <w:autoSpaceDN w:val="0"/>
        <w:adjustRightInd w:val="0"/>
        <w:spacing w:line="360" w:lineRule="auto"/>
        <w:jc w:val="both"/>
        <w:rPr>
          <w:sz w:val="28"/>
          <w:szCs w:val="28"/>
        </w:rPr>
      </w:pPr>
      <w:r w:rsidRPr="00EB2D2A">
        <w:rPr>
          <w:sz w:val="28"/>
          <w:szCs w:val="28"/>
        </w:rPr>
        <w:t>форме некоммерческой организации (например, орган общественной самодеятельности).</w:t>
      </w:r>
    </w:p>
    <w:p w:rsidR="00EB2D2A" w:rsidRPr="00EB2D2A" w:rsidRDefault="00EB2D2A" w:rsidP="00EB2D2A">
      <w:pPr>
        <w:autoSpaceDE w:val="0"/>
        <w:autoSpaceDN w:val="0"/>
        <w:adjustRightInd w:val="0"/>
        <w:spacing w:line="360" w:lineRule="auto"/>
        <w:ind w:firstLine="708"/>
        <w:jc w:val="both"/>
        <w:rPr>
          <w:sz w:val="28"/>
          <w:szCs w:val="28"/>
        </w:rPr>
      </w:pPr>
      <w:r w:rsidRPr="00EB2D2A">
        <w:rPr>
          <w:sz w:val="28"/>
          <w:szCs w:val="28"/>
        </w:rPr>
        <w:t>Наличие расчетного счета в банке.</w:t>
      </w:r>
    </w:p>
    <w:p w:rsidR="00EB2D2A" w:rsidRPr="00EB2D2A" w:rsidRDefault="00EB2D2A" w:rsidP="00EB2D2A">
      <w:pPr>
        <w:autoSpaceDE w:val="0"/>
        <w:autoSpaceDN w:val="0"/>
        <w:adjustRightInd w:val="0"/>
        <w:spacing w:line="360" w:lineRule="auto"/>
        <w:ind w:firstLine="708"/>
        <w:jc w:val="both"/>
        <w:rPr>
          <w:sz w:val="28"/>
          <w:szCs w:val="28"/>
        </w:rPr>
      </w:pPr>
      <w:r w:rsidRPr="00EB2D2A">
        <w:rPr>
          <w:sz w:val="28"/>
          <w:szCs w:val="28"/>
        </w:rPr>
        <w:t>Возможность осуществления хозяйственной/предпринимательской деятельности, самостоятельно распоряжаться финансовыми и материальными ресурсами.</w:t>
      </w:r>
    </w:p>
    <w:p w:rsidR="00EB2D2A" w:rsidRPr="00EB2D2A" w:rsidRDefault="00EB2D2A" w:rsidP="00EB2D2A">
      <w:pPr>
        <w:autoSpaceDE w:val="0"/>
        <w:autoSpaceDN w:val="0"/>
        <w:adjustRightInd w:val="0"/>
        <w:spacing w:line="360" w:lineRule="auto"/>
        <w:ind w:firstLine="708"/>
        <w:jc w:val="both"/>
        <w:rPr>
          <w:sz w:val="28"/>
          <w:szCs w:val="28"/>
        </w:rPr>
      </w:pPr>
      <w:r w:rsidRPr="00EB2D2A">
        <w:rPr>
          <w:sz w:val="28"/>
          <w:szCs w:val="28"/>
        </w:rPr>
        <w:t>Могут претендовать на бюджетные средства в рамках реализации мероприятий муниципальных программ, получить субсидию в рамках государственных программ, реализуемых на территории Новгородской области</w:t>
      </w:r>
      <w:r w:rsidR="006F24F5">
        <w:rPr>
          <w:sz w:val="28"/>
          <w:szCs w:val="28"/>
        </w:rPr>
        <w:t>.</w:t>
      </w:r>
    </w:p>
    <w:p w:rsidR="00EB2D2A" w:rsidRPr="00EB2D2A" w:rsidRDefault="00EB2D2A" w:rsidP="00EB2D2A">
      <w:pPr>
        <w:autoSpaceDE w:val="0"/>
        <w:autoSpaceDN w:val="0"/>
        <w:adjustRightInd w:val="0"/>
        <w:spacing w:line="360" w:lineRule="auto"/>
        <w:ind w:firstLine="708"/>
        <w:jc w:val="both"/>
        <w:rPr>
          <w:sz w:val="28"/>
          <w:szCs w:val="28"/>
        </w:rPr>
      </w:pPr>
      <w:r w:rsidRPr="00EB2D2A">
        <w:rPr>
          <w:sz w:val="28"/>
          <w:szCs w:val="28"/>
        </w:rPr>
        <w:t xml:space="preserve">Возможность участия в конкурсах и грантах региональных, российских и международных фондов и </w:t>
      </w:r>
      <w:proofErr w:type="spellStart"/>
      <w:r w:rsidRPr="00EB2D2A">
        <w:rPr>
          <w:sz w:val="28"/>
          <w:szCs w:val="28"/>
        </w:rPr>
        <w:t>грантодателей</w:t>
      </w:r>
      <w:proofErr w:type="spellEnd"/>
      <w:r w:rsidRPr="00EB2D2A">
        <w:rPr>
          <w:sz w:val="28"/>
          <w:szCs w:val="28"/>
        </w:rPr>
        <w:t>.</w:t>
      </w:r>
    </w:p>
    <w:p w:rsidR="00731510" w:rsidRPr="00EB2D2A" w:rsidRDefault="00EB2D2A" w:rsidP="00731510">
      <w:pPr>
        <w:autoSpaceDE w:val="0"/>
        <w:autoSpaceDN w:val="0"/>
        <w:adjustRightInd w:val="0"/>
        <w:spacing w:line="360" w:lineRule="auto"/>
        <w:ind w:firstLine="708"/>
        <w:jc w:val="both"/>
        <w:rPr>
          <w:sz w:val="28"/>
          <w:szCs w:val="28"/>
        </w:rPr>
      </w:pPr>
      <w:r w:rsidRPr="00EB2D2A">
        <w:rPr>
          <w:sz w:val="28"/>
          <w:szCs w:val="28"/>
        </w:rPr>
        <w:t xml:space="preserve">Могут осуществлять хозяйственную деятельность на основании договора между органами территориального общественного самоуправления </w:t>
      </w:r>
      <w:r w:rsidRPr="00EB2D2A">
        <w:rPr>
          <w:sz w:val="28"/>
          <w:szCs w:val="28"/>
        </w:rPr>
        <w:lastRenderedPageBreak/>
        <w:t xml:space="preserve">и органами местного самоуправления </w:t>
      </w:r>
      <w:r w:rsidR="006F24F5">
        <w:rPr>
          <w:sz w:val="28"/>
          <w:szCs w:val="28"/>
        </w:rPr>
        <w:t xml:space="preserve">Новорахинского сельского поселения </w:t>
      </w:r>
      <w:r w:rsidRPr="00EB2D2A">
        <w:rPr>
          <w:sz w:val="28"/>
          <w:szCs w:val="28"/>
        </w:rPr>
        <w:t xml:space="preserve">с использованием средств </w:t>
      </w:r>
      <w:r w:rsidR="006F24F5">
        <w:rPr>
          <w:sz w:val="28"/>
          <w:szCs w:val="28"/>
        </w:rPr>
        <w:t xml:space="preserve"> местного </w:t>
      </w:r>
      <w:r w:rsidRPr="00EB2D2A">
        <w:rPr>
          <w:sz w:val="28"/>
          <w:szCs w:val="28"/>
        </w:rPr>
        <w:t>бюджета.</w:t>
      </w:r>
    </w:p>
    <w:p w:rsidR="00EB2D2A" w:rsidRPr="00EB2D2A" w:rsidRDefault="00EB2D2A" w:rsidP="00EB2D2A">
      <w:pPr>
        <w:autoSpaceDE w:val="0"/>
        <w:autoSpaceDN w:val="0"/>
        <w:adjustRightInd w:val="0"/>
        <w:spacing w:line="360" w:lineRule="auto"/>
        <w:jc w:val="both"/>
        <w:rPr>
          <w:b/>
          <w:sz w:val="28"/>
          <w:szCs w:val="28"/>
        </w:rPr>
      </w:pPr>
      <w:r w:rsidRPr="00EB2D2A">
        <w:rPr>
          <w:b/>
          <w:sz w:val="28"/>
          <w:szCs w:val="28"/>
        </w:rPr>
        <w:t>ОСУЩЕСТВЛЕНИЕ ТОС.</w:t>
      </w:r>
    </w:p>
    <w:p w:rsidR="00EB2D2A" w:rsidRPr="00EB2D2A" w:rsidRDefault="00EB2D2A" w:rsidP="00EB2D2A">
      <w:pPr>
        <w:autoSpaceDE w:val="0"/>
        <w:autoSpaceDN w:val="0"/>
        <w:adjustRightInd w:val="0"/>
        <w:spacing w:line="360" w:lineRule="auto"/>
        <w:ind w:firstLine="708"/>
        <w:jc w:val="both"/>
        <w:rPr>
          <w:b/>
          <w:sz w:val="28"/>
          <w:szCs w:val="28"/>
        </w:rPr>
      </w:pPr>
      <w:r w:rsidRPr="00EB2D2A">
        <w:rPr>
          <w:b/>
          <w:sz w:val="28"/>
          <w:szCs w:val="28"/>
        </w:rPr>
        <w:t>ТОС является формой участия населения в осуществлении местного самоуправления.</w:t>
      </w:r>
    </w:p>
    <w:p w:rsidR="00EB2D2A" w:rsidRPr="00EB2D2A" w:rsidRDefault="00EB2D2A" w:rsidP="00EB2D2A">
      <w:pPr>
        <w:autoSpaceDE w:val="0"/>
        <w:autoSpaceDN w:val="0"/>
        <w:adjustRightInd w:val="0"/>
        <w:spacing w:line="360" w:lineRule="auto"/>
        <w:ind w:firstLine="708"/>
        <w:jc w:val="both"/>
        <w:rPr>
          <w:sz w:val="28"/>
          <w:szCs w:val="28"/>
        </w:rPr>
      </w:pPr>
      <w:r w:rsidRPr="00EB2D2A">
        <w:rPr>
          <w:sz w:val="28"/>
          <w:szCs w:val="28"/>
        </w:rPr>
        <w:t xml:space="preserve">Граждане по месту их жительства </w:t>
      </w:r>
      <w:proofErr w:type="gramStart"/>
      <w:r w:rsidRPr="00EB2D2A">
        <w:rPr>
          <w:sz w:val="28"/>
          <w:szCs w:val="28"/>
        </w:rPr>
        <w:t>на части территории</w:t>
      </w:r>
      <w:proofErr w:type="gramEnd"/>
      <w:r w:rsidRPr="00EB2D2A">
        <w:rPr>
          <w:sz w:val="28"/>
          <w:szCs w:val="28"/>
        </w:rPr>
        <w:t xml:space="preserve"> поселения, достигшие 16-летнего возраста, могут принимать участие в организации и осуществлении территориального общественного самоуправления, участвовать в работе собраний и конференций граждан, избирать и быть избранными в органы ТОС.</w:t>
      </w:r>
    </w:p>
    <w:p w:rsidR="00EB2D2A" w:rsidRPr="00EB2D2A" w:rsidRDefault="00EB2D2A" w:rsidP="00EB2D2A">
      <w:pPr>
        <w:autoSpaceDE w:val="0"/>
        <w:autoSpaceDN w:val="0"/>
        <w:adjustRightInd w:val="0"/>
        <w:spacing w:line="360" w:lineRule="auto"/>
        <w:ind w:firstLine="708"/>
        <w:jc w:val="both"/>
        <w:rPr>
          <w:rFonts w:eastAsia="ArialMT"/>
          <w:b/>
          <w:sz w:val="28"/>
          <w:szCs w:val="28"/>
        </w:rPr>
      </w:pPr>
      <w:r w:rsidRPr="00EB2D2A">
        <w:rPr>
          <w:sz w:val="28"/>
          <w:szCs w:val="28"/>
        </w:rPr>
        <w:t>Граждане, не проживающие на территории ТОС, но имеющие на ней на праве собственности недвижимое имущество, уплачивающие налоги, могут принимать участие в работе собрания или конференции с правом совещательного голоса.</w:t>
      </w:r>
    </w:p>
    <w:p w:rsidR="00EB2D2A" w:rsidRPr="00EB2D2A" w:rsidRDefault="00EB2D2A" w:rsidP="00EB2D2A">
      <w:pPr>
        <w:autoSpaceDE w:val="0"/>
        <w:autoSpaceDN w:val="0"/>
        <w:adjustRightInd w:val="0"/>
        <w:spacing w:line="360" w:lineRule="auto"/>
        <w:ind w:firstLine="708"/>
        <w:jc w:val="both"/>
        <w:rPr>
          <w:sz w:val="28"/>
          <w:szCs w:val="28"/>
        </w:rPr>
      </w:pPr>
      <w:r w:rsidRPr="00EB2D2A">
        <w:rPr>
          <w:sz w:val="28"/>
          <w:szCs w:val="28"/>
        </w:rPr>
        <w:t>Иностранные граждане, постоянно или преимущественно проживающие на территории ТОС, обладают при осуществлении ТОС правами в соответствии с международными договорами Российской Федерации и Федеральными законами.</w:t>
      </w:r>
    </w:p>
    <w:p w:rsidR="00EB2D2A" w:rsidRPr="00EB2D2A" w:rsidRDefault="00EB2D2A" w:rsidP="00EB2D2A">
      <w:pPr>
        <w:autoSpaceDE w:val="0"/>
        <w:autoSpaceDN w:val="0"/>
        <w:adjustRightInd w:val="0"/>
        <w:spacing w:line="360" w:lineRule="auto"/>
        <w:ind w:firstLine="708"/>
        <w:jc w:val="both"/>
        <w:rPr>
          <w:sz w:val="28"/>
          <w:szCs w:val="28"/>
        </w:rPr>
      </w:pPr>
      <w:r w:rsidRPr="00EB2D2A">
        <w:rPr>
          <w:sz w:val="28"/>
          <w:szCs w:val="28"/>
        </w:rPr>
        <w:t>ТОС осуществляется непосредственно населением посредством проведения собраний и конференций, а так же посредством создания органов ТОС.</w:t>
      </w:r>
    </w:p>
    <w:p w:rsidR="00EB2D2A" w:rsidRPr="00EB2D2A" w:rsidRDefault="00EB2D2A" w:rsidP="00EB2D2A">
      <w:pPr>
        <w:autoSpaceDE w:val="0"/>
        <w:autoSpaceDN w:val="0"/>
        <w:adjustRightInd w:val="0"/>
        <w:spacing w:line="360" w:lineRule="auto"/>
        <w:ind w:firstLine="708"/>
        <w:jc w:val="both"/>
        <w:rPr>
          <w:sz w:val="28"/>
          <w:szCs w:val="28"/>
        </w:rPr>
      </w:pPr>
      <w:r w:rsidRPr="00EB2D2A">
        <w:rPr>
          <w:sz w:val="28"/>
          <w:szCs w:val="28"/>
        </w:rPr>
        <w:t>Органы ТОС избираются на собраниях и конференциях граждан, проживающих на соответствующей территории.</w:t>
      </w:r>
    </w:p>
    <w:p w:rsidR="00EB2D2A" w:rsidRPr="00EB2D2A" w:rsidRDefault="00EB2D2A" w:rsidP="00EB2D2A">
      <w:pPr>
        <w:autoSpaceDE w:val="0"/>
        <w:autoSpaceDN w:val="0"/>
        <w:adjustRightInd w:val="0"/>
        <w:spacing w:line="360" w:lineRule="auto"/>
        <w:ind w:firstLine="708"/>
        <w:jc w:val="both"/>
        <w:rPr>
          <w:sz w:val="28"/>
          <w:szCs w:val="28"/>
        </w:rPr>
      </w:pPr>
      <w:r w:rsidRPr="00EB2D2A">
        <w:rPr>
          <w:sz w:val="28"/>
          <w:szCs w:val="28"/>
        </w:rPr>
        <w:t>ТОС осуществляется в пределах своих полномочий самостоятельно и</w:t>
      </w:r>
    </w:p>
    <w:p w:rsidR="00EB2D2A" w:rsidRPr="00EB2D2A" w:rsidRDefault="00EB2D2A" w:rsidP="00EB2D2A">
      <w:pPr>
        <w:autoSpaceDE w:val="0"/>
        <w:autoSpaceDN w:val="0"/>
        <w:adjustRightInd w:val="0"/>
        <w:spacing w:line="360" w:lineRule="auto"/>
        <w:jc w:val="both"/>
        <w:rPr>
          <w:sz w:val="28"/>
          <w:szCs w:val="28"/>
        </w:rPr>
      </w:pPr>
      <w:r w:rsidRPr="00EB2D2A">
        <w:rPr>
          <w:sz w:val="28"/>
          <w:szCs w:val="28"/>
        </w:rPr>
        <w:t>под свою ответственность.</w:t>
      </w:r>
    </w:p>
    <w:p w:rsidR="00EB2D2A" w:rsidRPr="00EB2D2A" w:rsidRDefault="00EB2D2A" w:rsidP="00EB2D2A">
      <w:pPr>
        <w:autoSpaceDE w:val="0"/>
        <w:autoSpaceDN w:val="0"/>
        <w:adjustRightInd w:val="0"/>
        <w:spacing w:line="360" w:lineRule="auto"/>
        <w:ind w:firstLine="708"/>
        <w:jc w:val="both"/>
        <w:rPr>
          <w:sz w:val="28"/>
          <w:szCs w:val="28"/>
        </w:rPr>
      </w:pPr>
      <w:r w:rsidRPr="00EB2D2A">
        <w:rPr>
          <w:sz w:val="28"/>
          <w:szCs w:val="28"/>
        </w:rPr>
        <w:t>Органы ТОС не входят в систему органов местного самоуправления</w:t>
      </w:r>
      <w:r w:rsidR="006F24F5">
        <w:rPr>
          <w:sz w:val="28"/>
          <w:szCs w:val="28"/>
        </w:rPr>
        <w:t xml:space="preserve"> сельского поселения</w:t>
      </w:r>
      <w:r w:rsidRPr="00EB2D2A">
        <w:rPr>
          <w:sz w:val="28"/>
          <w:szCs w:val="28"/>
        </w:rPr>
        <w:t>.</w:t>
      </w:r>
    </w:p>
    <w:p w:rsidR="00EB2D2A" w:rsidRPr="00EB2D2A" w:rsidRDefault="00EB2D2A" w:rsidP="00EB2D2A">
      <w:pPr>
        <w:autoSpaceDE w:val="0"/>
        <w:autoSpaceDN w:val="0"/>
        <w:adjustRightInd w:val="0"/>
        <w:spacing w:line="360" w:lineRule="auto"/>
        <w:ind w:firstLine="708"/>
        <w:jc w:val="both"/>
        <w:rPr>
          <w:sz w:val="28"/>
          <w:szCs w:val="28"/>
        </w:rPr>
      </w:pPr>
      <w:r w:rsidRPr="00EB2D2A">
        <w:rPr>
          <w:sz w:val="28"/>
          <w:szCs w:val="28"/>
        </w:rPr>
        <w:t>Решения собраний, конференций граждан, органов ТОС носят рекомендательный характер для населения, проживающего на данной территории, и органов местного самоуправления</w:t>
      </w:r>
      <w:r w:rsidR="006F24F5">
        <w:rPr>
          <w:sz w:val="28"/>
          <w:szCs w:val="28"/>
        </w:rPr>
        <w:t xml:space="preserve"> сельского поселения</w:t>
      </w:r>
      <w:r w:rsidRPr="00EB2D2A">
        <w:rPr>
          <w:sz w:val="28"/>
          <w:szCs w:val="28"/>
        </w:rPr>
        <w:t>.</w:t>
      </w:r>
    </w:p>
    <w:p w:rsidR="00EB2D2A" w:rsidRPr="00EB2D2A" w:rsidRDefault="00EB2D2A" w:rsidP="00EB2D2A">
      <w:pPr>
        <w:autoSpaceDE w:val="0"/>
        <w:autoSpaceDN w:val="0"/>
        <w:adjustRightInd w:val="0"/>
        <w:spacing w:line="360" w:lineRule="auto"/>
        <w:ind w:firstLine="708"/>
        <w:jc w:val="both"/>
        <w:rPr>
          <w:sz w:val="28"/>
          <w:szCs w:val="28"/>
        </w:rPr>
      </w:pPr>
      <w:r w:rsidRPr="00EB2D2A">
        <w:rPr>
          <w:sz w:val="28"/>
          <w:szCs w:val="28"/>
        </w:rPr>
        <w:lastRenderedPageBreak/>
        <w:t>Решения собраний и конференций граждан являются обязательными для органов ТОС.</w:t>
      </w:r>
    </w:p>
    <w:p w:rsidR="00EB2D2A" w:rsidRPr="00EB2D2A" w:rsidRDefault="00EB2D2A" w:rsidP="00EB2D2A">
      <w:pPr>
        <w:autoSpaceDE w:val="0"/>
        <w:autoSpaceDN w:val="0"/>
        <w:adjustRightInd w:val="0"/>
        <w:spacing w:line="360" w:lineRule="auto"/>
        <w:ind w:firstLine="708"/>
        <w:jc w:val="both"/>
        <w:rPr>
          <w:b/>
          <w:sz w:val="28"/>
          <w:szCs w:val="28"/>
        </w:rPr>
      </w:pPr>
      <w:r w:rsidRPr="00EB2D2A">
        <w:rPr>
          <w:b/>
          <w:sz w:val="28"/>
          <w:szCs w:val="28"/>
        </w:rPr>
        <w:t>ТЕРРИТОРИАЛЬНЫЕ ГРАНИЦЫ ТОС.</w:t>
      </w:r>
    </w:p>
    <w:p w:rsidR="00EB2D2A" w:rsidRPr="00EB2D2A" w:rsidRDefault="00EB2D2A" w:rsidP="00EB2D2A">
      <w:pPr>
        <w:autoSpaceDE w:val="0"/>
        <w:autoSpaceDN w:val="0"/>
        <w:adjustRightInd w:val="0"/>
        <w:spacing w:line="360" w:lineRule="auto"/>
        <w:ind w:firstLine="708"/>
        <w:jc w:val="both"/>
        <w:rPr>
          <w:sz w:val="28"/>
          <w:szCs w:val="28"/>
        </w:rPr>
      </w:pPr>
      <w:r w:rsidRPr="00EB2D2A">
        <w:rPr>
          <w:sz w:val="28"/>
          <w:szCs w:val="28"/>
        </w:rPr>
        <w:t>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B2D2A" w:rsidRPr="00EB2D2A" w:rsidRDefault="00EB2D2A" w:rsidP="00EB2D2A">
      <w:pPr>
        <w:autoSpaceDE w:val="0"/>
        <w:autoSpaceDN w:val="0"/>
        <w:adjustRightInd w:val="0"/>
        <w:spacing w:line="360" w:lineRule="auto"/>
        <w:ind w:firstLine="708"/>
        <w:jc w:val="both"/>
        <w:rPr>
          <w:sz w:val="28"/>
          <w:szCs w:val="28"/>
        </w:rPr>
      </w:pPr>
      <w:r w:rsidRPr="00EB2D2A">
        <w:rPr>
          <w:sz w:val="28"/>
          <w:szCs w:val="28"/>
        </w:rPr>
        <w:t xml:space="preserve">Границы </w:t>
      </w:r>
      <w:proofErr w:type="gramStart"/>
      <w:r w:rsidRPr="00EB2D2A">
        <w:rPr>
          <w:sz w:val="28"/>
          <w:szCs w:val="28"/>
        </w:rPr>
        <w:t>территории</w:t>
      </w:r>
      <w:proofErr w:type="gramEnd"/>
      <w:r w:rsidRPr="00EB2D2A">
        <w:rPr>
          <w:sz w:val="28"/>
          <w:szCs w:val="28"/>
        </w:rPr>
        <w:t xml:space="preserve"> на которой осуществляется ТОС, устанавливаются </w:t>
      </w:r>
      <w:r w:rsidR="006F24F5">
        <w:rPr>
          <w:sz w:val="28"/>
          <w:szCs w:val="28"/>
        </w:rPr>
        <w:t xml:space="preserve">Советам депутатов Новорахинского сельского поселения </w:t>
      </w:r>
      <w:r w:rsidRPr="00EB2D2A">
        <w:rPr>
          <w:sz w:val="28"/>
          <w:szCs w:val="28"/>
        </w:rPr>
        <w:t>по предложению населения, проживающего на данной территории.</w:t>
      </w:r>
    </w:p>
    <w:p w:rsidR="00EB2D2A" w:rsidRPr="00EB2D2A" w:rsidRDefault="00EB2D2A" w:rsidP="00EB2D2A">
      <w:pPr>
        <w:autoSpaceDE w:val="0"/>
        <w:autoSpaceDN w:val="0"/>
        <w:adjustRightInd w:val="0"/>
        <w:spacing w:line="360" w:lineRule="auto"/>
        <w:ind w:firstLine="708"/>
        <w:jc w:val="both"/>
        <w:rPr>
          <w:sz w:val="28"/>
          <w:szCs w:val="28"/>
        </w:rPr>
      </w:pPr>
      <w:r w:rsidRPr="00EB2D2A">
        <w:rPr>
          <w:sz w:val="28"/>
          <w:szCs w:val="28"/>
        </w:rPr>
        <w:t>Территориальные границы ТОС устанавливаются при соблюдении следующих условий:</w:t>
      </w:r>
    </w:p>
    <w:p w:rsidR="00EB2D2A" w:rsidRPr="00EB2D2A" w:rsidRDefault="00EB2D2A" w:rsidP="00EB2D2A">
      <w:pPr>
        <w:autoSpaceDE w:val="0"/>
        <w:autoSpaceDN w:val="0"/>
        <w:adjustRightInd w:val="0"/>
        <w:spacing w:line="360" w:lineRule="auto"/>
        <w:ind w:firstLine="708"/>
        <w:jc w:val="both"/>
        <w:rPr>
          <w:sz w:val="28"/>
          <w:szCs w:val="28"/>
        </w:rPr>
      </w:pPr>
      <w:r w:rsidRPr="00EB2D2A">
        <w:rPr>
          <w:sz w:val="28"/>
          <w:szCs w:val="28"/>
        </w:rPr>
        <w:t xml:space="preserve">границы территории ТОС не </w:t>
      </w:r>
      <w:proofErr w:type="gramStart"/>
      <w:r w:rsidRPr="00EB2D2A">
        <w:rPr>
          <w:sz w:val="28"/>
          <w:szCs w:val="28"/>
        </w:rPr>
        <w:t xml:space="preserve">могут выходить за границы территории </w:t>
      </w:r>
      <w:r w:rsidR="006F24F5">
        <w:rPr>
          <w:sz w:val="28"/>
          <w:szCs w:val="28"/>
        </w:rPr>
        <w:t xml:space="preserve">сельского поселения </w:t>
      </w:r>
      <w:r w:rsidRPr="00EB2D2A">
        <w:rPr>
          <w:sz w:val="28"/>
          <w:szCs w:val="28"/>
        </w:rPr>
        <w:t>и на определенной территории не может</w:t>
      </w:r>
      <w:proofErr w:type="gramEnd"/>
      <w:r w:rsidRPr="00EB2D2A">
        <w:rPr>
          <w:sz w:val="28"/>
          <w:szCs w:val="28"/>
        </w:rPr>
        <w:t xml:space="preserve"> быть более одного ТОС;</w:t>
      </w:r>
    </w:p>
    <w:p w:rsidR="00EB2D2A" w:rsidRPr="00EB2D2A" w:rsidRDefault="00EB2D2A" w:rsidP="00EB2D2A">
      <w:pPr>
        <w:autoSpaceDE w:val="0"/>
        <w:autoSpaceDN w:val="0"/>
        <w:adjustRightInd w:val="0"/>
        <w:spacing w:line="360" w:lineRule="auto"/>
        <w:ind w:firstLine="708"/>
        <w:jc w:val="both"/>
        <w:rPr>
          <w:sz w:val="28"/>
          <w:szCs w:val="28"/>
        </w:rPr>
      </w:pPr>
      <w:r w:rsidRPr="00EB2D2A">
        <w:rPr>
          <w:sz w:val="28"/>
          <w:szCs w:val="28"/>
        </w:rPr>
        <w:t>неразрывность территории, на которой осуществляется ТОС;</w:t>
      </w:r>
    </w:p>
    <w:p w:rsidR="00EB2D2A" w:rsidRPr="00EB2D2A" w:rsidRDefault="00EB2D2A" w:rsidP="00EB2D2A">
      <w:pPr>
        <w:autoSpaceDE w:val="0"/>
        <w:autoSpaceDN w:val="0"/>
        <w:adjustRightInd w:val="0"/>
        <w:spacing w:line="360" w:lineRule="auto"/>
        <w:ind w:firstLine="708"/>
        <w:jc w:val="both"/>
        <w:rPr>
          <w:sz w:val="28"/>
          <w:szCs w:val="28"/>
        </w:rPr>
      </w:pPr>
      <w:r w:rsidRPr="00EB2D2A">
        <w:rPr>
          <w:sz w:val="28"/>
          <w:szCs w:val="28"/>
        </w:rPr>
        <w:t xml:space="preserve">в состав территории, на которой осуществляется ТОС, не могут входить территории, прикрепленные за предприятиями, учреждениями и т.д., то есть за другими организациями различных форм собственности. </w:t>
      </w:r>
    </w:p>
    <w:p w:rsidR="00EB2D2A" w:rsidRPr="00EB2D2A" w:rsidRDefault="00EB2D2A" w:rsidP="00EB2D2A">
      <w:pPr>
        <w:autoSpaceDE w:val="0"/>
        <w:autoSpaceDN w:val="0"/>
        <w:adjustRightInd w:val="0"/>
        <w:spacing w:line="360" w:lineRule="auto"/>
        <w:ind w:firstLine="708"/>
        <w:jc w:val="both"/>
        <w:rPr>
          <w:b/>
          <w:sz w:val="28"/>
          <w:szCs w:val="28"/>
        </w:rPr>
      </w:pPr>
    </w:p>
    <w:p w:rsidR="00EB2D2A" w:rsidRPr="00EB2D2A" w:rsidRDefault="00EB2D2A" w:rsidP="00EB2D2A">
      <w:pPr>
        <w:autoSpaceDE w:val="0"/>
        <w:autoSpaceDN w:val="0"/>
        <w:adjustRightInd w:val="0"/>
        <w:spacing w:line="360" w:lineRule="auto"/>
        <w:ind w:firstLine="708"/>
        <w:jc w:val="both"/>
        <w:rPr>
          <w:b/>
          <w:sz w:val="28"/>
          <w:szCs w:val="28"/>
        </w:rPr>
      </w:pPr>
      <w:r w:rsidRPr="00EB2D2A">
        <w:rPr>
          <w:b/>
          <w:sz w:val="28"/>
          <w:szCs w:val="28"/>
        </w:rPr>
        <w:t>ФИНАНСОВЫЕ РЕСУРСЫ ТОС</w:t>
      </w:r>
    </w:p>
    <w:p w:rsidR="00EB2D2A" w:rsidRPr="00EB2D2A" w:rsidRDefault="00EB2D2A" w:rsidP="00EB2D2A">
      <w:pPr>
        <w:autoSpaceDE w:val="0"/>
        <w:autoSpaceDN w:val="0"/>
        <w:adjustRightInd w:val="0"/>
        <w:spacing w:line="360" w:lineRule="auto"/>
        <w:ind w:firstLine="708"/>
        <w:jc w:val="both"/>
        <w:rPr>
          <w:sz w:val="28"/>
          <w:szCs w:val="28"/>
        </w:rPr>
      </w:pPr>
      <w:r w:rsidRPr="00EB2D2A">
        <w:rPr>
          <w:sz w:val="28"/>
          <w:szCs w:val="28"/>
        </w:rPr>
        <w:t>Финансовые ресурсы ТОС могут состоять из собственных привлеченных средств, а так же из средств, передаваемых ему органами местного самоуправления</w:t>
      </w:r>
      <w:r w:rsidR="006F24F5">
        <w:rPr>
          <w:sz w:val="28"/>
          <w:szCs w:val="28"/>
        </w:rPr>
        <w:t xml:space="preserve"> муниципального образования</w:t>
      </w:r>
      <w:proofErr w:type="gramStart"/>
      <w:r w:rsidR="006F24F5">
        <w:rPr>
          <w:sz w:val="28"/>
          <w:szCs w:val="28"/>
        </w:rPr>
        <w:t xml:space="preserve"> </w:t>
      </w:r>
      <w:r w:rsidRPr="00EB2D2A">
        <w:rPr>
          <w:sz w:val="28"/>
          <w:szCs w:val="28"/>
        </w:rPr>
        <w:t>.</w:t>
      </w:r>
      <w:proofErr w:type="gramEnd"/>
    </w:p>
    <w:p w:rsidR="00EB2D2A" w:rsidRPr="00EB2D2A" w:rsidRDefault="00EB2D2A" w:rsidP="00EB2D2A">
      <w:pPr>
        <w:autoSpaceDE w:val="0"/>
        <w:autoSpaceDN w:val="0"/>
        <w:adjustRightInd w:val="0"/>
        <w:spacing w:line="360" w:lineRule="auto"/>
        <w:ind w:firstLine="708"/>
        <w:jc w:val="both"/>
        <w:rPr>
          <w:sz w:val="28"/>
          <w:szCs w:val="28"/>
        </w:rPr>
      </w:pPr>
      <w:r w:rsidRPr="00EB2D2A">
        <w:rPr>
          <w:sz w:val="28"/>
          <w:szCs w:val="28"/>
        </w:rPr>
        <w:t>Источниками финансирования деятельности ТОС являются:</w:t>
      </w:r>
    </w:p>
    <w:p w:rsidR="00EB2D2A" w:rsidRPr="00EB2D2A" w:rsidRDefault="00EB2D2A" w:rsidP="00EB2D2A">
      <w:pPr>
        <w:autoSpaceDE w:val="0"/>
        <w:autoSpaceDN w:val="0"/>
        <w:adjustRightInd w:val="0"/>
        <w:spacing w:line="360" w:lineRule="auto"/>
        <w:ind w:firstLine="708"/>
        <w:jc w:val="both"/>
        <w:rPr>
          <w:sz w:val="28"/>
          <w:szCs w:val="28"/>
        </w:rPr>
      </w:pPr>
      <w:r w:rsidRPr="00EB2D2A">
        <w:rPr>
          <w:sz w:val="28"/>
          <w:szCs w:val="28"/>
        </w:rPr>
        <w:t>Личные средства жителей территории.</w:t>
      </w:r>
    </w:p>
    <w:p w:rsidR="00EB2D2A" w:rsidRPr="00EB2D2A" w:rsidRDefault="00EB2D2A" w:rsidP="00EB2D2A">
      <w:pPr>
        <w:autoSpaceDE w:val="0"/>
        <w:autoSpaceDN w:val="0"/>
        <w:adjustRightInd w:val="0"/>
        <w:spacing w:line="360" w:lineRule="auto"/>
        <w:ind w:firstLine="708"/>
        <w:jc w:val="both"/>
        <w:rPr>
          <w:sz w:val="28"/>
          <w:szCs w:val="28"/>
        </w:rPr>
      </w:pPr>
      <w:r w:rsidRPr="00EB2D2A">
        <w:rPr>
          <w:sz w:val="28"/>
          <w:szCs w:val="28"/>
        </w:rPr>
        <w:t>Частные пожертвования.</w:t>
      </w:r>
    </w:p>
    <w:p w:rsidR="00EB2D2A" w:rsidRPr="00EB2D2A" w:rsidRDefault="00EB2D2A" w:rsidP="00EB2D2A">
      <w:pPr>
        <w:autoSpaceDE w:val="0"/>
        <w:autoSpaceDN w:val="0"/>
        <w:adjustRightInd w:val="0"/>
        <w:spacing w:line="360" w:lineRule="auto"/>
        <w:ind w:firstLine="708"/>
        <w:jc w:val="both"/>
        <w:rPr>
          <w:sz w:val="28"/>
          <w:szCs w:val="28"/>
        </w:rPr>
      </w:pPr>
      <w:r w:rsidRPr="00EB2D2A">
        <w:rPr>
          <w:sz w:val="28"/>
          <w:szCs w:val="28"/>
        </w:rPr>
        <w:t>Целевое финансирование муниципального образования.</w:t>
      </w:r>
    </w:p>
    <w:p w:rsidR="00EB2D2A" w:rsidRPr="00EB2D2A" w:rsidRDefault="00EB2D2A" w:rsidP="00EB2D2A">
      <w:pPr>
        <w:autoSpaceDE w:val="0"/>
        <w:autoSpaceDN w:val="0"/>
        <w:adjustRightInd w:val="0"/>
        <w:spacing w:line="360" w:lineRule="auto"/>
        <w:ind w:firstLine="708"/>
        <w:jc w:val="both"/>
        <w:rPr>
          <w:sz w:val="28"/>
          <w:szCs w:val="28"/>
        </w:rPr>
      </w:pPr>
      <w:r w:rsidRPr="00EB2D2A">
        <w:rPr>
          <w:sz w:val="28"/>
          <w:szCs w:val="28"/>
        </w:rPr>
        <w:t>Осуществление хозяйственной деятельности.</w:t>
      </w:r>
    </w:p>
    <w:p w:rsidR="00EB2D2A" w:rsidRPr="00EB2D2A" w:rsidRDefault="00EB2D2A" w:rsidP="00EB2D2A">
      <w:pPr>
        <w:autoSpaceDE w:val="0"/>
        <w:autoSpaceDN w:val="0"/>
        <w:adjustRightInd w:val="0"/>
        <w:spacing w:line="360" w:lineRule="auto"/>
        <w:ind w:firstLine="708"/>
        <w:jc w:val="both"/>
        <w:rPr>
          <w:sz w:val="28"/>
          <w:szCs w:val="28"/>
        </w:rPr>
      </w:pPr>
      <w:r w:rsidRPr="00EB2D2A">
        <w:rPr>
          <w:sz w:val="28"/>
          <w:szCs w:val="28"/>
        </w:rPr>
        <w:t>Участие в конкурсах и грантах как НКО.</w:t>
      </w:r>
    </w:p>
    <w:p w:rsidR="00EB2D2A" w:rsidRPr="00EB2D2A" w:rsidRDefault="00EB2D2A" w:rsidP="00EB2D2A">
      <w:pPr>
        <w:autoSpaceDE w:val="0"/>
        <w:autoSpaceDN w:val="0"/>
        <w:adjustRightInd w:val="0"/>
        <w:spacing w:line="360" w:lineRule="auto"/>
        <w:ind w:firstLine="708"/>
        <w:jc w:val="both"/>
        <w:rPr>
          <w:sz w:val="28"/>
          <w:szCs w:val="28"/>
        </w:rPr>
      </w:pPr>
      <w:r w:rsidRPr="00EB2D2A">
        <w:rPr>
          <w:sz w:val="28"/>
          <w:szCs w:val="28"/>
        </w:rPr>
        <w:lastRenderedPageBreak/>
        <w:t>По решению органов местного самоуправления поселения осуществление деятельности ТОС может финансироваться за счет средств местного бюджета, если в бюджете такие затраты предусмотрены отдельной</w:t>
      </w:r>
    </w:p>
    <w:p w:rsidR="00EB2D2A" w:rsidRPr="00EB2D2A" w:rsidRDefault="00EB2D2A" w:rsidP="00EB2D2A">
      <w:pPr>
        <w:autoSpaceDE w:val="0"/>
        <w:autoSpaceDN w:val="0"/>
        <w:adjustRightInd w:val="0"/>
        <w:spacing w:line="360" w:lineRule="auto"/>
        <w:jc w:val="both"/>
        <w:rPr>
          <w:sz w:val="28"/>
          <w:szCs w:val="28"/>
        </w:rPr>
      </w:pPr>
      <w:r w:rsidRPr="00EB2D2A">
        <w:rPr>
          <w:sz w:val="28"/>
          <w:szCs w:val="28"/>
        </w:rPr>
        <w:t>строкой.</w:t>
      </w:r>
    </w:p>
    <w:p w:rsidR="00EB2D2A" w:rsidRPr="00EB2D2A" w:rsidRDefault="00EB2D2A" w:rsidP="00EB2D2A">
      <w:pPr>
        <w:autoSpaceDE w:val="0"/>
        <w:autoSpaceDN w:val="0"/>
        <w:adjustRightInd w:val="0"/>
        <w:spacing w:line="360" w:lineRule="auto"/>
        <w:ind w:firstLine="708"/>
        <w:jc w:val="both"/>
        <w:rPr>
          <w:rFonts w:eastAsia="ArialMT"/>
          <w:sz w:val="28"/>
          <w:szCs w:val="28"/>
        </w:rPr>
      </w:pPr>
    </w:p>
    <w:p w:rsidR="00EB2D2A" w:rsidRPr="00EB2D2A" w:rsidRDefault="00EB2D2A" w:rsidP="00EB2D2A">
      <w:pPr>
        <w:autoSpaceDE w:val="0"/>
        <w:autoSpaceDN w:val="0"/>
        <w:adjustRightInd w:val="0"/>
        <w:spacing w:line="360" w:lineRule="auto"/>
        <w:ind w:firstLine="708"/>
        <w:jc w:val="both"/>
        <w:rPr>
          <w:lang w:val="en-US"/>
        </w:rPr>
      </w:pPr>
    </w:p>
    <w:p w:rsidR="00EB2D2A" w:rsidRPr="00EB2D2A" w:rsidRDefault="00EB2D2A" w:rsidP="00EB2D2A">
      <w:pPr>
        <w:autoSpaceDE w:val="0"/>
        <w:autoSpaceDN w:val="0"/>
        <w:adjustRightInd w:val="0"/>
        <w:spacing w:line="360" w:lineRule="auto"/>
        <w:ind w:firstLine="708"/>
        <w:jc w:val="center"/>
        <w:rPr>
          <w:rFonts w:eastAsia="ArialMT"/>
          <w:sz w:val="28"/>
          <w:szCs w:val="28"/>
          <w:lang w:val="en-US"/>
        </w:rPr>
      </w:pPr>
      <w:r>
        <w:rPr>
          <w:noProof/>
        </w:rPr>
        <w:drawing>
          <wp:inline distT="0" distB="0" distL="0" distR="0">
            <wp:extent cx="3438525" cy="2819400"/>
            <wp:effectExtent l="0" t="0" r="9525" b="0"/>
            <wp:docPr id="2" name="Рисунок 2" descr="upravlencheskoe-reshenie-kto-ego-prinimaet-1024x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pravlencheskoe-reshenie-kto-ego-prinimaet-1024x83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38525" cy="2819400"/>
                    </a:xfrm>
                    <a:prstGeom prst="rect">
                      <a:avLst/>
                    </a:prstGeom>
                    <a:noFill/>
                    <a:ln>
                      <a:noFill/>
                    </a:ln>
                  </pic:spPr>
                </pic:pic>
              </a:graphicData>
            </a:graphic>
          </wp:inline>
        </w:drawing>
      </w:r>
    </w:p>
    <w:p w:rsidR="00EB2D2A" w:rsidRPr="00EB2D2A" w:rsidRDefault="00EB2D2A" w:rsidP="00EB2D2A">
      <w:pPr>
        <w:autoSpaceDE w:val="0"/>
        <w:autoSpaceDN w:val="0"/>
        <w:adjustRightInd w:val="0"/>
        <w:spacing w:line="360" w:lineRule="auto"/>
        <w:ind w:firstLine="708"/>
        <w:jc w:val="both"/>
        <w:rPr>
          <w:rFonts w:eastAsia="ArialMT"/>
          <w:sz w:val="28"/>
          <w:szCs w:val="28"/>
        </w:rPr>
      </w:pPr>
    </w:p>
    <w:p w:rsidR="00EB2D2A" w:rsidRDefault="00EB2D2A" w:rsidP="00EB2D2A">
      <w:pPr>
        <w:autoSpaceDE w:val="0"/>
        <w:autoSpaceDN w:val="0"/>
        <w:adjustRightInd w:val="0"/>
        <w:spacing w:line="360" w:lineRule="auto"/>
        <w:ind w:firstLine="708"/>
        <w:jc w:val="both"/>
        <w:rPr>
          <w:rFonts w:eastAsia="ArialMT"/>
          <w:sz w:val="28"/>
          <w:szCs w:val="28"/>
        </w:rPr>
      </w:pPr>
    </w:p>
    <w:p w:rsidR="00731510" w:rsidRDefault="00731510" w:rsidP="00EB2D2A">
      <w:pPr>
        <w:autoSpaceDE w:val="0"/>
        <w:autoSpaceDN w:val="0"/>
        <w:adjustRightInd w:val="0"/>
        <w:spacing w:line="360" w:lineRule="auto"/>
        <w:ind w:firstLine="708"/>
        <w:jc w:val="both"/>
        <w:rPr>
          <w:rFonts w:eastAsia="ArialMT"/>
          <w:sz w:val="28"/>
          <w:szCs w:val="28"/>
        </w:rPr>
      </w:pPr>
    </w:p>
    <w:p w:rsidR="00731510" w:rsidRDefault="00731510" w:rsidP="00EB2D2A">
      <w:pPr>
        <w:autoSpaceDE w:val="0"/>
        <w:autoSpaceDN w:val="0"/>
        <w:adjustRightInd w:val="0"/>
        <w:spacing w:line="360" w:lineRule="auto"/>
        <w:ind w:firstLine="708"/>
        <w:jc w:val="both"/>
        <w:rPr>
          <w:rFonts w:eastAsia="ArialMT"/>
          <w:sz w:val="28"/>
          <w:szCs w:val="28"/>
        </w:rPr>
      </w:pPr>
    </w:p>
    <w:p w:rsidR="00731510" w:rsidRDefault="00731510" w:rsidP="00EB2D2A">
      <w:pPr>
        <w:autoSpaceDE w:val="0"/>
        <w:autoSpaceDN w:val="0"/>
        <w:adjustRightInd w:val="0"/>
        <w:spacing w:line="360" w:lineRule="auto"/>
        <w:ind w:firstLine="708"/>
        <w:jc w:val="both"/>
        <w:rPr>
          <w:rFonts w:eastAsia="ArialMT"/>
          <w:sz w:val="28"/>
          <w:szCs w:val="28"/>
        </w:rPr>
      </w:pPr>
    </w:p>
    <w:p w:rsidR="00731510" w:rsidRDefault="00731510" w:rsidP="00EB2D2A">
      <w:pPr>
        <w:autoSpaceDE w:val="0"/>
        <w:autoSpaceDN w:val="0"/>
        <w:adjustRightInd w:val="0"/>
        <w:spacing w:line="360" w:lineRule="auto"/>
        <w:ind w:firstLine="708"/>
        <w:jc w:val="both"/>
        <w:rPr>
          <w:rFonts w:eastAsia="ArialMT"/>
          <w:sz w:val="28"/>
          <w:szCs w:val="28"/>
        </w:rPr>
      </w:pPr>
    </w:p>
    <w:p w:rsidR="00731510" w:rsidRDefault="00731510" w:rsidP="00EB2D2A">
      <w:pPr>
        <w:autoSpaceDE w:val="0"/>
        <w:autoSpaceDN w:val="0"/>
        <w:adjustRightInd w:val="0"/>
        <w:spacing w:line="360" w:lineRule="auto"/>
        <w:ind w:firstLine="708"/>
        <w:jc w:val="both"/>
        <w:rPr>
          <w:rFonts w:eastAsia="ArialMT"/>
          <w:sz w:val="28"/>
          <w:szCs w:val="28"/>
        </w:rPr>
      </w:pPr>
    </w:p>
    <w:p w:rsidR="00731510" w:rsidRDefault="00731510" w:rsidP="00EB2D2A">
      <w:pPr>
        <w:autoSpaceDE w:val="0"/>
        <w:autoSpaceDN w:val="0"/>
        <w:adjustRightInd w:val="0"/>
        <w:spacing w:line="360" w:lineRule="auto"/>
        <w:ind w:firstLine="708"/>
        <w:jc w:val="both"/>
        <w:rPr>
          <w:rFonts w:eastAsia="ArialMT"/>
          <w:sz w:val="28"/>
          <w:szCs w:val="28"/>
        </w:rPr>
      </w:pPr>
    </w:p>
    <w:p w:rsidR="00731510" w:rsidRDefault="00731510" w:rsidP="00EB2D2A">
      <w:pPr>
        <w:autoSpaceDE w:val="0"/>
        <w:autoSpaceDN w:val="0"/>
        <w:adjustRightInd w:val="0"/>
        <w:spacing w:line="360" w:lineRule="auto"/>
        <w:ind w:firstLine="708"/>
        <w:jc w:val="both"/>
        <w:rPr>
          <w:rFonts w:eastAsia="ArialMT"/>
          <w:sz w:val="28"/>
          <w:szCs w:val="28"/>
        </w:rPr>
      </w:pPr>
    </w:p>
    <w:p w:rsidR="00731510" w:rsidRDefault="00731510" w:rsidP="00EB2D2A">
      <w:pPr>
        <w:autoSpaceDE w:val="0"/>
        <w:autoSpaceDN w:val="0"/>
        <w:adjustRightInd w:val="0"/>
        <w:spacing w:line="360" w:lineRule="auto"/>
        <w:ind w:firstLine="708"/>
        <w:jc w:val="both"/>
        <w:rPr>
          <w:rFonts w:eastAsia="ArialMT"/>
          <w:sz w:val="28"/>
          <w:szCs w:val="28"/>
        </w:rPr>
      </w:pPr>
    </w:p>
    <w:p w:rsidR="00731510" w:rsidRDefault="00731510" w:rsidP="00EB2D2A">
      <w:pPr>
        <w:autoSpaceDE w:val="0"/>
        <w:autoSpaceDN w:val="0"/>
        <w:adjustRightInd w:val="0"/>
        <w:spacing w:line="360" w:lineRule="auto"/>
        <w:ind w:firstLine="708"/>
        <w:jc w:val="both"/>
        <w:rPr>
          <w:rFonts w:eastAsia="ArialMT"/>
          <w:sz w:val="28"/>
          <w:szCs w:val="28"/>
        </w:rPr>
      </w:pPr>
    </w:p>
    <w:p w:rsidR="00731510" w:rsidRDefault="00731510" w:rsidP="00EB2D2A">
      <w:pPr>
        <w:autoSpaceDE w:val="0"/>
        <w:autoSpaceDN w:val="0"/>
        <w:adjustRightInd w:val="0"/>
        <w:spacing w:line="360" w:lineRule="auto"/>
        <w:ind w:firstLine="708"/>
        <w:jc w:val="both"/>
        <w:rPr>
          <w:rFonts w:eastAsia="ArialMT"/>
          <w:sz w:val="28"/>
          <w:szCs w:val="28"/>
        </w:rPr>
      </w:pPr>
    </w:p>
    <w:p w:rsidR="00731510" w:rsidRPr="00EB2D2A" w:rsidRDefault="00731510" w:rsidP="00EB2D2A">
      <w:pPr>
        <w:autoSpaceDE w:val="0"/>
        <w:autoSpaceDN w:val="0"/>
        <w:adjustRightInd w:val="0"/>
        <w:spacing w:line="360" w:lineRule="auto"/>
        <w:ind w:firstLine="708"/>
        <w:jc w:val="both"/>
        <w:rPr>
          <w:rFonts w:eastAsia="ArialMT"/>
          <w:sz w:val="28"/>
          <w:szCs w:val="28"/>
        </w:rPr>
      </w:pPr>
    </w:p>
    <w:p w:rsidR="00EB2D2A" w:rsidRPr="00EB2D2A" w:rsidRDefault="00EB2D2A" w:rsidP="00EB2D2A">
      <w:pPr>
        <w:autoSpaceDE w:val="0"/>
        <w:autoSpaceDN w:val="0"/>
        <w:adjustRightInd w:val="0"/>
        <w:spacing w:line="360" w:lineRule="auto"/>
        <w:ind w:firstLine="708"/>
        <w:jc w:val="both"/>
        <w:rPr>
          <w:rFonts w:eastAsia="ArialMT"/>
          <w:sz w:val="28"/>
          <w:szCs w:val="28"/>
        </w:rPr>
      </w:pPr>
    </w:p>
    <w:p w:rsidR="00EB2D2A" w:rsidRPr="00EB2D2A" w:rsidRDefault="00EB2D2A" w:rsidP="00EB2D2A">
      <w:pPr>
        <w:autoSpaceDE w:val="0"/>
        <w:autoSpaceDN w:val="0"/>
        <w:adjustRightInd w:val="0"/>
        <w:spacing w:line="360" w:lineRule="auto"/>
        <w:jc w:val="center"/>
        <w:rPr>
          <w:rFonts w:eastAsia="ArialMT"/>
          <w:b/>
          <w:sz w:val="44"/>
          <w:szCs w:val="44"/>
          <w:u w:val="single"/>
        </w:rPr>
      </w:pPr>
      <w:r>
        <w:rPr>
          <w:noProof/>
          <w:sz w:val="44"/>
          <w:szCs w:val="44"/>
        </w:rPr>
        <w:lastRenderedPageBreak/>
        <w:drawing>
          <wp:anchor distT="0" distB="0" distL="114300" distR="114300" simplePos="0" relativeHeight="251664384" behindDoc="1" locked="0" layoutInCell="1" allowOverlap="1">
            <wp:simplePos x="0" y="0"/>
            <wp:positionH relativeFrom="column">
              <wp:posOffset>-228600</wp:posOffset>
            </wp:positionH>
            <wp:positionV relativeFrom="paragraph">
              <wp:posOffset>36195</wp:posOffset>
            </wp:positionV>
            <wp:extent cx="1198245" cy="1569720"/>
            <wp:effectExtent l="0" t="0" r="1905" b="0"/>
            <wp:wrapTight wrapText="bothSides">
              <wp:wrapPolygon edited="0">
                <wp:start x="0" y="0"/>
                <wp:lineTo x="0" y="21233"/>
                <wp:lineTo x="21291" y="21233"/>
                <wp:lineTo x="21291" y="0"/>
                <wp:lineTo x="0" y="0"/>
              </wp:wrapPolygon>
            </wp:wrapTight>
            <wp:docPr id="9" name="Рисунок 9" descr="http://dl.mehrad-co.com/src/Gallery/PritablePhoto/Photo/3D-Human/3D-Human-237-www.mehrad-co.co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l.mehrad-co.com/src/Gallery/PritablePhoto/Photo/3D-Human/3D-Human-237-www.mehrad-co.com(L).jpg"/>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198245" cy="1569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2D2A">
        <w:rPr>
          <w:rFonts w:eastAsia="ArialMT"/>
          <w:b/>
          <w:sz w:val="44"/>
          <w:szCs w:val="44"/>
          <w:u w:val="single"/>
        </w:rPr>
        <w:t>Методическая копилка</w:t>
      </w:r>
    </w:p>
    <w:p w:rsidR="00EB2D2A" w:rsidRPr="00EB2D2A" w:rsidRDefault="00EB2D2A" w:rsidP="00EB2D2A">
      <w:pPr>
        <w:autoSpaceDE w:val="0"/>
        <w:autoSpaceDN w:val="0"/>
        <w:adjustRightInd w:val="0"/>
        <w:spacing w:line="360" w:lineRule="auto"/>
        <w:jc w:val="center"/>
        <w:rPr>
          <w:rFonts w:eastAsia="ArialMT"/>
          <w:b/>
          <w:sz w:val="28"/>
          <w:szCs w:val="28"/>
        </w:rPr>
      </w:pPr>
      <w:r w:rsidRPr="00EB2D2A">
        <w:rPr>
          <w:rFonts w:eastAsia="ArialMT"/>
          <w:b/>
          <w:sz w:val="28"/>
          <w:szCs w:val="28"/>
        </w:rPr>
        <w:t>(Проекты документов, необходимых для процедуры создания ТОС)</w:t>
      </w:r>
    </w:p>
    <w:p w:rsidR="00EB2D2A" w:rsidRPr="00EB2D2A" w:rsidRDefault="00EB2D2A" w:rsidP="00EB2D2A">
      <w:pPr>
        <w:autoSpaceDE w:val="0"/>
        <w:autoSpaceDN w:val="0"/>
        <w:adjustRightInd w:val="0"/>
        <w:jc w:val="right"/>
        <w:rPr>
          <w:rFonts w:eastAsia="ArialMT"/>
          <w:b/>
          <w:i/>
          <w:sz w:val="28"/>
          <w:szCs w:val="28"/>
        </w:rPr>
      </w:pPr>
    </w:p>
    <w:p w:rsidR="00EB2D2A" w:rsidRPr="00EB2D2A" w:rsidRDefault="00EB2D2A" w:rsidP="00EB2D2A">
      <w:pPr>
        <w:autoSpaceDE w:val="0"/>
        <w:autoSpaceDN w:val="0"/>
        <w:adjustRightInd w:val="0"/>
        <w:jc w:val="right"/>
        <w:rPr>
          <w:rFonts w:eastAsia="ArialMT"/>
          <w:b/>
          <w:i/>
          <w:sz w:val="28"/>
          <w:szCs w:val="28"/>
        </w:rPr>
      </w:pPr>
    </w:p>
    <w:p w:rsidR="00EB2D2A" w:rsidRPr="00EB2D2A" w:rsidRDefault="00731510" w:rsidP="00EB2D2A">
      <w:pPr>
        <w:autoSpaceDE w:val="0"/>
        <w:autoSpaceDN w:val="0"/>
        <w:adjustRightInd w:val="0"/>
        <w:jc w:val="right"/>
        <w:rPr>
          <w:rFonts w:eastAsia="ArialMT"/>
          <w:b/>
          <w:i/>
          <w:sz w:val="28"/>
          <w:szCs w:val="28"/>
        </w:rPr>
      </w:pPr>
      <w:r>
        <w:rPr>
          <w:rFonts w:eastAsia="ArialMT"/>
          <w:b/>
          <w:i/>
          <w:sz w:val="28"/>
          <w:szCs w:val="28"/>
        </w:rPr>
        <w:t>Примерные  формы</w:t>
      </w:r>
    </w:p>
    <w:p w:rsidR="00EB2D2A" w:rsidRPr="00EB2D2A" w:rsidRDefault="00EB2D2A" w:rsidP="00EB2D2A">
      <w:pPr>
        <w:autoSpaceDE w:val="0"/>
        <w:autoSpaceDN w:val="0"/>
        <w:adjustRightInd w:val="0"/>
        <w:rPr>
          <w:rFonts w:eastAsia="ArialMT"/>
          <w:sz w:val="28"/>
          <w:szCs w:val="28"/>
        </w:rPr>
      </w:pPr>
    </w:p>
    <w:p w:rsidR="00EB2D2A" w:rsidRPr="00EB2D2A" w:rsidRDefault="00EB2D2A" w:rsidP="00EB2D2A">
      <w:pPr>
        <w:autoSpaceDE w:val="0"/>
        <w:autoSpaceDN w:val="0"/>
        <w:adjustRightInd w:val="0"/>
        <w:jc w:val="center"/>
        <w:rPr>
          <w:rFonts w:eastAsia="ArialMT"/>
          <w:b/>
          <w:bCs/>
          <w:sz w:val="28"/>
          <w:szCs w:val="28"/>
        </w:rPr>
      </w:pPr>
      <w:r w:rsidRPr="00EB2D2A">
        <w:rPr>
          <w:rFonts w:eastAsia="ArialMT"/>
          <w:b/>
          <w:bCs/>
          <w:sz w:val="28"/>
          <w:szCs w:val="28"/>
        </w:rPr>
        <w:t>Протокол</w:t>
      </w:r>
    </w:p>
    <w:p w:rsidR="00EB2D2A" w:rsidRPr="00EB2D2A" w:rsidRDefault="00EB2D2A" w:rsidP="00731510">
      <w:pPr>
        <w:autoSpaceDE w:val="0"/>
        <w:autoSpaceDN w:val="0"/>
        <w:adjustRightInd w:val="0"/>
        <w:jc w:val="center"/>
        <w:rPr>
          <w:rFonts w:eastAsia="ArialMT"/>
          <w:b/>
          <w:bCs/>
          <w:sz w:val="28"/>
          <w:szCs w:val="28"/>
        </w:rPr>
      </w:pPr>
      <w:r w:rsidRPr="00EB2D2A">
        <w:rPr>
          <w:rFonts w:eastAsia="ArialMT"/>
          <w:b/>
          <w:bCs/>
          <w:sz w:val="28"/>
          <w:szCs w:val="28"/>
        </w:rPr>
        <w:t>предварительного собрания граждан,</w:t>
      </w:r>
      <w:r w:rsidR="00731510">
        <w:rPr>
          <w:rFonts w:eastAsia="ArialMT"/>
          <w:b/>
          <w:bCs/>
          <w:sz w:val="28"/>
          <w:szCs w:val="28"/>
        </w:rPr>
        <w:t xml:space="preserve">  </w:t>
      </w:r>
      <w:r w:rsidRPr="00EB2D2A">
        <w:rPr>
          <w:rFonts w:eastAsia="ArialMT"/>
          <w:b/>
          <w:bCs/>
          <w:sz w:val="28"/>
          <w:szCs w:val="28"/>
        </w:rPr>
        <w:t>проживающих __________________________________________________________________</w:t>
      </w:r>
    </w:p>
    <w:p w:rsidR="00EB2D2A" w:rsidRPr="00EB2D2A" w:rsidRDefault="00EB2D2A" w:rsidP="00EB2D2A">
      <w:pPr>
        <w:autoSpaceDE w:val="0"/>
        <w:autoSpaceDN w:val="0"/>
        <w:adjustRightInd w:val="0"/>
        <w:jc w:val="center"/>
        <w:rPr>
          <w:rFonts w:eastAsia="ArialMT"/>
          <w:b/>
          <w:bCs/>
          <w:sz w:val="28"/>
          <w:szCs w:val="28"/>
        </w:rPr>
      </w:pPr>
      <w:r w:rsidRPr="00EB2D2A">
        <w:rPr>
          <w:rFonts w:eastAsia="ArialMT"/>
          <w:b/>
          <w:bCs/>
          <w:sz w:val="28"/>
          <w:szCs w:val="28"/>
        </w:rPr>
        <w:t xml:space="preserve">(название </w:t>
      </w:r>
      <w:r w:rsidR="006F24F5">
        <w:rPr>
          <w:rFonts w:eastAsia="ArialMT"/>
          <w:b/>
          <w:bCs/>
          <w:sz w:val="28"/>
          <w:szCs w:val="28"/>
        </w:rPr>
        <w:t xml:space="preserve"> населённых пунктов</w:t>
      </w:r>
      <w:proofErr w:type="gramStart"/>
      <w:r w:rsidR="006F24F5">
        <w:rPr>
          <w:rFonts w:eastAsia="ArialMT"/>
          <w:b/>
          <w:bCs/>
          <w:sz w:val="28"/>
          <w:szCs w:val="28"/>
        </w:rPr>
        <w:t xml:space="preserve"> ,</w:t>
      </w:r>
      <w:proofErr w:type="gramEnd"/>
      <w:r w:rsidR="006F24F5">
        <w:rPr>
          <w:rFonts w:eastAsia="ArialMT"/>
          <w:b/>
          <w:bCs/>
          <w:sz w:val="28"/>
          <w:szCs w:val="28"/>
        </w:rPr>
        <w:t xml:space="preserve"> </w:t>
      </w:r>
      <w:r w:rsidRPr="00EB2D2A">
        <w:rPr>
          <w:rFonts w:eastAsia="ArialMT"/>
          <w:b/>
          <w:bCs/>
          <w:sz w:val="28"/>
          <w:szCs w:val="28"/>
        </w:rPr>
        <w:t>улиц, №№ домов, №№ подъездов)</w:t>
      </w:r>
    </w:p>
    <w:p w:rsidR="00EB2D2A" w:rsidRPr="00EB2D2A" w:rsidRDefault="00EB2D2A" w:rsidP="00EB2D2A">
      <w:pPr>
        <w:autoSpaceDE w:val="0"/>
        <w:autoSpaceDN w:val="0"/>
        <w:adjustRightInd w:val="0"/>
        <w:jc w:val="center"/>
        <w:rPr>
          <w:rFonts w:eastAsia="ArialMT"/>
          <w:b/>
          <w:bCs/>
          <w:sz w:val="28"/>
          <w:szCs w:val="28"/>
        </w:rPr>
      </w:pPr>
    </w:p>
    <w:p w:rsidR="00EB2D2A" w:rsidRPr="00EB2D2A" w:rsidRDefault="006F24F5" w:rsidP="00EB2D2A">
      <w:pPr>
        <w:autoSpaceDE w:val="0"/>
        <w:autoSpaceDN w:val="0"/>
        <w:adjustRightInd w:val="0"/>
        <w:jc w:val="center"/>
        <w:rPr>
          <w:rFonts w:eastAsia="ArialMT"/>
          <w:b/>
          <w:bCs/>
          <w:sz w:val="28"/>
          <w:szCs w:val="28"/>
        </w:rPr>
      </w:pPr>
      <w:r>
        <w:rPr>
          <w:rFonts w:eastAsia="ArialMT"/>
          <w:b/>
          <w:bCs/>
          <w:sz w:val="28"/>
          <w:szCs w:val="28"/>
        </w:rPr>
        <w:t>д.Новое Рахино</w:t>
      </w:r>
      <w:r w:rsidR="00EB2D2A" w:rsidRPr="00EB2D2A">
        <w:rPr>
          <w:rFonts w:eastAsia="ArialMT"/>
          <w:b/>
          <w:bCs/>
          <w:sz w:val="28"/>
          <w:szCs w:val="28"/>
        </w:rPr>
        <w:tab/>
      </w:r>
      <w:r w:rsidR="00EB2D2A" w:rsidRPr="00EB2D2A">
        <w:rPr>
          <w:rFonts w:eastAsia="ArialMT"/>
          <w:b/>
          <w:bCs/>
          <w:sz w:val="28"/>
          <w:szCs w:val="28"/>
        </w:rPr>
        <w:tab/>
      </w:r>
      <w:r w:rsidR="00EB2D2A" w:rsidRPr="00EB2D2A">
        <w:rPr>
          <w:rFonts w:eastAsia="ArialMT"/>
          <w:b/>
          <w:bCs/>
          <w:sz w:val="28"/>
          <w:szCs w:val="28"/>
        </w:rPr>
        <w:tab/>
      </w:r>
      <w:r w:rsidR="00EB2D2A" w:rsidRPr="00EB2D2A">
        <w:rPr>
          <w:rFonts w:eastAsia="ArialMT"/>
          <w:b/>
          <w:bCs/>
          <w:sz w:val="28"/>
          <w:szCs w:val="28"/>
        </w:rPr>
        <w:tab/>
      </w:r>
      <w:r w:rsidR="00EB2D2A" w:rsidRPr="00EB2D2A">
        <w:rPr>
          <w:rFonts w:eastAsia="ArialMT"/>
          <w:b/>
          <w:bCs/>
          <w:sz w:val="28"/>
          <w:szCs w:val="28"/>
        </w:rPr>
        <w:tab/>
        <w:t>“___” ___________ 20___ г.</w:t>
      </w:r>
    </w:p>
    <w:p w:rsidR="00EB2D2A" w:rsidRPr="00EB2D2A" w:rsidRDefault="00EB2D2A" w:rsidP="00EB2D2A">
      <w:pPr>
        <w:autoSpaceDE w:val="0"/>
        <w:autoSpaceDN w:val="0"/>
        <w:adjustRightInd w:val="0"/>
        <w:jc w:val="center"/>
        <w:rPr>
          <w:rFonts w:eastAsia="ArialMT"/>
          <w:b/>
          <w:bCs/>
          <w:sz w:val="28"/>
          <w:szCs w:val="28"/>
        </w:rPr>
      </w:pPr>
    </w:p>
    <w:p w:rsidR="00EB2D2A" w:rsidRPr="00EB2D2A" w:rsidRDefault="00EB2D2A" w:rsidP="00EB2D2A">
      <w:pPr>
        <w:autoSpaceDE w:val="0"/>
        <w:autoSpaceDN w:val="0"/>
        <w:adjustRightInd w:val="0"/>
        <w:jc w:val="center"/>
        <w:rPr>
          <w:rFonts w:eastAsia="ArialMT"/>
          <w:b/>
          <w:bCs/>
          <w:sz w:val="28"/>
          <w:szCs w:val="28"/>
        </w:rPr>
      </w:pPr>
      <w:r w:rsidRPr="00EB2D2A">
        <w:rPr>
          <w:rFonts w:eastAsia="ArialMT"/>
          <w:b/>
          <w:bCs/>
          <w:sz w:val="28"/>
          <w:szCs w:val="28"/>
        </w:rPr>
        <w:t>На собрании присутствовало _____________________________ человек.</w:t>
      </w:r>
    </w:p>
    <w:p w:rsidR="00EB2D2A" w:rsidRPr="00EB2D2A" w:rsidRDefault="00EB2D2A" w:rsidP="00EB2D2A">
      <w:pPr>
        <w:autoSpaceDE w:val="0"/>
        <w:autoSpaceDN w:val="0"/>
        <w:adjustRightInd w:val="0"/>
        <w:jc w:val="both"/>
        <w:rPr>
          <w:rFonts w:eastAsia="ArialMT"/>
          <w:sz w:val="28"/>
          <w:szCs w:val="28"/>
        </w:rPr>
      </w:pPr>
      <w:r w:rsidRPr="00EB2D2A">
        <w:rPr>
          <w:rFonts w:eastAsia="ArialMT"/>
          <w:sz w:val="28"/>
          <w:szCs w:val="28"/>
        </w:rPr>
        <w:t>Повестка собрания:</w:t>
      </w:r>
    </w:p>
    <w:p w:rsidR="00EB2D2A" w:rsidRPr="00EB2D2A" w:rsidRDefault="00EB2D2A" w:rsidP="00EB2D2A">
      <w:pPr>
        <w:autoSpaceDE w:val="0"/>
        <w:autoSpaceDN w:val="0"/>
        <w:adjustRightInd w:val="0"/>
        <w:jc w:val="both"/>
        <w:rPr>
          <w:rFonts w:eastAsia="ArialMT"/>
          <w:sz w:val="28"/>
          <w:szCs w:val="28"/>
        </w:rPr>
      </w:pPr>
      <w:r w:rsidRPr="00EB2D2A">
        <w:rPr>
          <w:rFonts w:eastAsia="ArialMT"/>
          <w:sz w:val="28"/>
          <w:szCs w:val="28"/>
        </w:rPr>
        <w:t>1. Избрание председателя и секретаря собрания.</w:t>
      </w:r>
    </w:p>
    <w:p w:rsidR="00EB2D2A" w:rsidRPr="00EB2D2A" w:rsidRDefault="00EB2D2A" w:rsidP="006F24F5">
      <w:pPr>
        <w:autoSpaceDE w:val="0"/>
        <w:autoSpaceDN w:val="0"/>
        <w:adjustRightInd w:val="0"/>
        <w:jc w:val="both"/>
        <w:rPr>
          <w:rFonts w:eastAsia="ArialMT"/>
          <w:sz w:val="28"/>
          <w:szCs w:val="28"/>
        </w:rPr>
      </w:pPr>
      <w:r w:rsidRPr="00EB2D2A">
        <w:rPr>
          <w:rFonts w:eastAsia="ArialMT"/>
          <w:sz w:val="28"/>
          <w:szCs w:val="28"/>
        </w:rPr>
        <w:t>2. Информация о территориальном общ</w:t>
      </w:r>
      <w:r w:rsidR="006F24F5">
        <w:rPr>
          <w:rFonts w:eastAsia="ArialMT"/>
          <w:sz w:val="28"/>
          <w:szCs w:val="28"/>
        </w:rPr>
        <w:t xml:space="preserve">ественном самоуправлении (ТОС) </w:t>
      </w:r>
      <w:r w:rsidRPr="00EB2D2A">
        <w:rPr>
          <w:rFonts w:eastAsia="ArialMT"/>
          <w:sz w:val="28"/>
          <w:szCs w:val="28"/>
        </w:rPr>
        <w:t xml:space="preserve"> </w:t>
      </w:r>
      <w:r w:rsidR="006F24F5">
        <w:rPr>
          <w:rFonts w:eastAsia="ArialMT"/>
          <w:sz w:val="28"/>
          <w:szCs w:val="28"/>
        </w:rPr>
        <w:t>на территории Новорахинского сельского поселени</w:t>
      </w:r>
      <w:proofErr w:type="gramStart"/>
      <w:r w:rsidR="006F24F5">
        <w:rPr>
          <w:rFonts w:eastAsia="ArialMT"/>
          <w:sz w:val="28"/>
          <w:szCs w:val="28"/>
        </w:rPr>
        <w:t>я(</w:t>
      </w:r>
      <w:proofErr w:type="gramEnd"/>
      <w:r w:rsidR="006F24F5">
        <w:rPr>
          <w:rFonts w:eastAsia="ArialMT"/>
          <w:sz w:val="28"/>
          <w:szCs w:val="28"/>
        </w:rPr>
        <w:t xml:space="preserve"> </w:t>
      </w:r>
      <w:r w:rsidRPr="00EB2D2A">
        <w:rPr>
          <w:rFonts w:eastAsia="ArialMT"/>
          <w:sz w:val="28"/>
          <w:szCs w:val="28"/>
        </w:rPr>
        <w:t>решение</w:t>
      </w:r>
      <w:r w:rsidR="006F24F5" w:rsidRPr="006F24F5">
        <w:rPr>
          <w:rFonts w:eastAsia="ArialMT"/>
          <w:sz w:val="28"/>
          <w:szCs w:val="28"/>
        </w:rPr>
        <w:t xml:space="preserve"> Совета депутатов  сельского поселения  </w:t>
      </w:r>
      <w:r w:rsidR="006F24F5">
        <w:rPr>
          <w:rFonts w:eastAsia="ArialMT"/>
          <w:sz w:val="28"/>
          <w:szCs w:val="28"/>
        </w:rPr>
        <w:t>от  20.12.2012  № 139 «</w:t>
      </w:r>
      <w:r w:rsidR="006F24F5" w:rsidRPr="006F24F5">
        <w:rPr>
          <w:rFonts w:eastAsia="ArialMT"/>
          <w:sz w:val="28"/>
          <w:szCs w:val="28"/>
        </w:rPr>
        <w:t xml:space="preserve">О </w:t>
      </w:r>
      <w:r w:rsidR="006F24F5">
        <w:rPr>
          <w:rFonts w:eastAsia="ArialMT"/>
          <w:sz w:val="28"/>
          <w:szCs w:val="28"/>
        </w:rPr>
        <w:t xml:space="preserve"> территориальном общественном   </w:t>
      </w:r>
      <w:r w:rsidR="006F24F5" w:rsidRPr="006F24F5">
        <w:rPr>
          <w:rFonts w:eastAsia="ArialMT"/>
          <w:sz w:val="28"/>
          <w:szCs w:val="28"/>
        </w:rPr>
        <w:t>самоуправлении в Новорахинско</w:t>
      </w:r>
      <w:r w:rsidR="006F24F5">
        <w:rPr>
          <w:rFonts w:eastAsia="ArialMT"/>
          <w:sz w:val="28"/>
          <w:szCs w:val="28"/>
        </w:rPr>
        <w:t xml:space="preserve">м   </w:t>
      </w:r>
      <w:r w:rsidR="006F24F5" w:rsidRPr="006F24F5">
        <w:rPr>
          <w:rFonts w:eastAsia="ArialMT"/>
          <w:sz w:val="28"/>
          <w:szCs w:val="28"/>
        </w:rPr>
        <w:t>сельском поселении</w:t>
      </w:r>
      <w:r w:rsidR="006F24F5">
        <w:rPr>
          <w:rFonts w:eastAsia="ArialMT"/>
          <w:sz w:val="28"/>
          <w:szCs w:val="28"/>
        </w:rPr>
        <w:t>»</w:t>
      </w:r>
      <w:r w:rsidRPr="00EB2D2A">
        <w:rPr>
          <w:rFonts w:eastAsia="ArialMT"/>
          <w:sz w:val="28"/>
          <w:szCs w:val="28"/>
        </w:rPr>
        <w:t>).</w:t>
      </w:r>
    </w:p>
    <w:p w:rsidR="00EB2D2A" w:rsidRPr="00EB2D2A" w:rsidRDefault="00EB2D2A" w:rsidP="00EB2D2A">
      <w:pPr>
        <w:autoSpaceDE w:val="0"/>
        <w:autoSpaceDN w:val="0"/>
        <w:adjustRightInd w:val="0"/>
        <w:jc w:val="both"/>
        <w:rPr>
          <w:rFonts w:eastAsia="ArialMT"/>
          <w:sz w:val="28"/>
          <w:szCs w:val="28"/>
        </w:rPr>
      </w:pPr>
      <w:r w:rsidRPr="00EB2D2A">
        <w:rPr>
          <w:rFonts w:eastAsia="ArialMT"/>
          <w:sz w:val="28"/>
          <w:szCs w:val="28"/>
        </w:rPr>
        <w:t>3. Избрание инициативной группы для проведения мероприятий по организации ТОС на территории_____________________________________.</w:t>
      </w:r>
    </w:p>
    <w:p w:rsidR="00EB2D2A" w:rsidRPr="00EB2D2A" w:rsidRDefault="00EB2D2A" w:rsidP="00EB2D2A">
      <w:pPr>
        <w:autoSpaceDE w:val="0"/>
        <w:autoSpaceDN w:val="0"/>
        <w:adjustRightInd w:val="0"/>
        <w:jc w:val="both"/>
        <w:rPr>
          <w:rFonts w:eastAsia="ArialMT"/>
          <w:sz w:val="28"/>
          <w:szCs w:val="28"/>
        </w:rPr>
      </w:pPr>
      <w:r w:rsidRPr="00EB2D2A">
        <w:rPr>
          <w:rFonts w:eastAsia="ArialMT"/>
          <w:sz w:val="28"/>
          <w:szCs w:val="28"/>
        </w:rPr>
        <w:t>4. Подготовка проекта устава ТОС.</w:t>
      </w:r>
    </w:p>
    <w:p w:rsidR="006F24F5" w:rsidRDefault="00EB2D2A" w:rsidP="00EB2D2A">
      <w:pPr>
        <w:autoSpaceDE w:val="0"/>
        <w:autoSpaceDN w:val="0"/>
        <w:adjustRightInd w:val="0"/>
        <w:jc w:val="both"/>
        <w:rPr>
          <w:rFonts w:eastAsia="ArialMT"/>
          <w:sz w:val="28"/>
          <w:szCs w:val="28"/>
        </w:rPr>
      </w:pPr>
      <w:r w:rsidRPr="00EB2D2A">
        <w:rPr>
          <w:rFonts w:eastAsia="ArialMT"/>
          <w:sz w:val="28"/>
          <w:szCs w:val="28"/>
        </w:rPr>
        <w:t xml:space="preserve">5. Подготовка предложений по границам образуемого ТОС, для внесения на рассмотрение </w:t>
      </w:r>
      <w:r w:rsidR="006F24F5">
        <w:rPr>
          <w:rFonts w:eastAsia="ArialMT"/>
          <w:sz w:val="28"/>
          <w:szCs w:val="28"/>
        </w:rPr>
        <w:t xml:space="preserve">Совета депутатов сельского поселения </w:t>
      </w:r>
    </w:p>
    <w:p w:rsidR="00EB2D2A" w:rsidRPr="00EB2D2A" w:rsidRDefault="00EB2D2A" w:rsidP="00EB2D2A">
      <w:pPr>
        <w:autoSpaceDE w:val="0"/>
        <w:autoSpaceDN w:val="0"/>
        <w:adjustRightInd w:val="0"/>
        <w:jc w:val="both"/>
        <w:rPr>
          <w:rFonts w:eastAsia="ArialMT"/>
          <w:sz w:val="28"/>
          <w:szCs w:val="28"/>
        </w:rPr>
      </w:pPr>
      <w:r w:rsidRPr="00EB2D2A">
        <w:rPr>
          <w:rFonts w:eastAsia="ArialMT"/>
          <w:sz w:val="28"/>
          <w:szCs w:val="28"/>
        </w:rPr>
        <w:t>Ход собрания:</w:t>
      </w:r>
    </w:p>
    <w:p w:rsidR="00EB2D2A" w:rsidRPr="00EB2D2A" w:rsidRDefault="00EB2D2A" w:rsidP="00EB2D2A">
      <w:pPr>
        <w:autoSpaceDE w:val="0"/>
        <w:autoSpaceDN w:val="0"/>
        <w:adjustRightInd w:val="0"/>
        <w:jc w:val="both"/>
        <w:rPr>
          <w:rFonts w:eastAsia="ArialMT"/>
          <w:sz w:val="28"/>
          <w:szCs w:val="28"/>
        </w:rPr>
      </w:pPr>
      <w:r w:rsidRPr="00EB2D2A">
        <w:rPr>
          <w:rFonts w:eastAsia="ArialMT"/>
          <w:sz w:val="28"/>
          <w:szCs w:val="28"/>
        </w:rPr>
        <w:t>1. Председателем собрания избрать ___________________________________,</w:t>
      </w:r>
    </w:p>
    <w:p w:rsidR="00EB2D2A" w:rsidRPr="00EB2D2A" w:rsidRDefault="00EB2D2A" w:rsidP="00EB2D2A">
      <w:pPr>
        <w:autoSpaceDE w:val="0"/>
        <w:autoSpaceDN w:val="0"/>
        <w:adjustRightInd w:val="0"/>
        <w:jc w:val="both"/>
        <w:rPr>
          <w:rFonts w:eastAsia="ArialMT"/>
          <w:sz w:val="28"/>
          <w:szCs w:val="28"/>
        </w:rPr>
      </w:pPr>
      <w:r w:rsidRPr="00EB2D2A">
        <w:rPr>
          <w:rFonts w:eastAsia="ArialMT"/>
          <w:sz w:val="28"/>
          <w:szCs w:val="28"/>
        </w:rPr>
        <w:tab/>
      </w:r>
      <w:r w:rsidRPr="00EB2D2A">
        <w:rPr>
          <w:rFonts w:eastAsia="ArialMT"/>
          <w:sz w:val="28"/>
          <w:szCs w:val="28"/>
        </w:rPr>
        <w:tab/>
      </w:r>
      <w:r w:rsidRPr="00EB2D2A">
        <w:rPr>
          <w:rFonts w:eastAsia="ArialMT"/>
          <w:sz w:val="28"/>
          <w:szCs w:val="28"/>
        </w:rPr>
        <w:tab/>
      </w:r>
      <w:r w:rsidRPr="00EB2D2A">
        <w:rPr>
          <w:rFonts w:eastAsia="ArialMT"/>
          <w:sz w:val="28"/>
          <w:szCs w:val="28"/>
        </w:rPr>
        <w:tab/>
      </w:r>
      <w:r w:rsidRPr="00EB2D2A">
        <w:rPr>
          <w:rFonts w:eastAsia="ArialMT"/>
          <w:sz w:val="28"/>
          <w:szCs w:val="28"/>
        </w:rPr>
        <w:tab/>
      </w:r>
      <w:r w:rsidRPr="00EB2D2A">
        <w:rPr>
          <w:rFonts w:eastAsia="ArialMT"/>
          <w:sz w:val="28"/>
          <w:szCs w:val="28"/>
        </w:rPr>
        <w:tab/>
      </w:r>
      <w:r w:rsidRPr="00EB2D2A">
        <w:rPr>
          <w:rFonts w:eastAsia="ArialMT"/>
          <w:sz w:val="28"/>
          <w:szCs w:val="28"/>
        </w:rPr>
        <w:tab/>
        <w:t>(</w:t>
      </w:r>
      <w:proofErr w:type="spellStart"/>
      <w:r w:rsidRPr="00EB2D2A">
        <w:rPr>
          <w:rFonts w:eastAsia="ArialMT"/>
          <w:sz w:val="28"/>
          <w:szCs w:val="28"/>
        </w:rPr>
        <w:t>ф.и.о.</w:t>
      </w:r>
      <w:proofErr w:type="spellEnd"/>
      <w:r w:rsidRPr="00EB2D2A">
        <w:rPr>
          <w:rFonts w:eastAsia="ArialMT"/>
          <w:sz w:val="28"/>
          <w:szCs w:val="28"/>
        </w:rPr>
        <w:t>,  адрес.)</w:t>
      </w:r>
    </w:p>
    <w:p w:rsidR="00EB2D2A" w:rsidRPr="00EB2D2A" w:rsidRDefault="00EB2D2A" w:rsidP="00EB2D2A">
      <w:pPr>
        <w:autoSpaceDE w:val="0"/>
        <w:autoSpaceDN w:val="0"/>
        <w:adjustRightInd w:val="0"/>
        <w:jc w:val="both"/>
        <w:rPr>
          <w:rFonts w:eastAsia="ArialMT"/>
          <w:sz w:val="28"/>
          <w:szCs w:val="28"/>
        </w:rPr>
      </w:pPr>
      <w:r w:rsidRPr="00EB2D2A">
        <w:rPr>
          <w:rFonts w:eastAsia="ArialMT"/>
          <w:sz w:val="28"/>
          <w:szCs w:val="28"/>
        </w:rPr>
        <w:t>секретарем _________________________________________________________________.</w:t>
      </w:r>
    </w:p>
    <w:p w:rsidR="00EB2D2A" w:rsidRPr="00EB2D2A" w:rsidRDefault="00EB2D2A" w:rsidP="00EB2D2A">
      <w:pPr>
        <w:autoSpaceDE w:val="0"/>
        <w:autoSpaceDN w:val="0"/>
        <w:adjustRightInd w:val="0"/>
        <w:jc w:val="both"/>
        <w:rPr>
          <w:rFonts w:eastAsia="ArialMT"/>
          <w:sz w:val="28"/>
          <w:szCs w:val="28"/>
        </w:rPr>
      </w:pPr>
      <w:r w:rsidRPr="00EB2D2A">
        <w:rPr>
          <w:rFonts w:eastAsia="ArialMT"/>
          <w:sz w:val="28"/>
          <w:szCs w:val="28"/>
        </w:rPr>
        <w:tab/>
      </w:r>
      <w:r w:rsidRPr="00EB2D2A">
        <w:rPr>
          <w:rFonts w:eastAsia="ArialMT"/>
          <w:sz w:val="28"/>
          <w:szCs w:val="28"/>
        </w:rPr>
        <w:tab/>
      </w:r>
      <w:r w:rsidRPr="00EB2D2A">
        <w:rPr>
          <w:rFonts w:eastAsia="ArialMT"/>
          <w:sz w:val="28"/>
          <w:szCs w:val="28"/>
        </w:rPr>
        <w:tab/>
      </w:r>
      <w:r w:rsidRPr="00EB2D2A">
        <w:rPr>
          <w:rFonts w:eastAsia="ArialMT"/>
          <w:sz w:val="28"/>
          <w:szCs w:val="28"/>
        </w:rPr>
        <w:tab/>
      </w:r>
      <w:r w:rsidRPr="00EB2D2A">
        <w:rPr>
          <w:rFonts w:eastAsia="ArialMT"/>
          <w:sz w:val="28"/>
          <w:szCs w:val="28"/>
        </w:rPr>
        <w:tab/>
        <w:t>(</w:t>
      </w:r>
      <w:proofErr w:type="spellStart"/>
      <w:r w:rsidRPr="00EB2D2A">
        <w:rPr>
          <w:rFonts w:eastAsia="ArialMT"/>
          <w:sz w:val="28"/>
          <w:szCs w:val="28"/>
        </w:rPr>
        <w:t>ф.и.о.</w:t>
      </w:r>
      <w:proofErr w:type="spellEnd"/>
      <w:r w:rsidRPr="00EB2D2A">
        <w:rPr>
          <w:rFonts w:eastAsia="ArialMT"/>
          <w:sz w:val="28"/>
          <w:szCs w:val="28"/>
        </w:rPr>
        <w:t>, адрес.)</w:t>
      </w:r>
    </w:p>
    <w:p w:rsidR="00EB2D2A" w:rsidRPr="00EB2D2A" w:rsidRDefault="00EB2D2A" w:rsidP="00EB2D2A">
      <w:pPr>
        <w:autoSpaceDE w:val="0"/>
        <w:autoSpaceDN w:val="0"/>
        <w:adjustRightInd w:val="0"/>
        <w:jc w:val="both"/>
        <w:rPr>
          <w:rFonts w:eastAsia="ArialMT"/>
          <w:sz w:val="28"/>
          <w:szCs w:val="28"/>
        </w:rPr>
      </w:pPr>
      <w:r w:rsidRPr="00EB2D2A">
        <w:rPr>
          <w:rFonts w:eastAsia="ArialMT"/>
          <w:sz w:val="28"/>
          <w:szCs w:val="28"/>
        </w:rPr>
        <w:t xml:space="preserve">Проголосовали: </w:t>
      </w:r>
    </w:p>
    <w:p w:rsidR="00EB2D2A" w:rsidRPr="00EB2D2A" w:rsidRDefault="00EB2D2A" w:rsidP="00EB2D2A">
      <w:pPr>
        <w:autoSpaceDE w:val="0"/>
        <w:autoSpaceDN w:val="0"/>
        <w:adjustRightInd w:val="0"/>
        <w:jc w:val="both"/>
        <w:rPr>
          <w:rFonts w:eastAsia="ArialMT"/>
          <w:sz w:val="28"/>
          <w:szCs w:val="28"/>
        </w:rPr>
      </w:pPr>
      <w:r w:rsidRPr="00EB2D2A">
        <w:rPr>
          <w:rFonts w:eastAsia="ArialMT"/>
          <w:sz w:val="28"/>
          <w:szCs w:val="28"/>
        </w:rPr>
        <w:t>“за” - ________ человек;</w:t>
      </w:r>
      <w:r w:rsidRPr="00EB2D2A">
        <w:rPr>
          <w:rFonts w:eastAsia="ArialMT"/>
          <w:sz w:val="28"/>
          <w:szCs w:val="28"/>
        </w:rPr>
        <w:tab/>
        <w:t>“против” - _____ человек;</w:t>
      </w:r>
      <w:r w:rsidRPr="00EB2D2A">
        <w:rPr>
          <w:rFonts w:eastAsia="ArialMT"/>
          <w:sz w:val="28"/>
          <w:szCs w:val="28"/>
        </w:rPr>
        <w:tab/>
        <w:t>“воздержались” - _____ человек.</w:t>
      </w:r>
    </w:p>
    <w:p w:rsidR="00EB2D2A" w:rsidRPr="00EB2D2A" w:rsidRDefault="00EB2D2A" w:rsidP="00EB2D2A">
      <w:pPr>
        <w:autoSpaceDE w:val="0"/>
        <w:autoSpaceDN w:val="0"/>
        <w:adjustRightInd w:val="0"/>
        <w:jc w:val="both"/>
        <w:rPr>
          <w:rFonts w:eastAsia="ArialMT"/>
          <w:sz w:val="28"/>
          <w:szCs w:val="28"/>
        </w:rPr>
      </w:pPr>
      <w:r w:rsidRPr="00EB2D2A">
        <w:rPr>
          <w:rFonts w:eastAsia="ArialMT"/>
          <w:sz w:val="28"/>
          <w:szCs w:val="28"/>
        </w:rPr>
        <w:t>Решение принято.</w:t>
      </w:r>
    </w:p>
    <w:p w:rsidR="00EB2D2A" w:rsidRPr="00EB2D2A" w:rsidRDefault="00EB2D2A" w:rsidP="00EB2D2A">
      <w:pPr>
        <w:autoSpaceDE w:val="0"/>
        <w:autoSpaceDN w:val="0"/>
        <w:adjustRightInd w:val="0"/>
        <w:jc w:val="both"/>
        <w:rPr>
          <w:rFonts w:eastAsia="ArialMT"/>
          <w:sz w:val="28"/>
          <w:szCs w:val="28"/>
        </w:rPr>
      </w:pPr>
      <w:r w:rsidRPr="00EB2D2A">
        <w:rPr>
          <w:rFonts w:eastAsia="ArialMT"/>
          <w:sz w:val="28"/>
          <w:szCs w:val="28"/>
        </w:rPr>
        <w:t>2. ______________________________ проинформировал присутствующих о требованиях «Положения о территориальном общественном самоуправлении в</w:t>
      </w:r>
      <w:r w:rsidR="006F24F5">
        <w:rPr>
          <w:rFonts w:eastAsia="ArialMT"/>
          <w:sz w:val="28"/>
          <w:szCs w:val="28"/>
        </w:rPr>
        <w:t xml:space="preserve"> Новорахинском сельском поселении </w:t>
      </w:r>
      <w:r w:rsidRPr="00EB2D2A">
        <w:rPr>
          <w:rFonts w:eastAsia="ArialMT"/>
          <w:sz w:val="28"/>
          <w:szCs w:val="28"/>
        </w:rPr>
        <w:t>»</w:t>
      </w:r>
    </w:p>
    <w:p w:rsidR="00EB2D2A" w:rsidRPr="00EB2D2A" w:rsidRDefault="00EB2D2A" w:rsidP="00EB2D2A">
      <w:pPr>
        <w:autoSpaceDE w:val="0"/>
        <w:autoSpaceDN w:val="0"/>
        <w:adjustRightInd w:val="0"/>
        <w:jc w:val="both"/>
        <w:rPr>
          <w:rFonts w:eastAsia="ArialMT"/>
          <w:sz w:val="28"/>
          <w:szCs w:val="28"/>
        </w:rPr>
      </w:pPr>
      <w:r w:rsidRPr="00EB2D2A">
        <w:rPr>
          <w:rFonts w:eastAsia="ArialMT"/>
          <w:sz w:val="28"/>
          <w:szCs w:val="28"/>
        </w:rPr>
        <w:t>3. ____________________________________ предложил избрать инициативную группу для проведения мероприятий по организации ТОС на территории__________________________________________________________________________________________________________________________</w:t>
      </w:r>
    </w:p>
    <w:p w:rsidR="00EB2D2A" w:rsidRPr="00EB2D2A" w:rsidRDefault="00EB2D2A" w:rsidP="00EB2D2A">
      <w:pPr>
        <w:autoSpaceDE w:val="0"/>
        <w:autoSpaceDN w:val="0"/>
        <w:adjustRightInd w:val="0"/>
        <w:jc w:val="both"/>
        <w:rPr>
          <w:rFonts w:eastAsia="ArialMT"/>
          <w:sz w:val="28"/>
          <w:szCs w:val="28"/>
        </w:rPr>
      </w:pPr>
      <w:r w:rsidRPr="00EB2D2A">
        <w:rPr>
          <w:rFonts w:eastAsia="ArialMT"/>
          <w:sz w:val="28"/>
          <w:szCs w:val="28"/>
        </w:rPr>
        <w:lastRenderedPageBreak/>
        <w:t>в составе:     (</w:t>
      </w:r>
      <w:proofErr w:type="spellStart"/>
      <w:r w:rsidRPr="00EB2D2A">
        <w:rPr>
          <w:rFonts w:eastAsia="ArialMT"/>
          <w:sz w:val="28"/>
          <w:szCs w:val="28"/>
        </w:rPr>
        <w:t>ф.и.о.</w:t>
      </w:r>
      <w:proofErr w:type="spellEnd"/>
      <w:r w:rsidRPr="00EB2D2A">
        <w:rPr>
          <w:rFonts w:eastAsia="ArialMT"/>
          <w:sz w:val="28"/>
          <w:szCs w:val="28"/>
        </w:rPr>
        <w:t>, адрес.)</w:t>
      </w:r>
    </w:p>
    <w:p w:rsidR="00EB2D2A" w:rsidRPr="00EB2D2A" w:rsidRDefault="00EB2D2A" w:rsidP="00EB2D2A">
      <w:pPr>
        <w:autoSpaceDE w:val="0"/>
        <w:autoSpaceDN w:val="0"/>
        <w:adjustRightInd w:val="0"/>
        <w:jc w:val="both"/>
        <w:rPr>
          <w:rFonts w:eastAsia="ArialMT"/>
          <w:sz w:val="28"/>
          <w:szCs w:val="28"/>
        </w:rPr>
      </w:pPr>
      <w:r w:rsidRPr="00EB2D2A">
        <w:rPr>
          <w:rFonts w:eastAsia="ArialMT"/>
          <w:sz w:val="28"/>
          <w:szCs w:val="28"/>
        </w:rPr>
        <w:t>1._________________________________________________________________2._________________________________________________________________3._________________________________________________________________4._________________________________________________________________5.________________________________________________________________.</w:t>
      </w:r>
    </w:p>
    <w:p w:rsidR="00EB2D2A" w:rsidRPr="00EB2D2A" w:rsidRDefault="00EB2D2A" w:rsidP="00EB2D2A">
      <w:pPr>
        <w:autoSpaceDE w:val="0"/>
        <w:autoSpaceDN w:val="0"/>
        <w:adjustRightInd w:val="0"/>
        <w:jc w:val="both"/>
        <w:rPr>
          <w:rFonts w:eastAsia="ArialMT"/>
          <w:sz w:val="28"/>
          <w:szCs w:val="28"/>
        </w:rPr>
      </w:pPr>
      <w:r w:rsidRPr="00EB2D2A">
        <w:rPr>
          <w:rFonts w:eastAsia="ArialMT"/>
          <w:sz w:val="28"/>
          <w:szCs w:val="28"/>
        </w:rPr>
        <w:t>и поручить инициативной группе подготовить проект устава ТОС</w:t>
      </w:r>
      <w:r w:rsidRPr="00EB2D2A">
        <w:rPr>
          <w:rFonts w:eastAsia="ArialMT"/>
          <w:sz w:val="28"/>
          <w:szCs w:val="28"/>
        </w:rPr>
        <w:tab/>
      </w:r>
    </w:p>
    <w:p w:rsidR="00EB2D2A" w:rsidRPr="00EB2D2A" w:rsidRDefault="00EB2D2A" w:rsidP="00EB2D2A">
      <w:pPr>
        <w:autoSpaceDE w:val="0"/>
        <w:autoSpaceDN w:val="0"/>
        <w:adjustRightInd w:val="0"/>
        <w:jc w:val="both"/>
        <w:rPr>
          <w:rFonts w:eastAsia="ArialMT"/>
          <w:sz w:val="28"/>
          <w:szCs w:val="28"/>
        </w:rPr>
      </w:pPr>
      <w:r w:rsidRPr="00EB2D2A">
        <w:rPr>
          <w:rFonts w:eastAsia="ArialMT"/>
          <w:sz w:val="28"/>
          <w:szCs w:val="28"/>
        </w:rPr>
        <w:t>Проголосовали:</w:t>
      </w:r>
    </w:p>
    <w:p w:rsidR="00EB2D2A" w:rsidRPr="00EB2D2A" w:rsidRDefault="00EB2D2A" w:rsidP="00EB2D2A">
      <w:pPr>
        <w:autoSpaceDE w:val="0"/>
        <w:autoSpaceDN w:val="0"/>
        <w:adjustRightInd w:val="0"/>
        <w:jc w:val="both"/>
        <w:rPr>
          <w:rFonts w:eastAsia="ArialMT"/>
          <w:sz w:val="28"/>
          <w:szCs w:val="28"/>
        </w:rPr>
      </w:pPr>
      <w:r w:rsidRPr="00EB2D2A">
        <w:rPr>
          <w:rFonts w:eastAsia="ArialMT"/>
          <w:sz w:val="28"/>
          <w:szCs w:val="28"/>
        </w:rPr>
        <w:t>“за” - ________ человек;</w:t>
      </w:r>
      <w:r w:rsidRPr="00EB2D2A">
        <w:rPr>
          <w:rFonts w:eastAsia="ArialMT"/>
          <w:sz w:val="28"/>
          <w:szCs w:val="28"/>
        </w:rPr>
        <w:tab/>
        <w:t>“против” - _____ человек;</w:t>
      </w:r>
      <w:r w:rsidRPr="00EB2D2A">
        <w:rPr>
          <w:rFonts w:eastAsia="ArialMT"/>
          <w:sz w:val="28"/>
          <w:szCs w:val="28"/>
        </w:rPr>
        <w:tab/>
        <w:t>“воздержались” - _____ человек.</w:t>
      </w:r>
    </w:p>
    <w:p w:rsidR="00EB2D2A" w:rsidRPr="00EB2D2A" w:rsidRDefault="00EB2D2A" w:rsidP="00EB2D2A">
      <w:pPr>
        <w:autoSpaceDE w:val="0"/>
        <w:autoSpaceDN w:val="0"/>
        <w:adjustRightInd w:val="0"/>
        <w:jc w:val="both"/>
        <w:rPr>
          <w:rFonts w:eastAsia="ArialMT"/>
          <w:sz w:val="28"/>
          <w:szCs w:val="28"/>
        </w:rPr>
      </w:pPr>
      <w:r w:rsidRPr="00EB2D2A">
        <w:rPr>
          <w:rFonts w:eastAsia="ArialMT"/>
          <w:sz w:val="28"/>
          <w:szCs w:val="28"/>
        </w:rPr>
        <w:t>Решение принято.</w:t>
      </w:r>
    </w:p>
    <w:p w:rsidR="00EB2D2A" w:rsidRPr="00EB2D2A" w:rsidRDefault="00EB2D2A" w:rsidP="00EB2D2A">
      <w:pPr>
        <w:autoSpaceDE w:val="0"/>
        <w:autoSpaceDN w:val="0"/>
        <w:adjustRightInd w:val="0"/>
        <w:jc w:val="both"/>
        <w:rPr>
          <w:rFonts w:eastAsia="ArialMT"/>
          <w:sz w:val="28"/>
          <w:szCs w:val="28"/>
        </w:rPr>
      </w:pPr>
      <w:proofErr w:type="gramStart"/>
      <w:r w:rsidRPr="00EB2D2A">
        <w:rPr>
          <w:rFonts w:eastAsia="ArialMT"/>
          <w:sz w:val="28"/>
          <w:szCs w:val="28"/>
        </w:rPr>
        <w:t xml:space="preserve">4. __________________________________________ проинформировал собравшихся о необходимости принять соответствующее предложение населения по границам территории ТОС в соответствии с Федеральным законом от 06.10.2003  № 131-ФЗ «Об общих принципах организации местного самоуправления в Российской Федерации» и Уставом </w:t>
      </w:r>
      <w:r w:rsidR="006F24F5">
        <w:rPr>
          <w:rFonts w:eastAsia="ArialMT"/>
          <w:sz w:val="28"/>
          <w:szCs w:val="28"/>
        </w:rPr>
        <w:t xml:space="preserve">Новорахинского сельского поселения </w:t>
      </w:r>
      <w:proofErr w:type="gramEnd"/>
    </w:p>
    <w:p w:rsidR="00EB2D2A" w:rsidRPr="00EB2D2A" w:rsidRDefault="00EB2D2A" w:rsidP="00EB2D2A">
      <w:pPr>
        <w:autoSpaceDE w:val="0"/>
        <w:autoSpaceDN w:val="0"/>
        <w:adjustRightInd w:val="0"/>
        <w:jc w:val="center"/>
        <w:rPr>
          <w:rFonts w:eastAsia="ArialMT"/>
          <w:sz w:val="28"/>
          <w:szCs w:val="28"/>
        </w:rPr>
      </w:pPr>
      <w:r w:rsidRPr="00EB2D2A">
        <w:rPr>
          <w:rFonts w:eastAsia="ArialMT"/>
          <w:sz w:val="28"/>
          <w:szCs w:val="28"/>
        </w:rPr>
        <w:t xml:space="preserve">___________________________________________________________________________________________________________________________________ </w:t>
      </w:r>
      <w:r w:rsidR="006F24F5">
        <w:rPr>
          <w:rFonts w:eastAsia="ArialMT"/>
          <w:sz w:val="28"/>
          <w:szCs w:val="28"/>
        </w:rPr>
        <w:t xml:space="preserve">населённого пункта, </w:t>
      </w:r>
      <w:r w:rsidRPr="00EB2D2A">
        <w:rPr>
          <w:rFonts w:eastAsia="ArialMT"/>
          <w:sz w:val="28"/>
          <w:szCs w:val="28"/>
        </w:rPr>
        <w:t>улиц, №№ домов, №№ подъездов)</w:t>
      </w:r>
    </w:p>
    <w:p w:rsidR="00EB2D2A" w:rsidRPr="00EB2D2A" w:rsidRDefault="00EB2D2A" w:rsidP="00EB2D2A">
      <w:pPr>
        <w:autoSpaceDE w:val="0"/>
        <w:autoSpaceDN w:val="0"/>
        <w:adjustRightInd w:val="0"/>
        <w:jc w:val="both"/>
        <w:rPr>
          <w:rFonts w:eastAsia="ArialMT"/>
          <w:sz w:val="28"/>
          <w:szCs w:val="28"/>
        </w:rPr>
      </w:pPr>
      <w:r w:rsidRPr="00EB2D2A">
        <w:rPr>
          <w:rFonts w:eastAsia="ArialMT"/>
          <w:sz w:val="28"/>
          <w:szCs w:val="28"/>
        </w:rPr>
        <w:t xml:space="preserve">Предложил </w:t>
      </w:r>
      <w:proofErr w:type="gramStart"/>
      <w:r w:rsidRPr="00EB2D2A">
        <w:rPr>
          <w:rFonts w:eastAsia="ArialMT"/>
          <w:sz w:val="28"/>
          <w:szCs w:val="28"/>
        </w:rPr>
        <w:t>поручить инициативной группе обратиться</w:t>
      </w:r>
      <w:proofErr w:type="gramEnd"/>
      <w:r w:rsidRPr="00EB2D2A">
        <w:rPr>
          <w:rFonts w:eastAsia="ArialMT"/>
          <w:sz w:val="28"/>
          <w:szCs w:val="28"/>
        </w:rPr>
        <w:t xml:space="preserve"> в Администрацию </w:t>
      </w:r>
      <w:r w:rsidR="006F24F5">
        <w:rPr>
          <w:rFonts w:eastAsia="ArialMT"/>
          <w:sz w:val="28"/>
          <w:szCs w:val="28"/>
        </w:rPr>
        <w:t xml:space="preserve">сельского поселения </w:t>
      </w:r>
      <w:r w:rsidRPr="00EB2D2A">
        <w:rPr>
          <w:rFonts w:eastAsia="ArialMT"/>
          <w:sz w:val="28"/>
          <w:szCs w:val="28"/>
        </w:rPr>
        <w:t>с предложением о границах образуемого ТОС.</w:t>
      </w:r>
    </w:p>
    <w:p w:rsidR="00EB2D2A" w:rsidRPr="00EB2D2A" w:rsidRDefault="00EB2D2A" w:rsidP="00EB2D2A">
      <w:pPr>
        <w:autoSpaceDE w:val="0"/>
        <w:autoSpaceDN w:val="0"/>
        <w:adjustRightInd w:val="0"/>
        <w:jc w:val="both"/>
        <w:rPr>
          <w:rFonts w:eastAsia="ArialMT"/>
          <w:sz w:val="28"/>
          <w:szCs w:val="28"/>
        </w:rPr>
      </w:pPr>
      <w:r w:rsidRPr="00EB2D2A">
        <w:rPr>
          <w:rFonts w:eastAsia="ArialMT"/>
          <w:sz w:val="28"/>
          <w:szCs w:val="28"/>
        </w:rPr>
        <w:t>Выступили:     (</w:t>
      </w:r>
      <w:proofErr w:type="spellStart"/>
      <w:r w:rsidRPr="00EB2D2A">
        <w:rPr>
          <w:rFonts w:eastAsia="ArialMT"/>
          <w:sz w:val="28"/>
          <w:szCs w:val="28"/>
        </w:rPr>
        <w:t>ф.и.о.</w:t>
      </w:r>
      <w:proofErr w:type="spellEnd"/>
      <w:r w:rsidRPr="00EB2D2A">
        <w:rPr>
          <w:rFonts w:eastAsia="ArialMT"/>
          <w:sz w:val="28"/>
          <w:szCs w:val="28"/>
        </w:rPr>
        <w:t>, адрес.)</w:t>
      </w:r>
    </w:p>
    <w:p w:rsidR="00EB2D2A" w:rsidRPr="00EB2D2A" w:rsidRDefault="00EB2D2A" w:rsidP="00EB2D2A">
      <w:pPr>
        <w:autoSpaceDE w:val="0"/>
        <w:autoSpaceDN w:val="0"/>
        <w:adjustRightInd w:val="0"/>
        <w:jc w:val="both"/>
        <w:rPr>
          <w:rFonts w:eastAsia="ArialMT"/>
          <w:sz w:val="28"/>
          <w:szCs w:val="28"/>
        </w:rPr>
      </w:pPr>
      <w:r w:rsidRPr="00EB2D2A">
        <w:rPr>
          <w:rFonts w:eastAsia="ArialMT"/>
          <w:sz w:val="28"/>
          <w:szCs w:val="28"/>
        </w:rPr>
        <w:t>1._________________________________________________________________</w:t>
      </w:r>
    </w:p>
    <w:p w:rsidR="00EB2D2A" w:rsidRPr="00EB2D2A" w:rsidRDefault="00EB2D2A" w:rsidP="00EB2D2A">
      <w:pPr>
        <w:autoSpaceDE w:val="0"/>
        <w:autoSpaceDN w:val="0"/>
        <w:adjustRightInd w:val="0"/>
        <w:jc w:val="both"/>
        <w:rPr>
          <w:rFonts w:eastAsia="ArialMT"/>
          <w:sz w:val="28"/>
          <w:szCs w:val="28"/>
        </w:rPr>
      </w:pPr>
      <w:r w:rsidRPr="00EB2D2A">
        <w:rPr>
          <w:rFonts w:eastAsia="ArialMT"/>
          <w:sz w:val="28"/>
          <w:szCs w:val="28"/>
        </w:rPr>
        <w:t>__________________________________________________________________</w:t>
      </w:r>
    </w:p>
    <w:p w:rsidR="00EB2D2A" w:rsidRPr="00EB2D2A" w:rsidRDefault="00EB2D2A" w:rsidP="00EB2D2A">
      <w:pPr>
        <w:autoSpaceDE w:val="0"/>
        <w:autoSpaceDN w:val="0"/>
        <w:adjustRightInd w:val="0"/>
        <w:jc w:val="both"/>
        <w:rPr>
          <w:rFonts w:eastAsia="ArialMT"/>
          <w:sz w:val="28"/>
          <w:szCs w:val="28"/>
        </w:rPr>
      </w:pPr>
      <w:r w:rsidRPr="00EB2D2A">
        <w:rPr>
          <w:rFonts w:eastAsia="ArialMT"/>
          <w:sz w:val="28"/>
          <w:szCs w:val="28"/>
        </w:rPr>
        <w:t>2._________________________________________________________________</w:t>
      </w:r>
    </w:p>
    <w:p w:rsidR="00EB2D2A" w:rsidRPr="00EB2D2A" w:rsidRDefault="00EB2D2A" w:rsidP="00EB2D2A">
      <w:pPr>
        <w:autoSpaceDE w:val="0"/>
        <w:autoSpaceDN w:val="0"/>
        <w:adjustRightInd w:val="0"/>
        <w:jc w:val="both"/>
        <w:rPr>
          <w:rFonts w:eastAsia="ArialMT"/>
          <w:sz w:val="28"/>
          <w:szCs w:val="28"/>
        </w:rPr>
      </w:pPr>
      <w:r w:rsidRPr="00EB2D2A">
        <w:rPr>
          <w:rFonts w:eastAsia="ArialMT"/>
          <w:sz w:val="28"/>
          <w:szCs w:val="28"/>
        </w:rPr>
        <w:t>__________________________________________________________________</w:t>
      </w:r>
    </w:p>
    <w:p w:rsidR="00EB2D2A" w:rsidRPr="00EB2D2A" w:rsidRDefault="00EB2D2A" w:rsidP="00EB2D2A">
      <w:pPr>
        <w:autoSpaceDE w:val="0"/>
        <w:autoSpaceDN w:val="0"/>
        <w:adjustRightInd w:val="0"/>
        <w:jc w:val="both"/>
        <w:rPr>
          <w:rFonts w:eastAsia="ArialMT"/>
          <w:sz w:val="28"/>
          <w:szCs w:val="28"/>
        </w:rPr>
      </w:pPr>
      <w:r w:rsidRPr="00EB2D2A">
        <w:rPr>
          <w:rFonts w:eastAsia="ArialMT"/>
          <w:sz w:val="28"/>
          <w:szCs w:val="28"/>
        </w:rPr>
        <w:t>3._________________________________________________________________ __________________________________________________________________4._________________________________________________________________</w:t>
      </w:r>
    </w:p>
    <w:p w:rsidR="00EB2D2A" w:rsidRPr="00EB2D2A" w:rsidRDefault="00EB2D2A" w:rsidP="00EB2D2A">
      <w:pPr>
        <w:autoSpaceDE w:val="0"/>
        <w:autoSpaceDN w:val="0"/>
        <w:adjustRightInd w:val="0"/>
        <w:jc w:val="both"/>
        <w:rPr>
          <w:rFonts w:eastAsia="ArialMT"/>
          <w:sz w:val="28"/>
          <w:szCs w:val="28"/>
        </w:rPr>
      </w:pPr>
      <w:r w:rsidRPr="00EB2D2A">
        <w:rPr>
          <w:rFonts w:eastAsia="ArialMT"/>
          <w:sz w:val="28"/>
          <w:szCs w:val="28"/>
        </w:rPr>
        <w:t>__________________________________________________________________5.___________________________________________________________________________________________________________________________________</w:t>
      </w:r>
    </w:p>
    <w:p w:rsidR="00EB2D2A" w:rsidRPr="00EB2D2A" w:rsidRDefault="00EB2D2A" w:rsidP="00EB2D2A">
      <w:pPr>
        <w:autoSpaceDE w:val="0"/>
        <w:autoSpaceDN w:val="0"/>
        <w:adjustRightInd w:val="0"/>
        <w:jc w:val="both"/>
        <w:rPr>
          <w:rFonts w:eastAsia="ArialMT"/>
          <w:sz w:val="28"/>
          <w:szCs w:val="28"/>
        </w:rPr>
      </w:pPr>
      <w:r w:rsidRPr="00EB2D2A">
        <w:rPr>
          <w:rFonts w:eastAsia="ArialMT"/>
          <w:sz w:val="28"/>
          <w:szCs w:val="28"/>
        </w:rPr>
        <w:t>Проголосовали:</w:t>
      </w:r>
    </w:p>
    <w:p w:rsidR="00EB2D2A" w:rsidRPr="00EB2D2A" w:rsidRDefault="00EB2D2A" w:rsidP="00EB2D2A">
      <w:pPr>
        <w:autoSpaceDE w:val="0"/>
        <w:autoSpaceDN w:val="0"/>
        <w:adjustRightInd w:val="0"/>
        <w:jc w:val="both"/>
        <w:rPr>
          <w:rFonts w:eastAsia="ArialMT"/>
          <w:sz w:val="28"/>
          <w:szCs w:val="28"/>
        </w:rPr>
      </w:pPr>
      <w:r w:rsidRPr="00EB2D2A">
        <w:rPr>
          <w:rFonts w:eastAsia="ArialMT"/>
          <w:sz w:val="28"/>
          <w:szCs w:val="28"/>
        </w:rPr>
        <w:t>“за” - ________ человек;</w:t>
      </w:r>
      <w:r w:rsidRPr="00EB2D2A">
        <w:rPr>
          <w:rFonts w:eastAsia="ArialMT"/>
          <w:sz w:val="28"/>
          <w:szCs w:val="28"/>
        </w:rPr>
        <w:tab/>
        <w:t>“против” - _____ человек;</w:t>
      </w:r>
      <w:r w:rsidRPr="00EB2D2A">
        <w:rPr>
          <w:rFonts w:eastAsia="ArialMT"/>
          <w:sz w:val="28"/>
          <w:szCs w:val="28"/>
        </w:rPr>
        <w:tab/>
        <w:t>“воздержались” - _____ человек.</w:t>
      </w:r>
    </w:p>
    <w:p w:rsidR="00EB2D2A" w:rsidRPr="00EB2D2A" w:rsidRDefault="00EB2D2A" w:rsidP="00EB2D2A">
      <w:pPr>
        <w:autoSpaceDE w:val="0"/>
        <w:autoSpaceDN w:val="0"/>
        <w:adjustRightInd w:val="0"/>
        <w:jc w:val="both"/>
        <w:rPr>
          <w:rFonts w:eastAsia="ArialMT"/>
          <w:sz w:val="28"/>
          <w:szCs w:val="28"/>
        </w:rPr>
      </w:pPr>
      <w:r w:rsidRPr="00EB2D2A">
        <w:rPr>
          <w:rFonts w:eastAsia="ArialMT"/>
          <w:sz w:val="28"/>
          <w:szCs w:val="28"/>
        </w:rPr>
        <w:t>Решение принято.</w:t>
      </w:r>
    </w:p>
    <w:p w:rsidR="00EB2D2A" w:rsidRPr="00EB2D2A" w:rsidRDefault="00EB2D2A" w:rsidP="00EB2D2A">
      <w:pPr>
        <w:autoSpaceDE w:val="0"/>
        <w:autoSpaceDN w:val="0"/>
        <w:adjustRightInd w:val="0"/>
        <w:jc w:val="right"/>
        <w:rPr>
          <w:rFonts w:eastAsia="ArialMT"/>
          <w:sz w:val="28"/>
          <w:szCs w:val="28"/>
        </w:rPr>
      </w:pPr>
      <w:r w:rsidRPr="00EB2D2A">
        <w:rPr>
          <w:rFonts w:eastAsia="ArialMT"/>
          <w:sz w:val="28"/>
          <w:szCs w:val="28"/>
        </w:rPr>
        <w:t>Председатель собрания ______________</w:t>
      </w:r>
    </w:p>
    <w:p w:rsidR="00EB2D2A" w:rsidRPr="00EB2D2A" w:rsidRDefault="00EB2D2A" w:rsidP="00EB2D2A">
      <w:pPr>
        <w:autoSpaceDE w:val="0"/>
        <w:autoSpaceDN w:val="0"/>
        <w:adjustRightInd w:val="0"/>
        <w:jc w:val="right"/>
        <w:rPr>
          <w:rFonts w:eastAsia="ArialMT"/>
          <w:sz w:val="28"/>
          <w:szCs w:val="28"/>
        </w:rPr>
      </w:pPr>
      <w:r w:rsidRPr="00EB2D2A">
        <w:rPr>
          <w:rFonts w:eastAsia="ArialMT"/>
          <w:sz w:val="28"/>
          <w:szCs w:val="28"/>
        </w:rPr>
        <w:t>(подпись)</w:t>
      </w:r>
    </w:p>
    <w:p w:rsidR="00EB2D2A" w:rsidRPr="00EB2D2A" w:rsidRDefault="00EB2D2A" w:rsidP="00EB2D2A">
      <w:pPr>
        <w:autoSpaceDE w:val="0"/>
        <w:autoSpaceDN w:val="0"/>
        <w:adjustRightInd w:val="0"/>
        <w:jc w:val="right"/>
        <w:rPr>
          <w:rFonts w:eastAsia="ArialMT"/>
          <w:sz w:val="28"/>
          <w:szCs w:val="28"/>
        </w:rPr>
      </w:pPr>
      <w:r w:rsidRPr="00EB2D2A">
        <w:rPr>
          <w:rFonts w:eastAsia="ArialMT"/>
          <w:sz w:val="28"/>
          <w:szCs w:val="28"/>
        </w:rPr>
        <w:t>Секретарь собрания______________</w:t>
      </w:r>
    </w:p>
    <w:p w:rsidR="00EB2D2A" w:rsidRPr="00EB2D2A" w:rsidRDefault="00EB2D2A" w:rsidP="001269F2">
      <w:pPr>
        <w:autoSpaceDE w:val="0"/>
        <w:autoSpaceDN w:val="0"/>
        <w:adjustRightInd w:val="0"/>
        <w:jc w:val="right"/>
        <w:rPr>
          <w:rFonts w:eastAsia="ArialMT"/>
          <w:sz w:val="28"/>
          <w:szCs w:val="28"/>
        </w:rPr>
      </w:pPr>
      <w:r w:rsidRPr="00EB2D2A">
        <w:rPr>
          <w:rFonts w:eastAsia="ArialMT"/>
          <w:sz w:val="28"/>
          <w:szCs w:val="28"/>
        </w:rPr>
        <w:t>(подпись)</w:t>
      </w:r>
    </w:p>
    <w:p w:rsidR="00EB2D2A" w:rsidRPr="00EB2D2A" w:rsidRDefault="00EB2D2A" w:rsidP="00EB2D2A">
      <w:pPr>
        <w:autoSpaceDE w:val="0"/>
        <w:autoSpaceDN w:val="0"/>
        <w:adjustRightInd w:val="0"/>
        <w:jc w:val="right"/>
        <w:rPr>
          <w:rFonts w:eastAsia="ArialMT"/>
          <w:sz w:val="28"/>
          <w:szCs w:val="28"/>
        </w:rPr>
      </w:pPr>
    </w:p>
    <w:p w:rsidR="00731510" w:rsidRDefault="00731510" w:rsidP="00EB2D2A">
      <w:pPr>
        <w:autoSpaceDE w:val="0"/>
        <w:autoSpaceDN w:val="0"/>
        <w:adjustRightInd w:val="0"/>
        <w:jc w:val="right"/>
        <w:rPr>
          <w:rFonts w:eastAsia="ArialMT"/>
          <w:sz w:val="28"/>
          <w:szCs w:val="28"/>
        </w:rPr>
      </w:pPr>
    </w:p>
    <w:p w:rsidR="00731510" w:rsidRDefault="00731510" w:rsidP="00EB2D2A">
      <w:pPr>
        <w:autoSpaceDE w:val="0"/>
        <w:autoSpaceDN w:val="0"/>
        <w:adjustRightInd w:val="0"/>
        <w:jc w:val="right"/>
        <w:rPr>
          <w:rFonts w:eastAsia="ArialMT"/>
          <w:sz w:val="28"/>
          <w:szCs w:val="28"/>
        </w:rPr>
      </w:pPr>
    </w:p>
    <w:p w:rsidR="00731510" w:rsidRDefault="00731510" w:rsidP="00EB2D2A">
      <w:pPr>
        <w:autoSpaceDE w:val="0"/>
        <w:autoSpaceDN w:val="0"/>
        <w:adjustRightInd w:val="0"/>
        <w:jc w:val="right"/>
        <w:rPr>
          <w:rFonts w:eastAsia="ArialMT"/>
          <w:sz w:val="28"/>
          <w:szCs w:val="28"/>
        </w:rPr>
      </w:pPr>
    </w:p>
    <w:p w:rsidR="00731510" w:rsidRDefault="00731510" w:rsidP="00EB2D2A">
      <w:pPr>
        <w:autoSpaceDE w:val="0"/>
        <w:autoSpaceDN w:val="0"/>
        <w:adjustRightInd w:val="0"/>
        <w:jc w:val="right"/>
        <w:rPr>
          <w:rFonts w:eastAsia="ArialMT"/>
          <w:sz w:val="28"/>
          <w:szCs w:val="28"/>
        </w:rPr>
      </w:pPr>
    </w:p>
    <w:p w:rsidR="001269F2" w:rsidRPr="001269F2" w:rsidRDefault="001269F2" w:rsidP="00EB2D2A">
      <w:pPr>
        <w:autoSpaceDE w:val="0"/>
        <w:autoSpaceDN w:val="0"/>
        <w:adjustRightInd w:val="0"/>
        <w:jc w:val="right"/>
        <w:rPr>
          <w:rFonts w:eastAsia="ArialMT"/>
          <w:sz w:val="28"/>
          <w:szCs w:val="28"/>
        </w:rPr>
      </w:pPr>
      <w:bookmarkStart w:id="0" w:name="_GoBack"/>
      <w:bookmarkEnd w:id="0"/>
      <w:r w:rsidRPr="001269F2">
        <w:rPr>
          <w:rFonts w:eastAsia="ArialMT"/>
          <w:sz w:val="28"/>
          <w:szCs w:val="28"/>
        </w:rPr>
        <w:lastRenderedPageBreak/>
        <w:t>Администрация Новорахинского</w:t>
      </w:r>
    </w:p>
    <w:p w:rsidR="00EB2D2A" w:rsidRPr="00EB2D2A" w:rsidRDefault="001269F2" w:rsidP="00EB2D2A">
      <w:pPr>
        <w:autoSpaceDE w:val="0"/>
        <w:autoSpaceDN w:val="0"/>
        <w:adjustRightInd w:val="0"/>
        <w:jc w:val="right"/>
        <w:rPr>
          <w:rFonts w:eastAsia="ArialMT"/>
          <w:sz w:val="28"/>
          <w:szCs w:val="28"/>
        </w:rPr>
      </w:pPr>
      <w:r w:rsidRPr="001269F2">
        <w:rPr>
          <w:rFonts w:eastAsia="ArialMT"/>
          <w:sz w:val="28"/>
          <w:szCs w:val="28"/>
        </w:rPr>
        <w:t xml:space="preserve"> сельского поселения </w:t>
      </w:r>
    </w:p>
    <w:p w:rsidR="00EB2D2A" w:rsidRPr="00EB2D2A" w:rsidRDefault="00EB2D2A" w:rsidP="00EB2D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outlineLvl w:val="0"/>
        <w:rPr>
          <w:sz w:val="28"/>
          <w:szCs w:val="28"/>
        </w:rPr>
      </w:pPr>
      <w:r w:rsidRPr="00EB2D2A">
        <w:rPr>
          <w:sz w:val="28"/>
          <w:szCs w:val="28"/>
        </w:rPr>
        <w:t>ЗАЯВЛЕНИЕ</w:t>
      </w:r>
    </w:p>
    <w:p w:rsidR="00EB2D2A" w:rsidRPr="00EB2D2A" w:rsidRDefault="00EB2D2A" w:rsidP="00EB2D2A">
      <w:pPr>
        <w:jc w:val="center"/>
        <w:rPr>
          <w:sz w:val="28"/>
          <w:szCs w:val="28"/>
        </w:rPr>
      </w:pPr>
      <w:r w:rsidRPr="00EB2D2A">
        <w:rPr>
          <w:sz w:val="28"/>
          <w:szCs w:val="28"/>
        </w:rPr>
        <w:t>о рассмотрении предложений по границам территории</w:t>
      </w:r>
    </w:p>
    <w:p w:rsidR="00EB2D2A" w:rsidRPr="00EB2D2A" w:rsidRDefault="00EB2D2A" w:rsidP="00EB2D2A">
      <w:pPr>
        <w:jc w:val="center"/>
        <w:rPr>
          <w:sz w:val="28"/>
          <w:szCs w:val="28"/>
        </w:rPr>
      </w:pPr>
      <w:r w:rsidRPr="00EB2D2A">
        <w:rPr>
          <w:sz w:val="28"/>
          <w:szCs w:val="28"/>
        </w:rPr>
        <w:t>создаваемого территориального общественного самоуправления</w:t>
      </w:r>
    </w:p>
    <w:p w:rsidR="00EB2D2A" w:rsidRPr="00EB2D2A" w:rsidRDefault="00EB2D2A" w:rsidP="00EB2D2A">
      <w:pPr>
        <w:jc w:val="both"/>
        <w:rPr>
          <w:sz w:val="28"/>
          <w:szCs w:val="28"/>
        </w:rPr>
      </w:pPr>
    </w:p>
    <w:p w:rsidR="00EB2D2A" w:rsidRPr="00EB2D2A" w:rsidRDefault="00EB2D2A" w:rsidP="00EB2D2A">
      <w:pPr>
        <w:autoSpaceDE w:val="0"/>
        <w:autoSpaceDN w:val="0"/>
        <w:ind w:firstLine="720"/>
        <w:rPr>
          <w:sz w:val="28"/>
          <w:szCs w:val="28"/>
        </w:rPr>
      </w:pPr>
      <w:r w:rsidRPr="00EB2D2A">
        <w:rPr>
          <w:sz w:val="28"/>
          <w:szCs w:val="28"/>
        </w:rPr>
        <w:t>В соответствии с Положением о территориальном общественном самоуправлении в</w:t>
      </w:r>
      <w:r w:rsidR="001269F2">
        <w:rPr>
          <w:sz w:val="28"/>
          <w:szCs w:val="28"/>
        </w:rPr>
        <w:t xml:space="preserve"> Новорахинском сельском поселении</w:t>
      </w:r>
      <w:proofErr w:type="gramStart"/>
      <w:r w:rsidR="001269F2">
        <w:rPr>
          <w:sz w:val="28"/>
          <w:szCs w:val="28"/>
        </w:rPr>
        <w:t xml:space="preserve"> </w:t>
      </w:r>
      <w:r w:rsidRPr="00EB2D2A">
        <w:rPr>
          <w:sz w:val="28"/>
          <w:szCs w:val="28"/>
        </w:rPr>
        <w:t>,</w:t>
      </w:r>
      <w:proofErr w:type="gramEnd"/>
      <w:r w:rsidRPr="00EB2D2A">
        <w:rPr>
          <w:sz w:val="28"/>
          <w:szCs w:val="28"/>
        </w:rPr>
        <w:t xml:space="preserve"> утвержденным решением </w:t>
      </w:r>
      <w:r w:rsidR="001269F2">
        <w:rPr>
          <w:sz w:val="28"/>
          <w:szCs w:val="28"/>
        </w:rPr>
        <w:t xml:space="preserve">Совета депутатов Новорахинского сельского поселения  от 20.12.2012 № 139 </w:t>
      </w:r>
      <w:r w:rsidRPr="00EB2D2A">
        <w:rPr>
          <w:sz w:val="28"/>
          <w:szCs w:val="28"/>
        </w:rPr>
        <w:t>(в действующей редакции), инициативная группа в составе:</w:t>
      </w:r>
    </w:p>
    <w:p w:rsidR="00EB2D2A" w:rsidRPr="00EB2D2A" w:rsidRDefault="00EB2D2A" w:rsidP="00EB2D2A">
      <w:pPr>
        <w:jc w:val="both"/>
        <w:rPr>
          <w:sz w:val="28"/>
          <w:szCs w:val="28"/>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060"/>
        <w:gridCol w:w="3420"/>
        <w:gridCol w:w="3420"/>
      </w:tblGrid>
      <w:tr w:rsidR="00EB2D2A" w:rsidRPr="00EB2D2A" w:rsidTr="0013536D">
        <w:tc>
          <w:tcPr>
            <w:tcW w:w="468" w:type="dxa"/>
          </w:tcPr>
          <w:p w:rsidR="00EB2D2A" w:rsidRPr="00EB2D2A" w:rsidRDefault="00EB2D2A" w:rsidP="00EB2D2A">
            <w:pPr>
              <w:jc w:val="center"/>
              <w:rPr>
                <w:sz w:val="28"/>
                <w:szCs w:val="28"/>
              </w:rPr>
            </w:pPr>
            <w:r w:rsidRPr="00EB2D2A">
              <w:rPr>
                <w:sz w:val="28"/>
                <w:szCs w:val="28"/>
              </w:rPr>
              <w:t xml:space="preserve">№ </w:t>
            </w:r>
            <w:proofErr w:type="gramStart"/>
            <w:r w:rsidRPr="00EB2D2A">
              <w:rPr>
                <w:sz w:val="28"/>
                <w:szCs w:val="28"/>
              </w:rPr>
              <w:t>п</w:t>
            </w:r>
            <w:proofErr w:type="gramEnd"/>
            <w:r w:rsidRPr="00EB2D2A">
              <w:rPr>
                <w:sz w:val="28"/>
                <w:szCs w:val="28"/>
              </w:rPr>
              <w:t>/п</w:t>
            </w:r>
          </w:p>
        </w:tc>
        <w:tc>
          <w:tcPr>
            <w:tcW w:w="3060" w:type="dxa"/>
          </w:tcPr>
          <w:p w:rsidR="00EB2D2A" w:rsidRPr="00EB2D2A" w:rsidRDefault="00EB2D2A" w:rsidP="00EB2D2A">
            <w:pPr>
              <w:jc w:val="center"/>
              <w:rPr>
                <w:sz w:val="28"/>
                <w:szCs w:val="28"/>
              </w:rPr>
            </w:pPr>
            <w:r w:rsidRPr="00EB2D2A">
              <w:rPr>
                <w:sz w:val="28"/>
                <w:szCs w:val="28"/>
              </w:rPr>
              <w:t>Фамилия, имя, отчество члена инициативной группы</w:t>
            </w:r>
          </w:p>
        </w:tc>
        <w:tc>
          <w:tcPr>
            <w:tcW w:w="3420" w:type="dxa"/>
          </w:tcPr>
          <w:p w:rsidR="00EB2D2A" w:rsidRPr="00EB2D2A" w:rsidRDefault="00EB2D2A" w:rsidP="00EB2D2A">
            <w:pPr>
              <w:jc w:val="center"/>
              <w:rPr>
                <w:sz w:val="28"/>
                <w:szCs w:val="28"/>
              </w:rPr>
            </w:pPr>
            <w:r w:rsidRPr="00EB2D2A">
              <w:rPr>
                <w:sz w:val="28"/>
                <w:szCs w:val="28"/>
              </w:rPr>
              <w:t>Адрес постоянного проживания</w:t>
            </w:r>
          </w:p>
        </w:tc>
        <w:tc>
          <w:tcPr>
            <w:tcW w:w="3420" w:type="dxa"/>
          </w:tcPr>
          <w:p w:rsidR="00EB2D2A" w:rsidRPr="00EB2D2A" w:rsidRDefault="00EB2D2A" w:rsidP="00EB2D2A">
            <w:pPr>
              <w:jc w:val="center"/>
              <w:rPr>
                <w:sz w:val="28"/>
                <w:szCs w:val="28"/>
              </w:rPr>
            </w:pPr>
            <w:r w:rsidRPr="00EB2D2A">
              <w:rPr>
                <w:sz w:val="28"/>
                <w:szCs w:val="28"/>
              </w:rPr>
              <w:t>Паспорт (серия, номер, кем выдан, дата выдачи)</w:t>
            </w:r>
          </w:p>
        </w:tc>
      </w:tr>
      <w:tr w:rsidR="00EB2D2A" w:rsidRPr="00EB2D2A" w:rsidTr="0013536D">
        <w:tc>
          <w:tcPr>
            <w:tcW w:w="468" w:type="dxa"/>
          </w:tcPr>
          <w:p w:rsidR="00EB2D2A" w:rsidRPr="00EB2D2A" w:rsidRDefault="00EB2D2A" w:rsidP="00EB2D2A">
            <w:pPr>
              <w:jc w:val="both"/>
              <w:rPr>
                <w:sz w:val="28"/>
                <w:szCs w:val="28"/>
              </w:rPr>
            </w:pPr>
          </w:p>
        </w:tc>
        <w:tc>
          <w:tcPr>
            <w:tcW w:w="3060" w:type="dxa"/>
          </w:tcPr>
          <w:p w:rsidR="00EB2D2A" w:rsidRPr="00EB2D2A" w:rsidRDefault="00EB2D2A" w:rsidP="00EB2D2A">
            <w:pPr>
              <w:jc w:val="both"/>
              <w:rPr>
                <w:sz w:val="28"/>
                <w:szCs w:val="28"/>
              </w:rPr>
            </w:pPr>
          </w:p>
        </w:tc>
        <w:tc>
          <w:tcPr>
            <w:tcW w:w="3420" w:type="dxa"/>
          </w:tcPr>
          <w:p w:rsidR="00EB2D2A" w:rsidRPr="00EB2D2A" w:rsidRDefault="00EB2D2A" w:rsidP="00EB2D2A">
            <w:pPr>
              <w:jc w:val="both"/>
              <w:rPr>
                <w:sz w:val="28"/>
                <w:szCs w:val="28"/>
              </w:rPr>
            </w:pPr>
          </w:p>
        </w:tc>
        <w:tc>
          <w:tcPr>
            <w:tcW w:w="3420" w:type="dxa"/>
          </w:tcPr>
          <w:p w:rsidR="00EB2D2A" w:rsidRPr="00EB2D2A" w:rsidRDefault="00EB2D2A" w:rsidP="00EB2D2A">
            <w:pPr>
              <w:jc w:val="both"/>
              <w:rPr>
                <w:sz w:val="28"/>
                <w:szCs w:val="28"/>
              </w:rPr>
            </w:pPr>
          </w:p>
        </w:tc>
      </w:tr>
      <w:tr w:rsidR="00EB2D2A" w:rsidRPr="00EB2D2A" w:rsidTr="0013536D">
        <w:tc>
          <w:tcPr>
            <w:tcW w:w="468" w:type="dxa"/>
          </w:tcPr>
          <w:p w:rsidR="00EB2D2A" w:rsidRPr="00EB2D2A" w:rsidRDefault="00EB2D2A" w:rsidP="00EB2D2A">
            <w:pPr>
              <w:jc w:val="both"/>
              <w:rPr>
                <w:sz w:val="28"/>
                <w:szCs w:val="28"/>
              </w:rPr>
            </w:pPr>
          </w:p>
        </w:tc>
        <w:tc>
          <w:tcPr>
            <w:tcW w:w="3060" w:type="dxa"/>
          </w:tcPr>
          <w:p w:rsidR="00EB2D2A" w:rsidRPr="00EB2D2A" w:rsidRDefault="00EB2D2A" w:rsidP="00EB2D2A">
            <w:pPr>
              <w:jc w:val="both"/>
              <w:rPr>
                <w:sz w:val="28"/>
                <w:szCs w:val="28"/>
              </w:rPr>
            </w:pPr>
          </w:p>
        </w:tc>
        <w:tc>
          <w:tcPr>
            <w:tcW w:w="3420" w:type="dxa"/>
          </w:tcPr>
          <w:p w:rsidR="00EB2D2A" w:rsidRPr="00EB2D2A" w:rsidRDefault="00EB2D2A" w:rsidP="00EB2D2A">
            <w:pPr>
              <w:jc w:val="both"/>
              <w:rPr>
                <w:sz w:val="28"/>
                <w:szCs w:val="28"/>
              </w:rPr>
            </w:pPr>
          </w:p>
        </w:tc>
        <w:tc>
          <w:tcPr>
            <w:tcW w:w="3420" w:type="dxa"/>
          </w:tcPr>
          <w:p w:rsidR="00EB2D2A" w:rsidRPr="00EB2D2A" w:rsidRDefault="00EB2D2A" w:rsidP="00EB2D2A">
            <w:pPr>
              <w:jc w:val="both"/>
              <w:rPr>
                <w:sz w:val="28"/>
                <w:szCs w:val="28"/>
              </w:rPr>
            </w:pPr>
          </w:p>
        </w:tc>
      </w:tr>
      <w:tr w:rsidR="00EB2D2A" w:rsidRPr="00EB2D2A" w:rsidTr="0013536D">
        <w:tc>
          <w:tcPr>
            <w:tcW w:w="468" w:type="dxa"/>
          </w:tcPr>
          <w:p w:rsidR="00EB2D2A" w:rsidRPr="00EB2D2A" w:rsidRDefault="00EB2D2A" w:rsidP="00EB2D2A">
            <w:pPr>
              <w:jc w:val="both"/>
              <w:rPr>
                <w:sz w:val="28"/>
                <w:szCs w:val="28"/>
              </w:rPr>
            </w:pPr>
          </w:p>
        </w:tc>
        <w:tc>
          <w:tcPr>
            <w:tcW w:w="3060" w:type="dxa"/>
          </w:tcPr>
          <w:p w:rsidR="00EB2D2A" w:rsidRPr="00EB2D2A" w:rsidRDefault="00EB2D2A" w:rsidP="00EB2D2A">
            <w:pPr>
              <w:jc w:val="both"/>
              <w:rPr>
                <w:sz w:val="28"/>
                <w:szCs w:val="28"/>
              </w:rPr>
            </w:pPr>
          </w:p>
        </w:tc>
        <w:tc>
          <w:tcPr>
            <w:tcW w:w="3420" w:type="dxa"/>
          </w:tcPr>
          <w:p w:rsidR="00EB2D2A" w:rsidRPr="00EB2D2A" w:rsidRDefault="00EB2D2A" w:rsidP="00EB2D2A">
            <w:pPr>
              <w:jc w:val="both"/>
              <w:rPr>
                <w:sz w:val="28"/>
                <w:szCs w:val="28"/>
              </w:rPr>
            </w:pPr>
          </w:p>
        </w:tc>
        <w:tc>
          <w:tcPr>
            <w:tcW w:w="3420" w:type="dxa"/>
          </w:tcPr>
          <w:p w:rsidR="00EB2D2A" w:rsidRPr="00EB2D2A" w:rsidRDefault="00EB2D2A" w:rsidP="00EB2D2A">
            <w:pPr>
              <w:jc w:val="both"/>
              <w:rPr>
                <w:sz w:val="28"/>
                <w:szCs w:val="28"/>
              </w:rPr>
            </w:pPr>
          </w:p>
        </w:tc>
      </w:tr>
      <w:tr w:rsidR="00EB2D2A" w:rsidRPr="00EB2D2A" w:rsidTr="0013536D">
        <w:tc>
          <w:tcPr>
            <w:tcW w:w="468" w:type="dxa"/>
          </w:tcPr>
          <w:p w:rsidR="00EB2D2A" w:rsidRPr="00EB2D2A" w:rsidRDefault="00EB2D2A" w:rsidP="00EB2D2A">
            <w:pPr>
              <w:jc w:val="both"/>
              <w:rPr>
                <w:sz w:val="28"/>
                <w:szCs w:val="28"/>
              </w:rPr>
            </w:pPr>
          </w:p>
        </w:tc>
        <w:tc>
          <w:tcPr>
            <w:tcW w:w="3060" w:type="dxa"/>
          </w:tcPr>
          <w:p w:rsidR="00EB2D2A" w:rsidRPr="00EB2D2A" w:rsidRDefault="00EB2D2A" w:rsidP="00EB2D2A">
            <w:pPr>
              <w:jc w:val="both"/>
              <w:rPr>
                <w:sz w:val="28"/>
                <w:szCs w:val="28"/>
              </w:rPr>
            </w:pPr>
          </w:p>
        </w:tc>
        <w:tc>
          <w:tcPr>
            <w:tcW w:w="3420" w:type="dxa"/>
          </w:tcPr>
          <w:p w:rsidR="00EB2D2A" w:rsidRPr="00EB2D2A" w:rsidRDefault="00EB2D2A" w:rsidP="00EB2D2A">
            <w:pPr>
              <w:jc w:val="both"/>
              <w:rPr>
                <w:sz w:val="28"/>
                <w:szCs w:val="28"/>
              </w:rPr>
            </w:pPr>
          </w:p>
        </w:tc>
        <w:tc>
          <w:tcPr>
            <w:tcW w:w="3420" w:type="dxa"/>
          </w:tcPr>
          <w:p w:rsidR="00EB2D2A" w:rsidRPr="00EB2D2A" w:rsidRDefault="00EB2D2A" w:rsidP="00EB2D2A">
            <w:pPr>
              <w:jc w:val="both"/>
              <w:rPr>
                <w:sz w:val="28"/>
                <w:szCs w:val="28"/>
              </w:rPr>
            </w:pPr>
          </w:p>
        </w:tc>
      </w:tr>
      <w:tr w:rsidR="00EB2D2A" w:rsidRPr="00EB2D2A" w:rsidTr="0013536D">
        <w:tc>
          <w:tcPr>
            <w:tcW w:w="468" w:type="dxa"/>
          </w:tcPr>
          <w:p w:rsidR="00EB2D2A" w:rsidRPr="00EB2D2A" w:rsidRDefault="00EB2D2A" w:rsidP="00EB2D2A">
            <w:pPr>
              <w:jc w:val="both"/>
              <w:rPr>
                <w:sz w:val="28"/>
                <w:szCs w:val="28"/>
              </w:rPr>
            </w:pPr>
          </w:p>
        </w:tc>
        <w:tc>
          <w:tcPr>
            <w:tcW w:w="3060" w:type="dxa"/>
          </w:tcPr>
          <w:p w:rsidR="00EB2D2A" w:rsidRPr="00EB2D2A" w:rsidRDefault="00EB2D2A" w:rsidP="00EB2D2A">
            <w:pPr>
              <w:jc w:val="both"/>
              <w:rPr>
                <w:sz w:val="28"/>
                <w:szCs w:val="28"/>
              </w:rPr>
            </w:pPr>
          </w:p>
        </w:tc>
        <w:tc>
          <w:tcPr>
            <w:tcW w:w="3420" w:type="dxa"/>
          </w:tcPr>
          <w:p w:rsidR="00EB2D2A" w:rsidRPr="00EB2D2A" w:rsidRDefault="00EB2D2A" w:rsidP="00EB2D2A">
            <w:pPr>
              <w:jc w:val="both"/>
              <w:rPr>
                <w:sz w:val="28"/>
                <w:szCs w:val="28"/>
              </w:rPr>
            </w:pPr>
          </w:p>
        </w:tc>
        <w:tc>
          <w:tcPr>
            <w:tcW w:w="3420" w:type="dxa"/>
          </w:tcPr>
          <w:p w:rsidR="00EB2D2A" w:rsidRPr="00EB2D2A" w:rsidRDefault="00EB2D2A" w:rsidP="00EB2D2A">
            <w:pPr>
              <w:jc w:val="both"/>
              <w:rPr>
                <w:sz w:val="28"/>
                <w:szCs w:val="28"/>
              </w:rPr>
            </w:pPr>
          </w:p>
        </w:tc>
      </w:tr>
      <w:tr w:rsidR="00EB2D2A" w:rsidRPr="00EB2D2A" w:rsidTr="0013536D">
        <w:tc>
          <w:tcPr>
            <w:tcW w:w="468" w:type="dxa"/>
          </w:tcPr>
          <w:p w:rsidR="00EB2D2A" w:rsidRPr="00EB2D2A" w:rsidRDefault="00EB2D2A" w:rsidP="00EB2D2A">
            <w:pPr>
              <w:jc w:val="both"/>
              <w:rPr>
                <w:sz w:val="28"/>
                <w:szCs w:val="28"/>
              </w:rPr>
            </w:pPr>
          </w:p>
        </w:tc>
        <w:tc>
          <w:tcPr>
            <w:tcW w:w="3060" w:type="dxa"/>
          </w:tcPr>
          <w:p w:rsidR="00EB2D2A" w:rsidRPr="00EB2D2A" w:rsidRDefault="00EB2D2A" w:rsidP="00EB2D2A">
            <w:pPr>
              <w:jc w:val="both"/>
              <w:rPr>
                <w:sz w:val="28"/>
                <w:szCs w:val="28"/>
              </w:rPr>
            </w:pPr>
          </w:p>
        </w:tc>
        <w:tc>
          <w:tcPr>
            <w:tcW w:w="3420" w:type="dxa"/>
          </w:tcPr>
          <w:p w:rsidR="00EB2D2A" w:rsidRPr="00EB2D2A" w:rsidRDefault="00EB2D2A" w:rsidP="00EB2D2A">
            <w:pPr>
              <w:jc w:val="both"/>
              <w:rPr>
                <w:sz w:val="28"/>
                <w:szCs w:val="28"/>
              </w:rPr>
            </w:pPr>
          </w:p>
        </w:tc>
        <w:tc>
          <w:tcPr>
            <w:tcW w:w="3420" w:type="dxa"/>
          </w:tcPr>
          <w:p w:rsidR="00EB2D2A" w:rsidRPr="00EB2D2A" w:rsidRDefault="00EB2D2A" w:rsidP="00EB2D2A">
            <w:pPr>
              <w:jc w:val="both"/>
              <w:rPr>
                <w:sz w:val="28"/>
                <w:szCs w:val="28"/>
              </w:rPr>
            </w:pPr>
          </w:p>
        </w:tc>
      </w:tr>
    </w:tbl>
    <w:p w:rsidR="00EB2D2A" w:rsidRPr="00EB2D2A" w:rsidRDefault="00EB2D2A" w:rsidP="00EB2D2A">
      <w:pPr>
        <w:jc w:val="both"/>
        <w:rPr>
          <w:sz w:val="28"/>
          <w:szCs w:val="28"/>
        </w:rPr>
      </w:pPr>
    </w:p>
    <w:p w:rsidR="00EB2D2A" w:rsidRPr="00EB2D2A" w:rsidRDefault="00EB2D2A" w:rsidP="00EB2D2A">
      <w:pPr>
        <w:jc w:val="both"/>
        <w:rPr>
          <w:sz w:val="28"/>
          <w:szCs w:val="28"/>
        </w:rPr>
      </w:pPr>
      <w:r w:rsidRPr="00EB2D2A">
        <w:rPr>
          <w:sz w:val="28"/>
          <w:szCs w:val="28"/>
        </w:rPr>
        <w:t>предлагает рассмотреть следующие границы территории создаваемого территориального общественного самоуправления</w:t>
      </w:r>
      <w:r w:rsidR="001269F2">
        <w:rPr>
          <w:sz w:val="28"/>
          <w:szCs w:val="28"/>
        </w:rPr>
        <w:t xml:space="preserve"> для подготовки проекта решения Совета депутатов Новорахинского сельского поселения</w:t>
      </w:r>
    </w:p>
    <w:p w:rsidR="00EB2D2A" w:rsidRPr="00EB2D2A" w:rsidRDefault="00EB2D2A" w:rsidP="00EB2D2A">
      <w:pPr>
        <w:jc w:val="both"/>
        <w:rPr>
          <w:sz w:val="28"/>
          <w:szCs w:val="28"/>
        </w:rPr>
      </w:pPr>
      <w:r w:rsidRPr="00EB2D2A">
        <w:rPr>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269F2" w:rsidRPr="00EB2D2A" w:rsidRDefault="001269F2" w:rsidP="001269F2">
      <w:pPr>
        <w:ind w:firstLine="720"/>
        <w:jc w:val="center"/>
        <w:rPr>
          <w:sz w:val="28"/>
          <w:szCs w:val="28"/>
          <w:vertAlign w:val="superscript"/>
        </w:rPr>
      </w:pPr>
      <w:r w:rsidRPr="00EB2D2A">
        <w:rPr>
          <w:sz w:val="28"/>
          <w:szCs w:val="28"/>
          <w:vertAlign w:val="superscript"/>
        </w:rPr>
        <w:t>(перечень конкретных территорий с указанием их адресных данных)</w:t>
      </w:r>
    </w:p>
    <w:p w:rsidR="00EB2D2A" w:rsidRPr="00EB2D2A" w:rsidRDefault="00EB2D2A" w:rsidP="00EB2D2A">
      <w:pPr>
        <w:spacing w:before="120" w:after="120"/>
        <w:rPr>
          <w:sz w:val="28"/>
          <w:szCs w:val="28"/>
        </w:rPr>
      </w:pPr>
    </w:p>
    <w:p w:rsidR="00EB2D2A" w:rsidRPr="00EB2D2A" w:rsidRDefault="00EB2D2A" w:rsidP="00EB2D2A">
      <w:pPr>
        <w:spacing w:before="120" w:after="120"/>
        <w:ind w:left="3261" w:hanging="3261"/>
        <w:rPr>
          <w:sz w:val="28"/>
          <w:szCs w:val="28"/>
        </w:rPr>
      </w:pPr>
      <w:r w:rsidRPr="00EB2D2A">
        <w:rPr>
          <w:sz w:val="28"/>
          <w:szCs w:val="28"/>
        </w:rPr>
        <w:t>Подписи членов инициативно группы:_________________________________</w:t>
      </w:r>
    </w:p>
    <w:p w:rsidR="00EB2D2A" w:rsidRPr="00EB2D2A" w:rsidRDefault="00EB2D2A" w:rsidP="00EB2D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right"/>
        <w:outlineLvl w:val="2"/>
        <w:rPr>
          <w:b/>
          <w:sz w:val="28"/>
          <w:szCs w:val="28"/>
        </w:rPr>
      </w:pPr>
      <w:r w:rsidRPr="00EB2D2A">
        <w:rPr>
          <w:b/>
          <w:sz w:val="28"/>
          <w:szCs w:val="28"/>
        </w:rPr>
        <w:t>_______________________________________________</w:t>
      </w:r>
    </w:p>
    <w:p w:rsidR="00EB2D2A" w:rsidRPr="00EB2D2A" w:rsidRDefault="00EB2D2A" w:rsidP="00EB2D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right"/>
        <w:outlineLvl w:val="2"/>
        <w:rPr>
          <w:b/>
          <w:sz w:val="28"/>
          <w:szCs w:val="28"/>
        </w:rPr>
      </w:pPr>
      <w:r w:rsidRPr="00EB2D2A">
        <w:rPr>
          <w:b/>
          <w:sz w:val="28"/>
          <w:szCs w:val="28"/>
        </w:rPr>
        <w:t>_______________________________________________</w:t>
      </w:r>
    </w:p>
    <w:p w:rsidR="00EB2D2A" w:rsidRPr="00EB2D2A" w:rsidRDefault="00EB2D2A" w:rsidP="00EB2D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right"/>
        <w:outlineLvl w:val="2"/>
        <w:rPr>
          <w:b/>
          <w:sz w:val="28"/>
          <w:szCs w:val="28"/>
        </w:rPr>
      </w:pPr>
      <w:r w:rsidRPr="00EB2D2A">
        <w:rPr>
          <w:b/>
          <w:sz w:val="28"/>
          <w:szCs w:val="28"/>
        </w:rPr>
        <w:t>_______________________________________________</w:t>
      </w:r>
    </w:p>
    <w:p w:rsidR="00EB2D2A" w:rsidRPr="00EB2D2A" w:rsidRDefault="00EB2D2A" w:rsidP="00EB2D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right"/>
        <w:outlineLvl w:val="2"/>
        <w:rPr>
          <w:b/>
          <w:sz w:val="28"/>
          <w:szCs w:val="28"/>
        </w:rPr>
      </w:pPr>
      <w:r w:rsidRPr="00EB2D2A">
        <w:rPr>
          <w:b/>
          <w:sz w:val="28"/>
          <w:szCs w:val="28"/>
        </w:rPr>
        <w:t>_______________________________________________</w:t>
      </w:r>
    </w:p>
    <w:p w:rsidR="00EB2D2A" w:rsidRPr="00EB2D2A" w:rsidRDefault="00EB2D2A" w:rsidP="00EB2D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right"/>
        <w:outlineLvl w:val="2"/>
        <w:rPr>
          <w:sz w:val="28"/>
          <w:szCs w:val="28"/>
        </w:rPr>
      </w:pPr>
      <w:r w:rsidRPr="00EB2D2A">
        <w:rPr>
          <w:sz w:val="28"/>
          <w:szCs w:val="28"/>
        </w:rPr>
        <w:t>«_____»____________200_г</w:t>
      </w:r>
    </w:p>
    <w:p w:rsidR="00EB2D2A" w:rsidRPr="00EB2D2A" w:rsidRDefault="00EB2D2A" w:rsidP="00EB2D2A">
      <w:pPr>
        <w:rPr>
          <w:sz w:val="28"/>
          <w:szCs w:val="28"/>
        </w:rPr>
      </w:pPr>
    </w:p>
    <w:p w:rsidR="00EB2D2A" w:rsidRPr="00EB2D2A" w:rsidRDefault="00EB2D2A" w:rsidP="00EB2D2A">
      <w:pPr>
        <w:jc w:val="right"/>
        <w:rPr>
          <w:sz w:val="28"/>
          <w:szCs w:val="28"/>
        </w:rPr>
      </w:pPr>
    </w:p>
    <w:p w:rsidR="00EB2D2A" w:rsidRPr="00EB2D2A" w:rsidRDefault="00EB2D2A" w:rsidP="00EB2D2A">
      <w:pPr>
        <w:jc w:val="center"/>
        <w:rPr>
          <w:sz w:val="28"/>
          <w:szCs w:val="28"/>
        </w:rPr>
      </w:pPr>
      <w:r w:rsidRPr="00EB2D2A">
        <w:rPr>
          <w:sz w:val="28"/>
          <w:szCs w:val="28"/>
        </w:rPr>
        <w:t>__________________________________________________________________</w:t>
      </w:r>
    </w:p>
    <w:p w:rsidR="00EB2D2A" w:rsidRPr="00EB2D2A" w:rsidRDefault="00EB2D2A" w:rsidP="00EB2D2A">
      <w:pPr>
        <w:jc w:val="right"/>
        <w:rPr>
          <w:sz w:val="28"/>
          <w:szCs w:val="28"/>
        </w:rPr>
      </w:pPr>
    </w:p>
    <w:p w:rsidR="00EB2D2A" w:rsidRDefault="00EB2D2A" w:rsidP="00EB2D2A">
      <w:pPr>
        <w:jc w:val="right"/>
        <w:rPr>
          <w:sz w:val="28"/>
          <w:szCs w:val="28"/>
        </w:rPr>
      </w:pPr>
    </w:p>
    <w:p w:rsidR="001269F2" w:rsidRPr="001269F2" w:rsidRDefault="001269F2" w:rsidP="001269F2">
      <w:pPr>
        <w:autoSpaceDE w:val="0"/>
        <w:autoSpaceDN w:val="0"/>
        <w:adjustRightInd w:val="0"/>
        <w:jc w:val="right"/>
        <w:rPr>
          <w:rFonts w:eastAsia="ArialMT"/>
          <w:sz w:val="28"/>
          <w:szCs w:val="28"/>
        </w:rPr>
      </w:pPr>
      <w:r w:rsidRPr="001269F2">
        <w:rPr>
          <w:rFonts w:eastAsia="ArialMT"/>
          <w:sz w:val="28"/>
          <w:szCs w:val="28"/>
        </w:rPr>
        <w:lastRenderedPageBreak/>
        <w:t>Администрация Новорахинского</w:t>
      </w:r>
    </w:p>
    <w:p w:rsidR="001269F2" w:rsidRPr="00EB2D2A" w:rsidRDefault="001269F2" w:rsidP="001269F2">
      <w:pPr>
        <w:autoSpaceDE w:val="0"/>
        <w:autoSpaceDN w:val="0"/>
        <w:adjustRightInd w:val="0"/>
        <w:jc w:val="right"/>
        <w:rPr>
          <w:rFonts w:eastAsia="ArialMT"/>
          <w:sz w:val="28"/>
          <w:szCs w:val="28"/>
        </w:rPr>
      </w:pPr>
      <w:r w:rsidRPr="001269F2">
        <w:rPr>
          <w:rFonts w:eastAsia="ArialMT"/>
          <w:sz w:val="28"/>
          <w:szCs w:val="28"/>
        </w:rPr>
        <w:t xml:space="preserve"> сельского поселения </w:t>
      </w:r>
    </w:p>
    <w:p w:rsidR="001269F2" w:rsidRPr="00EB2D2A" w:rsidRDefault="001269F2" w:rsidP="00EB2D2A">
      <w:pPr>
        <w:jc w:val="right"/>
        <w:rPr>
          <w:sz w:val="28"/>
          <w:szCs w:val="28"/>
        </w:rPr>
      </w:pPr>
    </w:p>
    <w:p w:rsidR="00EB2D2A" w:rsidRPr="00EB2D2A" w:rsidRDefault="00EB2D2A" w:rsidP="00EB2D2A">
      <w:pPr>
        <w:jc w:val="right"/>
        <w:rPr>
          <w:sz w:val="28"/>
          <w:szCs w:val="28"/>
        </w:rPr>
      </w:pPr>
    </w:p>
    <w:p w:rsidR="00EB2D2A" w:rsidRPr="00EB2D2A" w:rsidRDefault="00EB2D2A" w:rsidP="00EB2D2A">
      <w:pPr>
        <w:jc w:val="right"/>
        <w:rPr>
          <w:sz w:val="28"/>
          <w:szCs w:val="28"/>
        </w:rPr>
      </w:pPr>
    </w:p>
    <w:p w:rsidR="00EB2D2A" w:rsidRPr="00EB2D2A" w:rsidRDefault="00EB2D2A" w:rsidP="00EB2D2A">
      <w:pPr>
        <w:keepNext/>
        <w:jc w:val="center"/>
        <w:outlineLvl w:val="1"/>
        <w:rPr>
          <w:bCs/>
          <w:iCs/>
          <w:sz w:val="28"/>
          <w:szCs w:val="28"/>
        </w:rPr>
      </w:pPr>
      <w:r w:rsidRPr="00EB2D2A">
        <w:rPr>
          <w:bCs/>
          <w:iCs/>
          <w:sz w:val="28"/>
          <w:szCs w:val="28"/>
        </w:rPr>
        <w:t>ЗАЯВЛЕНИЕ</w:t>
      </w:r>
    </w:p>
    <w:p w:rsidR="00EB2D2A" w:rsidRPr="00EB2D2A" w:rsidRDefault="00EB2D2A" w:rsidP="00EB2D2A">
      <w:pPr>
        <w:jc w:val="center"/>
        <w:rPr>
          <w:sz w:val="28"/>
          <w:szCs w:val="28"/>
        </w:rPr>
      </w:pPr>
      <w:r w:rsidRPr="00EB2D2A">
        <w:rPr>
          <w:sz w:val="28"/>
          <w:szCs w:val="28"/>
        </w:rPr>
        <w:t>о регистрации Устава территориального общественного самоуправления</w:t>
      </w:r>
    </w:p>
    <w:p w:rsidR="00EB2D2A" w:rsidRPr="00EB2D2A" w:rsidRDefault="00EB2D2A" w:rsidP="00EB2D2A">
      <w:pPr>
        <w:jc w:val="center"/>
        <w:rPr>
          <w:b/>
          <w:sz w:val="28"/>
          <w:szCs w:val="28"/>
        </w:rPr>
      </w:pPr>
      <w:r w:rsidRPr="00EB2D2A">
        <w:rPr>
          <w:b/>
          <w:sz w:val="28"/>
          <w:szCs w:val="28"/>
        </w:rPr>
        <w:t>__________________________________________________________________</w:t>
      </w:r>
    </w:p>
    <w:p w:rsidR="00EB2D2A" w:rsidRPr="00EB2D2A" w:rsidRDefault="00EB2D2A" w:rsidP="00EB2D2A">
      <w:pPr>
        <w:ind w:firstLine="2835"/>
        <w:rPr>
          <w:sz w:val="28"/>
          <w:szCs w:val="28"/>
          <w:vertAlign w:val="superscript"/>
        </w:rPr>
      </w:pPr>
      <w:r w:rsidRPr="00EB2D2A">
        <w:rPr>
          <w:sz w:val="28"/>
          <w:szCs w:val="28"/>
          <w:vertAlign w:val="superscript"/>
        </w:rPr>
        <w:t>полное наименование территориального общественного самоуправления</w:t>
      </w:r>
    </w:p>
    <w:p w:rsidR="00EB2D2A" w:rsidRPr="00EB2D2A" w:rsidRDefault="00EB2D2A" w:rsidP="00EB2D2A">
      <w:pPr>
        <w:jc w:val="both"/>
        <w:rPr>
          <w:sz w:val="28"/>
          <w:szCs w:val="28"/>
        </w:rPr>
      </w:pPr>
      <w:r w:rsidRPr="00EB2D2A">
        <w:rPr>
          <w:sz w:val="28"/>
          <w:szCs w:val="28"/>
        </w:rPr>
        <w:t>в лице______________________________________________________________</w:t>
      </w:r>
    </w:p>
    <w:p w:rsidR="00EB2D2A" w:rsidRPr="00EB2D2A" w:rsidRDefault="00EB2D2A" w:rsidP="00EB2D2A">
      <w:pPr>
        <w:ind w:firstLine="2835"/>
        <w:jc w:val="both"/>
        <w:rPr>
          <w:sz w:val="28"/>
          <w:szCs w:val="28"/>
          <w:vertAlign w:val="superscript"/>
        </w:rPr>
      </w:pPr>
      <w:proofErr w:type="gramStart"/>
      <w:r w:rsidRPr="00EB2D2A">
        <w:rPr>
          <w:sz w:val="28"/>
          <w:szCs w:val="28"/>
          <w:vertAlign w:val="superscript"/>
        </w:rPr>
        <w:t>(ФИО лица, уполномоченного на участие в процедуре регистрации устава,</w:t>
      </w:r>
      <w:proofErr w:type="gramEnd"/>
    </w:p>
    <w:p w:rsidR="00EB2D2A" w:rsidRPr="00EB2D2A" w:rsidRDefault="00EB2D2A" w:rsidP="00EB2D2A">
      <w:pPr>
        <w:jc w:val="both"/>
        <w:rPr>
          <w:sz w:val="28"/>
          <w:szCs w:val="28"/>
        </w:rPr>
      </w:pPr>
      <w:r w:rsidRPr="00EB2D2A">
        <w:rPr>
          <w:sz w:val="28"/>
          <w:szCs w:val="28"/>
        </w:rPr>
        <w:t>__________________________________________________________________</w:t>
      </w:r>
    </w:p>
    <w:p w:rsidR="00EB2D2A" w:rsidRPr="00EB2D2A" w:rsidRDefault="00EB2D2A" w:rsidP="00EB2D2A">
      <w:pPr>
        <w:ind w:firstLine="2835"/>
        <w:jc w:val="both"/>
        <w:rPr>
          <w:sz w:val="28"/>
          <w:szCs w:val="28"/>
          <w:vertAlign w:val="superscript"/>
        </w:rPr>
      </w:pPr>
      <w:r w:rsidRPr="00EB2D2A">
        <w:rPr>
          <w:sz w:val="28"/>
          <w:szCs w:val="28"/>
          <w:vertAlign w:val="superscript"/>
        </w:rPr>
        <w:t xml:space="preserve"> с указанием года рождения, адреса постоянного проживания, телефона)</w:t>
      </w:r>
    </w:p>
    <w:p w:rsidR="00EB2D2A" w:rsidRPr="00EB2D2A" w:rsidRDefault="00EB2D2A" w:rsidP="00EB2D2A">
      <w:pPr>
        <w:jc w:val="both"/>
        <w:rPr>
          <w:sz w:val="28"/>
          <w:szCs w:val="28"/>
        </w:rPr>
      </w:pPr>
      <w:r w:rsidRPr="00EB2D2A">
        <w:rPr>
          <w:sz w:val="28"/>
          <w:szCs w:val="28"/>
        </w:rPr>
        <w:t>__________________________________________________________________</w:t>
      </w:r>
    </w:p>
    <w:p w:rsidR="00EB2D2A" w:rsidRPr="00EB2D2A" w:rsidRDefault="00EB2D2A" w:rsidP="00EB2D2A">
      <w:pPr>
        <w:jc w:val="both"/>
        <w:rPr>
          <w:sz w:val="28"/>
          <w:szCs w:val="28"/>
        </w:rPr>
      </w:pPr>
      <w:r w:rsidRPr="00EB2D2A">
        <w:rPr>
          <w:sz w:val="28"/>
          <w:szCs w:val="28"/>
        </w:rPr>
        <w:t>для регистрации Устава территориального общественного самоуправления представляет следующие документы:</w:t>
      </w:r>
    </w:p>
    <w:p w:rsidR="00EB2D2A" w:rsidRPr="00EB2D2A" w:rsidRDefault="00EB2D2A" w:rsidP="00EB2D2A">
      <w:pPr>
        <w:jc w:val="both"/>
        <w:rPr>
          <w:sz w:val="28"/>
          <w:szCs w:val="28"/>
        </w:rPr>
      </w:pPr>
      <w:r w:rsidRPr="00EB2D2A">
        <w:rPr>
          <w:sz w:val="28"/>
          <w:szCs w:val="28"/>
        </w:rPr>
        <w:t>1. Устав территориального общественного самоуправления (в двух экземплярах), принятый__________________________________________________________</w:t>
      </w:r>
    </w:p>
    <w:p w:rsidR="00EB2D2A" w:rsidRPr="00EB2D2A" w:rsidRDefault="00EB2D2A" w:rsidP="00EB2D2A">
      <w:pPr>
        <w:jc w:val="center"/>
        <w:rPr>
          <w:sz w:val="28"/>
          <w:szCs w:val="28"/>
          <w:vertAlign w:val="superscript"/>
        </w:rPr>
      </w:pPr>
      <w:proofErr w:type="gramStart"/>
      <w:r w:rsidRPr="00EB2D2A">
        <w:rPr>
          <w:sz w:val="28"/>
          <w:szCs w:val="28"/>
          <w:vertAlign w:val="superscript"/>
        </w:rPr>
        <w:t>(дата принятия Устава и наименование формы</w:t>
      </w:r>
      <w:proofErr w:type="gramEnd"/>
    </w:p>
    <w:p w:rsidR="00EB2D2A" w:rsidRPr="00EB2D2A" w:rsidRDefault="00EB2D2A" w:rsidP="00EB2D2A">
      <w:pPr>
        <w:rPr>
          <w:sz w:val="28"/>
          <w:szCs w:val="28"/>
        </w:rPr>
      </w:pPr>
      <w:r w:rsidRPr="00EB2D2A">
        <w:rPr>
          <w:sz w:val="28"/>
          <w:szCs w:val="28"/>
        </w:rPr>
        <w:t>__________________________________________________________________</w:t>
      </w:r>
    </w:p>
    <w:p w:rsidR="00EB2D2A" w:rsidRPr="00EB2D2A" w:rsidRDefault="00EB2D2A" w:rsidP="00EB2D2A">
      <w:pPr>
        <w:jc w:val="center"/>
        <w:rPr>
          <w:sz w:val="28"/>
          <w:szCs w:val="28"/>
          <w:vertAlign w:val="superscript"/>
        </w:rPr>
      </w:pPr>
      <w:r w:rsidRPr="00EB2D2A">
        <w:rPr>
          <w:sz w:val="28"/>
          <w:szCs w:val="28"/>
          <w:vertAlign w:val="superscript"/>
        </w:rPr>
        <w:t>территориального общественного самоуправления, принявшего Устав: собрание или конференция)</w:t>
      </w:r>
    </w:p>
    <w:p w:rsidR="00EB2D2A" w:rsidRPr="00EB2D2A" w:rsidRDefault="00EB2D2A" w:rsidP="00EB2D2A">
      <w:pPr>
        <w:autoSpaceDE w:val="0"/>
        <w:autoSpaceDN w:val="0"/>
        <w:jc w:val="both"/>
        <w:rPr>
          <w:sz w:val="28"/>
          <w:szCs w:val="28"/>
        </w:rPr>
      </w:pPr>
      <w:r w:rsidRPr="00EB2D2A">
        <w:rPr>
          <w:sz w:val="28"/>
          <w:szCs w:val="28"/>
        </w:rPr>
        <w:t xml:space="preserve">2. Копия решения </w:t>
      </w:r>
      <w:r w:rsidR="001269F2">
        <w:rPr>
          <w:sz w:val="28"/>
          <w:szCs w:val="28"/>
        </w:rPr>
        <w:t xml:space="preserve">Совета депутатов Новорахинского сельского поселения  </w:t>
      </w:r>
      <w:r w:rsidRPr="00EB2D2A">
        <w:rPr>
          <w:sz w:val="28"/>
          <w:szCs w:val="28"/>
        </w:rPr>
        <w:t>об установлении границ территории, на которой осуществляется территориальное общественное самоуправление.</w:t>
      </w:r>
    </w:p>
    <w:p w:rsidR="00EB2D2A" w:rsidRPr="00EB2D2A" w:rsidRDefault="00EB2D2A" w:rsidP="00EB2D2A">
      <w:pPr>
        <w:jc w:val="both"/>
        <w:rPr>
          <w:sz w:val="28"/>
          <w:szCs w:val="28"/>
        </w:rPr>
      </w:pPr>
      <w:r w:rsidRPr="00EB2D2A">
        <w:rPr>
          <w:sz w:val="28"/>
          <w:szCs w:val="28"/>
        </w:rPr>
        <w:t>3. Протокол собрания (конференции) граждан по вопросу создания территориального общественного самоуправления.</w:t>
      </w:r>
    </w:p>
    <w:p w:rsidR="00EB2D2A" w:rsidRPr="00EB2D2A" w:rsidRDefault="00EB2D2A" w:rsidP="00EB2D2A">
      <w:pPr>
        <w:jc w:val="both"/>
        <w:rPr>
          <w:sz w:val="28"/>
          <w:szCs w:val="28"/>
        </w:rPr>
      </w:pPr>
      <w:r w:rsidRPr="00EB2D2A">
        <w:rPr>
          <w:sz w:val="28"/>
          <w:szCs w:val="28"/>
        </w:rPr>
        <w:t>4. Список участников собрания (делегатов конференции) с указанием адресов.</w:t>
      </w:r>
    </w:p>
    <w:p w:rsidR="00EB2D2A" w:rsidRPr="00EB2D2A" w:rsidRDefault="00EB2D2A" w:rsidP="00EB2D2A">
      <w:pPr>
        <w:jc w:val="both"/>
        <w:rPr>
          <w:sz w:val="28"/>
          <w:szCs w:val="28"/>
        </w:rPr>
      </w:pPr>
      <w:r w:rsidRPr="00EB2D2A">
        <w:rPr>
          <w:sz w:val="28"/>
          <w:szCs w:val="28"/>
        </w:rPr>
        <w:t>5. Протоколы собраний граждан, подтверждающие избрание делегатов конференции, с листами регистрации участников указанных собраний (в случае проведения учредительной конференции).</w:t>
      </w:r>
    </w:p>
    <w:p w:rsidR="00EB2D2A" w:rsidRPr="00EB2D2A" w:rsidRDefault="00EB2D2A" w:rsidP="00EB2D2A">
      <w:pPr>
        <w:jc w:val="both"/>
        <w:rPr>
          <w:sz w:val="28"/>
          <w:szCs w:val="28"/>
        </w:rPr>
      </w:pPr>
    </w:p>
    <w:p w:rsidR="00EB2D2A" w:rsidRPr="00EB2D2A" w:rsidRDefault="00EB2D2A" w:rsidP="00EB2D2A">
      <w:pPr>
        <w:jc w:val="both"/>
        <w:rPr>
          <w:sz w:val="28"/>
          <w:szCs w:val="28"/>
        </w:rPr>
      </w:pPr>
      <w:r w:rsidRPr="00EB2D2A">
        <w:rPr>
          <w:sz w:val="28"/>
          <w:szCs w:val="28"/>
        </w:rPr>
        <w:t xml:space="preserve">Дата подачи заявления «_________» </w:t>
      </w:r>
    </w:p>
    <w:p w:rsidR="00EB2D2A" w:rsidRPr="00EB2D2A" w:rsidRDefault="00EB2D2A" w:rsidP="00EB2D2A">
      <w:pPr>
        <w:jc w:val="both"/>
        <w:rPr>
          <w:sz w:val="28"/>
          <w:szCs w:val="28"/>
        </w:rPr>
      </w:pPr>
    </w:p>
    <w:p w:rsidR="00EB2D2A" w:rsidRPr="00EB2D2A" w:rsidRDefault="00EB2D2A" w:rsidP="00EB2D2A">
      <w:pPr>
        <w:jc w:val="both"/>
        <w:rPr>
          <w:sz w:val="28"/>
          <w:szCs w:val="28"/>
        </w:rPr>
      </w:pPr>
      <w:r w:rsidRPr="00EB2D2A">
        <w:rPr>
          <w:sz w:val="28"/>
          <w:szCs w:val="28"/>
        </w:rPr>
        <w:t>Подпись уполномоченного лица___________________________</w:t>
      </w:r>
    </w:p>
    <w:p w:rsidR="00EB2D2A" w:rsidRPr="00EB2D2A" w:rsidRDefault="00EB2D2A" w:rsidP="00EB2D2A">
      <w:pPr>
        <w:jc w:val="both"/>
        <w:rPr>
          <w:sz w:val="28"/>
          <w:szCs w:val="28"/>
        </w:rPr>
      </w:pPr>
    </w:p>
    <w:p w:rsidR="00EB2D2A" w:rsidRPr="00EB2D2A" w:rsidRDefault="00EB2D2A" w:rsidP="00EB2D2A">
      <w:pPr>
        <w:jc w:val="both"/>
        <w:rPr>
          <w:sz w:val="28"/>
          <w:szCs w:val="28"/>
        </w:rPr>
      </w:pPr>
    </w:p>
    <w:p w:rsidR="00EB2D2A" w:rsidRPr="00EB2D2A" w:rsidRDefault="00EB2D2A" w:rsidP="00EB2D2A">
      <w:pPr>
        <w:jc w:val="both"/>
        <w:rPr>
          <w:sz w:val="28"/>
          <w:szCs w:val="28"/>
        </w:rPr>
      </w:pPr>
    </w:p>
    <w:p w:rsidR="00EB2D2A" w:rsidRPr="00EB2D2A" w:rsidRDefault="00EB2D2A" w:rsidP="00EB2D2A">
      <w:pPr>
        <w:jc w:val="both"/>
        <w:rPr>
          <w:sz w:val="28"/>
          <w:szCs w:val="28"/>
        </w:rPr>
      </w:pPr>
    </w:p>
    <w:p w:rsidR="00EB2D2A" w:rsidRDefault="00EB2D2A" w:rsidP="00EB2D2A">
      <w:pPr>
        <w:jc w:val="both"/>
        <w:rPr>
          <w:sz w:val="28"/>
          <w:szCs w:val="28"/>
        </w:rPr>
      </w:pPr>
    </w:p>
    <w:p w:rsidR="001269F2" w:rsidRDefault="001269F2" w:rsidP="00EB2D2A">
      <w:pPr>
        <w:jc w:val="both"/>
        <w:rPr>
          <w:sz w:val="28"/>
          <w:szCs w:val="28"/>
        </w:rPr>
      </w:pPr>
    </w:p>
    <w:p w:rsidR="001269F2" w:rsidRPr="00EB2D2A" w:rsidRDefault="001269F2" w:rsidP="00EB2D2A">
      <w:pPr>
        <w:jc w:val="both"/>
        <w:rPr>
          <w:sz w:val="28"/>
          <w:szCs w:val="28"/>
        </w:rPr>
      </w:pPr>
    </w:p>
    <w:p w:rsidR="00EB2D2A" w:rsidRPr="00EB2D2A" w:rsidRDefault="00EB2D2A" w:rsidP="00EB2D2A">
      <w:pPr>
        <w:jc w:val="both"/>
        <w:rPr>
          <w:sz w:val="28"/>
          <w:szCs w:val="28"/>
        </w:rPr>
      </w:pPr>
    </w:p>
    <w:p w:rsidR="00EB2D2A" w:rsidRPr="00EB2D2A" w:rsidRDefault="00EB2D2A" w:rsidP="00EB2D2A">
      <w:pPr>
        <w:autoSpaceDE w:val="0"/>
        <w:autoSpaceDN w:val="0"/>
        <w:adjustRightInd w:val="0"/>
        <w:spacing w:line="360" w:lineRule="auto"/>
        <w:ind w:firstLine="708"/>
        <w:jc w:val="both"/>
        <w:rPr>
          <w:rFonts w:eastAsia="ArialMT"/>
          <w:b/>
          <w:sz w:val="28"/>
          <w:szCs w:val="28"/>
        </w:rPr>
      </w:pPr>
      <w:r>
        <w:rPr>
          <w:rFonts w:eastAsia="ArialMT"/>
          <w:b/>
          <w:noProof/>
          <w:sz w:val="28"/>
          <w:szCs w:val="28"/>
        </w:rPr>
        <w:lastRenderedPageBreak/>
        <w:drawing>
          <wp:anchor distT="0" distB="0" distL="114300" distR="114300" simplePos="0" relativeHeight="251666432" behindDoc="0" locked="0" layoutInCell="1" allowOverlap="0">
            <wp:simplePos x="0" y="0"/>
            <wp:positionH relativeFrom="column">
              <wp:posOffset>0</wp:posOffset>
            </wp:positionH>
            <wp:positionV relativeFrom="paragraph">
              <wp:posOffset>141605</wp:posOffset>
            </wp:positionV>
            <wp:extent cx="724535" cy="1170940"/>
            <wp:effectExtent l="0" t="0" r="0" b="0"/>
            <wp:wrapSquare wrapText="bothSides"/>
            <wp:docPr id="8" name="Рисунок 8" descr="чолови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чоловик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170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2D2A">
        <w:rPr>
          <w:rFonts w:eastAsia="ArialMT"/>
          <w:b/>
          <w:sz w:val="28"/>
          <w:szCs w:val="28"/>
        </w:rPr>
        <w:t>Где можно узнать о ТОС или получить дополнительную методическую информацию:</w:t>
      </w:r>
    </w:p>
    <w:p w:rsidR="001269F2" w:rsidRPr="001269F2" w:rsidRDefault="001269F2" w:rsidP="00EB2D2A">
      <w:pPr>
        <w:jc w:val="center"/>
        <w:rPr>
          <w:rFonts w:eastAsia="ArialMT"/>
          <w:sz w:val="28"/>
          <w:szCs w:val="28"/>
        </w:rPr>
      </w:pPr>
      <w:r w:rsidRPr="001269F2">
        <w:rPr>
          <w:rFonts w:eastAsia="ArialMT"/>
          <w:sz w:val="28"/>
          <w:szCs w:val="28"/>
        </w:rPr>
        <w:t xml:space="preserve">Администрация Новорахинского сельского поселения </w:t>
      </w:r>
    </w:p>
    <w:p w:rsidR="001269F2" w:rsidRPr="001269F2" w:rsidRDefault="001269F2" w:rsidP="00EB2D2A">
      <w:pPr>
        <w:jc w:val="center"/>
        <w:rPr>
          <w:rFonts w:eastAsia="ArialMT"/>
          <w:sz w:val="28"/>
          <w:szCs w:val="28"/>
        </w:rPr>
      </w:pPr>
      <w:r w:rsidRPr="001269F2">
        <w:rPr>
          <w:rFonts w:eastAsia="ArialMT"/>
          <w:sz w:val="28"/>
          <w:szCs w:val="28"/>
        </w:rPr>
        <w:t>175450 Новгородская область, Крестецкий район</w:t>
      </w:r>
      <w:proofErr w:type="gramStart"/>
      <w:r w:rsidRPr="001269F2">
        <w:rPr>
          <w:rFonts w:eastAsia="ArialMT"/>
          <w:sz w:val="28"/>
          <w:szCs w:val="28"/>
        </w:rPr>
        <w:t>.</w:t>
      </w:r>
      <w:proofErr w:type="gramEnd"/>
      <w:r w:rsidRPr="001269F2">
        <w:rPr>
          <w:rFonts w:eastAsia="ArialMT"/>
          <w:sz w:val="28"/>
          <w:szCs w:val="28"/>
        </w:rPr>
        <w:t xml:space="preserve"> </w:t>
      </w:r>
      <w:proofErr w:type="gramStart"/>
      <w:r w:rsidRPr="001269F2">
        <w:rPr>
          <w:rFonts w:eastAsia="ArialMT"/>
          <w:sz w:val="28"/>
          <w:szCs w:val="28"/>
        </w:rPr>
        <w:t>д</w:t>
      </w:r>
      <w:proofErr w:type="gramEnd"/>
      <w:r w:rsidRPr="001269F2">
        <w:rPr>
          <w:rFonts w:eastAsia="ArialMT"/>
          <w:sz w:val="28"/>
          <w:szCs w:val="28"/>
        </w:rPr>
        <w:t xml:space="preserve"> Новое Рахино, д 26, тел.</w:t>
      </w:r>
      <w:r>
        <w:rPr>
          <w:rFonts w:eastAsia="ArialMT"/>
          <w:sz w:val="28"/>
          <w:szCs w:val="28"/>
        </w:rPr>
        <w:t>8 81659 51236</w:t>
      </w:r>
      <w:r w:rsidRPr="001269F2">
        <w:rPr>
          <w:rFonts w:eastAsia="ArialMT"/>
          <w:sz w:val="28"/>
          <w:szCs w:val="28"/>
        </w:rPr>
        <w:t xml:space="preserve"> </w:t>
      </w:r>
    </w:p>
    <w:p w:rsidR="001269F2" w:rsidRDefault="001269F2" w:rsidP="00EB2D2A">
      <w:pPr>
        <w:jc w:val="center"/>
        <w:rPr>
          <w:rFonts w:eastAsia="ArialMT"/>
          <w:b/>
          <w:sz w:val="28"/>
          <w:szCs w:val="28"/>
        </w:rPr>
      </w:pPr>
    </w:p>
    <w:p w:rsidR="00EB2D2A" w:rsidRPr="00EB2D2A" w:rsidRDefault="00EB2D2A" w:rsidP="00EB2D2A">
      <w:pPr>
        <w:autoSpaceDE w:val="0"/>
        <w:autoSpaceDN w:val="0"/>
        <w:adjustRightInd w:val="0"/>
        <w:spacing w:line="360" w:lineRule="auto"/>
        <w:jc w:val="both"/>
        <w:rPr>
          <w:rFonts w:eastAsia="ArialMT"/>
          <w:b/>
          <w:sz w:val="28"/>
          <w:szCs w:val="28"/>
        </w:rPr>
      </w:pPr>
      <w:r>
        <w:rPr>
          <w:noProof/>
          <w:sz w:val="28"/>
          <w:szCs w:val="28"/>
        </w:rPr>
        <w:drawing>
          <wp:anchor distT="0" distB="0" distL="114300" distR="114300" simplePos="0" relativeHeight="251665408" behindDoc="1" locked="0" layoutInCell="1" allowOverlap="1" wp14:anchorId="7467E1A4" wp14:editId="5048581F">
            <wp:simplePos x="0" y="0"/>
            <wp:positionH relativeFrom="column">
              <wp:posOffset>815340</wp:posOffset>
            </wp:positionH>
            <wp:positionV relativeFrom="paragraph">
              <wp:posOffset>115570</wp:posOffset>
            </wp:positionV>
            <wp:extent cx="5033387" cy="4143375"/>
            <wp:effectExtent l="0" t="0" r="0" b="0"/>
            <wp:wrapNone/>
            <wp:docPr id="7" name="Рисунок 7" descr="http://kartinkioboi.ru/_ph/20/594007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artinkioboi.ru/_ph/20/594007351.jpg"/>
                    <pic:cNvPicPr>
                      <a:picLocks noChangeAspect="1" noChangeArrowheads="1"/>
                    </pic:cNvPicPr>
                  </pic:nvPicPr>
                  <pic:blipFill rotWithShape="1">
                    <a:blip r:embed="rId18" r:link="rId19" cstate="print">
                      <a:extLst>
                        <a:ext uri="{28A0092B-C50C-407E-A947-70E740481C1C}">
                          <a14:useLocalDpi xmlns:a14="http://schemas.microsoft.com/office/drawing/2010/main" val="0"/>
                        </a:ext>
                      </a:extLst>
                    </a:blip>
                    <a:srcRect l="17370" r="14802" b="1217"/>
                    <a:stretch/>
                  </pic:blipFill>
                  <pic:spPr bwMode="auto">
                    <a:xfrm>
                      <a:off x="0" y="0"/>
                      <a:ext cx="5061435" cy="41664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B2D2A" w:rsidRPr="00EB2D2A" w:rsidRDefault="00EB2D2A" w:rsidP="00EB2D2A">
      <w:pPr>
        <w:autoSpaceDE w:val="0"/>
        <w:autoSpaceDN w:val="0"/>
        <w:adjustRightInd w:val="0"/>
        <w:spacing w:line="360" w:lineRule="auto"/>
        <w:jc w:val="center"/>
        <w:rPr>
          <w:rFonts w:eastAsia="ArialMT"/>
          <w:sz w:val="28"/>
          <w:szCs w:val="28"/>
        </w:rPr>
      </w:pPr>
    </w:p>
    <w:p w:rsidR="00EB2D2A" w:rsidRPr="00EB2D2A" w:rsidRDefault="00EB2D2A" w:rsidP="00EB2D2A">
      <w:pPr>
        <w:autoSpaceDE w:val="0"/>
        <w:autoSpaceDN w:val="0"/>
        <w:adjustRightInd w:val="0"/>
        <w:spacing w:line="360" w:lineRule="auto"/>
        <w:jc w:val="center"/>
        <w:rPr>
          <w:rFonts w:eastAsia="ArialMT"/>
          <w:sz w:val="28"/>
          <w:szCs w:val="28"/>
        </w:rPr>
      </w:pPr>
    </w:p>
    <w:p w:rsidR="00EB2D2A" w:rsidRPr="00EB2D2A" w:rsidRDefault="00EB2D2A" w:rsidP="00EB2D2A">
      <w:pPr>
        <w:autoSpaceDE w:val="0"/>
        <w:autoSpaceDN w:val="0"/>
        <w:adjustRightInd w:val="0"/>
        <w:spacing w:line="360" w:lineRule="auto"/>
        <w:jc w:val="center"/>
        <w:rPr>
          <w:rFonts w:eastAsia="ArialMT"/>
          <w:sz w:val="28"/>
          <w:szCs w:val="28"/>
        </w:rPr>
      </w:pPr>
    </w:p>
    <w:p w:rsidR="00EB2D2A" w:rsidRPr="00EB2D2A" w:rsidRDefault="00EB2D2A" w:rsidP="00EB2D2A">
      <w:pPr>
        <w:autoSpaceDE w:val="0"/>
        <w:autoSpaceDN w:val="0"/>
        <w:adjustRightInd w:val="0"/>
        <w:spacing w:line="360" w:lineRule="auto"/>
        <w:jc w:val="center"/>
        <w:rPr>
          <w:rFonts w:eastAsia="ArialMT"/>
          <w:sz w:val="28"/>
          <w:szCs w:val="28"/>
        </w:rPr>
      </w:pPr>
    </w:p>
    <w:p w:rsidR="00EB2D2A" w:rsidRPr="00EB2D2A" w:rsidRDefault="00EB2D2A" w:rsidP="00EB2D2A">
      <w:pPr>
        <w:autoSpaceDE w:val="0"/>
        <w:autoSpaceDN w:val="0"/>
        <w:adjustRightInd w:val="0"/>
        <w:spacing w:line="360" w:lineRule="auto"/>
        <w:jc w:val="center"/>
        <w:rPr>
          <w:rFonts w:eastAsia="ArialMT"/>
          <w:sz w:val="28"/>
          <w:szCs w:val="28"/>
        </w:rPr>
      </w:pPr>
    </w:p>
    <w:p w:rsidR="001269F2" w:rsidRDefault="001269F2" w:rsidP="001269F2">
      <w:pPr>
        <w:autoSpaceDE w:val="0"/>
        <w:autoSpaceDN w:val="0"/>
        <w:adjustRightInd w:val="0"/>
        <w:spacing w:line="360" w:lineRule="auto"/>
        <w:jc w:val="center"/>
        <w:rPr>
          <w:rFonts w:eastAsia="ArialMT"/>
          <w:b/>
        </w:rPr>
      </w:pPr>
      <w:r w:rsidRPr="001269F2">
        <w:rPr>
          <w:rFonts w:eastAsia="ArialMT"/>
          <w:b/>
        </w:rPr>
        <w:t>Администрация Новорахинского</w:t>
      </w:r>
    </w:p>
    <w:p w:rsidR="001269F2" w:rsidRPr="001269F2" w:rsidRDefault="001269F2" w:rsidP="001269F2">
      <w:pPr>
        <w:autoSpaceDE w:val="0"/>
        <w:autoSpaceDN w:val="0"/>
        <w:adjustRightInd w:val="0"/>
        <w:spacing w:line="360" w:lineRule="auto"/>
        <w:jc w:val="center"/>
        <w:rPr>
          <w:rFonts w:eastAsia="ArialMT"/>
          <w:b/>
        </w:rPr>
      </w:pPr>
      <w:r w:rsidRPr="001269F2">
        <w:rPr>
          <w:rFonts w:eastAsia="ArialMT"/>
          <w:b/>
        </w:rPr>
        <w:t>сельского поселения</w:t>
      </w:r>
    </w:p>
    <w:p w:rsidR="001269F2" w:rsidRDefault="001269F2" w:rsidP="001269F2">
      <w:pPr>
        <w:autoSpaceDE w:val="0"/>
        <w:autoSpaceDN w:val="0"/>
        <w:adjustRightInd w:val="0"/>
        <w:spacing w:line="360" w:lineRule="auto"/>
        <w:jc w:val="center"/>
        <w:rPr>
          <w:rFonts w:eastAsia="ArialMT"/>
          <w:b/>
        </w:rPr>
      </w:pPr>
      <w:r w:rsidRPr="001269F2">
        <w:rPr>
          <w:rFonts w:eastAsia="ArialMT"/>
          <w:b/>
        </w:rPr>
        <w:t>175450 Новгородская область,</w:t>
      </w:r>
    </w:p>
    <w:p w:rsidR="001269F2" w:rsidRDefault="001269F2" w:rsidP="001269F2">
      <w:pPr>
        <w:autoSpaceDE w:val="0"/>
        <w:autoSpaceDN w:val="0"/>
        <w:adjustRightInd w:val="0"/>
        <w:spacing w:line="360" w:lineRule="auto"/>
        <w:jc w:val="center"/>
        <w:rPr>
          <w:rFonts w:eastAsia="ArialMT"/>
          <w:b/>
        </w:rPr>
      </w:pPr>
      <w:r w:rsidRPr="001269F2">
        <w:rPr>
          <w:rFonts w:eastAsia="ArialMT"/>
          <w:b/>
        </w:rPr>
        <w:t>Крестецкий район. д Новое Рахино</w:t>
      </w:r>
      <w:r>
        <w:rPr>
          <w:rFonts w:eastAsia="ArialMT"/>
          <w:b/>
        </w:rPr>
        <w:t xml:space="preserve"> </w:t>
      </w:r>
      <w:r w:rsidRPr="001269F2">
        <w:rPr>
          <w:rFonts w:eastAsia="ArialMT"/>
          <w:b/>
        </w:rPr>
        <w:t xml:space="preserve">,д 26, </w:t>
      </w:r>
    </w:p>
    <w:p w:rsidR="00EB2D2A" w:rsidRPr="00EB2D2A" w:rsidRDefault="001269F2" w:rsidP="001269F2">
      <w:pPr>
        <w:autoSpaceDE w:val="0"/>
        <w:autoSpaceDN w:val="0"/>
        <w:adjustRightInd w:val="0"/>
        <w:spacing w:line="360" w:lineRule="auto"/>
        <w:jc w:val="center"/>
        <w:rPr>
          <w:rFonts w:eastAsia="ArialMT"/>
          <w:b/>
        </w:rPr>
      </w:pPr>
      <w:r w:rsidRPr="001269F2">
        <w:rPr>
          <w:rFonts w:eastAsia="ArialMT"/>
          <w:b/>
        </w:rPr>
        <w:t>тел.8 81659 51236,</w:t>
      </w:r>
    </w:p>
    <w:p w:rsidR="00EB2D2A" w:rsidRDefault="00EB2D2A" w:rsidP="00EB2D2A">
      <w:pPr>
        <w:pStyle w:val="1"/>
        <w:spacing w:line="360" w:lineRule="auto"/>
        <w:rPr>
          <w:rFonts w:ascii="Times New Roman" w:hAnsi="Times New Roman" w:cs="Times New Roman"/>
          <w:sz w:val="28"/>
          <w:szCs w:val="28"/>
        </w:rPr>
      </w:pPr>
    </w:p>
    <w:p w:rsidR="00812F09" w:rsidRDefault="00812F09"/>
    <w:sectPr w:rsidR="00812F09" w:rsidSect="00EB2D2A">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E0"/>
    <w:rsid w:val="001269F2"/>
    <w:rsid w:val="001A6E06"/>
    <w:rsid w:val="001F56E0"/>
    <w:rsid w:val="004903AF"/>
    <w:rsid w:val="00534E1A"/>
    <w:rsid w:val="006629EE"/>
    <w:rsid w:val="006F24F5"/>
    <w:rsid w:val="00731510"/>
    <w:rsid w:val="00812F09"/>
    <w:rsid w:val="00EB2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D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2D2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2D2A"/>
    <w:rPr>
      <w:rFonts w:ascii="Arial" w:eastAsia="Times New Roman" w:hAnsi="Arial" w:cs="Arial"/>
      <w:b/>
      <w:bCs/>
      <w:kern w:val="32"/>
      <w:sz w:val="32"/>
      <w:szCs w:val="32"/>
      <w:lang w:eastAsia="ru-RU"/>
    </w:rPr>
  </w:style>
  <w:style w:type="paragraph" w:customStyle="1" w:styleId="11">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B2D2A"/>
    <w:pPr>
      <w:spacing w:before="100" w:beforeAutospacing="1" w:after="100" w:afterAutospacing="1"/>
      <w:jc w:val="both"/>
    </w:pPr>
    <w:rPr>
      <w:rFonts w:ascii="Tahoma" w:hAnsi="Tahoma"/>
      <w:sz w:val="20"/>
      <w:szCs w:val="20"/>
      <w:lang w:val="en-US" w:eastAsia="en-US"/>
    </w:rPr>
  </w:style>
  <w:style w:type="paragraph" w:styleId="a3">
    <w:name w:val="Balloon Text"/>
    <w:basedOn w:val="a"/>
    <w:link w:val="a4"/>
    <w:uiPriority w:val="99"/>
    <w:semiHidden/>
    <w:unhideWhenUsed/>
    <w:rsid w:val="00EB2D2A"/>
    <w:rPr>
      <w:rFonts w:ascii="Tahoma" w:hAnsi="Tahoma" w:cs="Tahoma"/>
      <w:sz w:val="16"/>
      <w:szCs w:val="16"/>
    </w:rPr>
  </w:style>
  <w:style w:type="character" w:customStyle="1" w:styleId="a4">
    <w:name w:val="Текст выноски Знак"/>
    <w:basedOn w:val="a0"/>
    <w:link w:val="a3"/>
    <w:uiPriority w:val="99"/>
    <w:semiHidden/>
    <w:rsid w:val="00EB2D2A"/>
    <w:rPr>
      <w:rFonts w:ascii="Tahoma" w:eastAsia="Times New Roman" w:hAnsi="Tahoma" w:cs="Tahoma"/>
      <w:sz w:val="16"/>
      <w:szCs w:val="16"/>
      <w:lang w:eastAsia="ru-RU"/>
    </w:rPr>
  </w:style>
  <w:style w:type="paragraph" w:styleId="a5">
    <w:name w:val="Normal (Web)"/>
    <w:basedOn w:val="a"/>
    <w:rsid w:val="00EB2D2A"/>
    <w:pPr>
      <w:spacing w:before="100" w:beforeAutospacing="1" w:after="100" w:afterAutospacing="1"/>
    </w:pPr>
  </w:style>
  <w:style w:type="paragraph" w:customStyle="1" w:styleId="12">
    <w:name w:val="Обычный1"/>
    <w:rsid w:val="00EB2D2A"/>
    <w:pPr>
      <w:spacing w:after="0"/>
    </w:pPr>
    <w:rPr>
      <w:rFonts w:ascii="Arial" w:eastAsia="Times New Roman" w:hAnsi="Arial" w:cs="Arial"/>
      <w:color w:val="000000"/>
      <w:szCs w:val="20"/>
      <w:lang w:eastAsia="ru-RU"/>
    </w:rPr>
  </w:style>
  <w:style w:type="paragraph" w:styleId="a6">
    <w:name w:val="No Spacing"/>
    <w:uiPriority w:val="1"/>
    <w:qFormat/>
    <w:rsid w:val="00EB2D2A"/>
    <w:pPr>
      <w:spacing w:after="0"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534E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D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2D2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2D2A"/>
    <w:rPr>
      <w:rFonts w:ascii="Arial" w:eastAsia="Times New Roman" w:hAnsi="Arial" w:cs="Arial"/>
      <w:b/>
      <w:bCs/>
      <w:kern w:val="32"/>
      <w:sz w:val="32"/>
      <w:szCs w:val="32"/>
      <w:lang w:eastAsia="ru-RU"/>
    </w:rPr>
  </w:style>
  <w:style w:type="paragraph" w:customStyle="1" w:styleId="11">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B2D2A"/>
    <w:pPr>
      <w:spacing w:before="100" w:beforeAutospacing="1" w:after="100" w:afterAutospacing="1"/>
      <w:jc w:val="both"/>
    </w:pPr>
    <w:rPr>
      <w:rFonts w:ascii="Tahoma" w:hAnsi="Tahoma"/>
      <w:sz w:val="20"/>
      <w:szCs w:val="20"/>
      <w:lang w:val="en-US" w:eastAsia="en-US"/>
    </w:rPr>
  </w:style>
  <w:style w:type="paragraph" w:styleId="a3">
    <w:name w:val="Balloon Text"/>
    <w:basedOn w:val="a"/>
    <w:link w:val="a4"/>
    <w:uiPriority w:val="99"/>
    <w:semiHidden/>
    <w:unhideWhenUsed/>
    <w:rsid w:val="00EB2D2A"/>
    <w:rPr>
      <w:rFonts w:ascii="Tahoma" w:hAnsi="Tahoma" w:cs="Tahoma"/>
      <w:sz w:val="16"/>
      <w:szCs w:val="16"/>
    </w:rPr>
  </w:style>
  <w:style w:type="character" w:customStyle="1" w:styleId="a4">
    <w:name w:val="Текст выноски Знак"/>
    <w:basedOn w:val="a0"/>
    <w:link w:val="a3"/>
    <w:uiPriority w:val="99"/>
    <w:semiHidden/>
    <w:rsid w:val="00EB2D2A"/>
    <w:rPr>
      <w:rFonts w:ascii="Tahoma" w:eastAsia="Times New Roman" w:hAnsi="Tahoma" w:cs="Tahoma"/>
      <w:sz w:val="16"/>
      <w:szCs w:val="16"/>
      <w:lang w:eastAsia="ru-RU"/>
    </w:rPr>
  </w:style>
  <w:style w:type="paragraph" w:styleId="a5">
    <w:name w:val="Normal (Web)"/>
    <w:basedOn w:val="a"/>
    <w:rsid w:val="00EB2D2A"/>
    <w:pPr>
      <w:spacing w:before="100" w:beforeAutospacing="1" w:after="100" w:afterAutospacing="1"/>
    </w:pPr>
  </w:style>
  <w:style w:type="paragraph" w:customStyle="1" w:styleId="12">
    <w:name w:val="Обычный1"/>
    <w:rsid w:val="00EB2D2A"/>
    <w:pPr>
      <w:spacing w:after="0"/>
    </w:pPr>
    <w:rPr>
      <w:rFonts w:ascii="Arial" w:eastAsia="Times New Roman" w:hAnsi="Arial" w:cs="Arial"/>
      <w:color w:val="000000"/>
      <w:szCs w:val="20"/>
      <w:lang w:eastAsia="ru-RU"/>
    </w:rPr>
  </w:style>
  <w:style w:type="paragraph" w:styleId="a6">
    <w:name w:val="No Spacing"/>
    <w:uiPriority w:val="1"/>
    <w:qFormat/>
    <w:rsid w:val="00EB2D2A"/>
    <w:pPr>
      <w:spacing w:after="0"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534E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7F94E49E20F978747B383F0B8ED9D018192F55D836B9DE5969749C16A6A79E15A374CD8A9C2Cl2oBH" TargetMode="External"/><Relationship Id="rId12" Type="http://schemas.openxmlformats.org/officeDocument/2006/relationships/image" Target="media/image6.png"/><Relationship Id="rId17" Type="http://schemas.openxmlformats.org/officeDocument/2006/relationships/image" Target="http://dl.mehrad-co.com/src/Gallery/PritablePhoto/Photo/3D-Human/3D-Human-237-www.mehrad-co.com(L).jpg" TargetMode="External"/><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hyperlink" Target="http://www.adm" TargetMode="External"/><Relationship Id="rId19" Type="http://schemas.openxmlformats.org/officeDocument/2006/relationships/image" Target="http://kartinkioboi.ru/_ph/20/594007351.jp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http://ipshnik.com/wp-content/uploads/2017/07/chelovechki-pazl.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21</Pages>
  <Words>4191</Words>
  <Characters>23890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2021-11-25T08:49:00Z</dcterms:created>
  <dcterms:modified xsi:type="dcterms:W3CDTF">2021-11-25T12:00:00Z</dcterms:modified>
</cp:coreProperties>
</file>