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2" w:rsidRPr="00B26E92" w:rsidRDefault="000061AA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B26E92" w:rsidRPr="00B26E92" w:rsidRDefault="00B26E92" w:rsidP="00B26E92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</w:rPr>
      </w:pPr>
      <w:r w:rsidRPr="00B26E92">
        <w:rPr>
          <w:rFonts w:ascii="Garamond" w:eastAsia="Times New Roman" w:hAnsi="Garamond" w:cs="Times New Roman"/>
          <w:b/>
          <w:sz w:val="28"/>
          <w:szCs w:val="20"/>
        </w:rPr>
        <w:t xml:space="preserve">Р о с </w:t>
      </w:r>
      <w:proofErr w:type="spellStart"/>
      <w:proofErr w:type="gramStart"/>
      <w:r w:rsidRPr="00B26E92">
        <w:rPr>
          <w:rFonts w:ascii="Garamond" w:eastAsia="Times New Roman" w:hAnsi="Garamond" w:cs="Times New Roman"/>
          <w:b/>
          <w:sz w:val="28"/>
          <w:szCs w:val="20"/>
        </w:rPr>
        <w:t>с</w:t>
      </w:r>
      <w:proofErr w:type="spellEnd"/>
      <w:proofErr w:type="gramEnd"/>
      <w:r w:rsidRPr="00B26E92">
        <w:rPr>
          <w:rFonts w:ascii="Garamond" w:eastAsia="Times New Roman" w:hAnsi="Garamond" w:cs="Times New Roman"/>
          <w:b/>
          <w:sz w:val="28"/>
          <w:szCs w:val="20"/>
        </w:rPr>
        <w:t xml:space="preserve"> и й с к а я   Ф е д е р а ц и я</w:t>
      </w:r>
    </w:p>
    <w:p w:rsidR="00B26E92" w:rsidRPr="00B26E92" w:rsidRDefault="00B26E92" w:rsidP="00B26E9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</w:rPr>
      </w:pPr>
      <w:r w:rsidRPr="00B26E92">
        <w:rPr>
          <w:rFonts w:ascii="Garamond" w:eastAsia="Times New Roman" w:hAnsi="Garamond" w:cs="Times New Roman"/>
          <w:b/>
          <w:sz w:val="28"/>
          <w:szCs w:val="20"/>
        </w:rPr>
        <w:t>Н о в г о р о д с к а я  о б л а с т ь</w:t>
      </w:r>
    </w:p>
    <w:p w:rsidR="00B26E92" w:rsidRPr="00B26E92" w:rsidRDefault="00B26E92" w:rsidP="00B26E9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</w:rPr>
      </w:pPr>
      <w:r w:rsidRPr="00B26E92">
        <w:rPr>
          <w:rFonts w:ascii="Garamond" w:eastAsia="Times New Roman" w:hAnsi="Garamond" w:cs="Times New Roman"/>
          <w:b/>
          <w:sz w:val="28"/>
          <w:szCs w:val="20"/>
        </w:rPr>
        <w:t xml:space="preserve">Крестецкий  район                                                                                                     </w:t>
      </w:r>
    </w:p>
    <w:p w:rsidR="00B26E92" w:rsidRPr="00B26E92" w:rsidRDefault="00B26E92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6E92" w:rsidRPr="00B26E92" w:rsidRDefault="00B26E92" w:rsidP="00B26E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26E92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 Новорахинского сельского поселения</w:t>
      </w:r>
    </w:p>
    <w:p w:rsidR="00B26E92" w:rsidRPr="00B26E92" w:rsidRDefault="00B26E92" w:rsidP="00B26E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26E92" w:rsidRPr="00B26E92" w:rsidRDefault="00B26E92" w:rsidP="00B26E9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</w:rPr>
      </w:pPr>
      <w:r w:rsidRPr="00B26E92">
        <w:rPr>
          <w:rFonts w:ascii="Times New Roman" w:eastAsia="Times New Roman" w:hAnsi="Times New Roman" w:cs="Times New Roman"/>
          <w:sz w:val="36"/>
          <w:szCs w:val="20"/>
        </w:rPr>
        <w:t>Р Е Ш Е Н И Е</w:t>
      </w:r>
    </w:p>
    <w:p w:rsidR="00B26E92" w:rsidRPr="00B26E92" w:rsidRDefault="00B26E92" w:rsidP="00B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5201" w:rsidRPr="000061AA" w:rsidRDefault="006E534E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.10.2017  № </w:t>
      </w:r>
    </w:p>
    <w:p w:rsidR="00B26E92" w:rsidRPr="000061AA" w:rsidRDefault="00B26E92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д. Новое Рахино</w:t>
      </w:r>
    </w:p>
    <w:p w:rsidR="00B26E92" w:rsidRPr="000061AA" w:rsidRDefault="00B26E92" w:rsidP="00B26E9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6E92" w:rsidRPr="000061AA" w:rsidRDefault="00B26E92" w:rsidP="00B26E9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решение Совета депутатов </w:t>
      </w:r>
    </w:p>
    <w:p w:rsidR="00B26E92" w:rsidRPr="000061AA" w:rsidRDefault="00B26E92" w:rsidP="00B26E9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Новорахинского сельского  поселения от 29.12.2016 № 86</w:t>
      </w:r>
    </w:p>
    <w:p w:rsidR="00B26E92" w:rsidRPr="000061AA" w:rsidRDefault="00B26E92" w:rsidP="00B26E92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E92" w:rsidRPr="000061AA" w:rsidRDefault="00B26E92" w:rsidP="00B26E92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E534E" w:rsidRPr="000061AA" w:rsidRDefault="00B26E92" w:rsidP="006E534E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534E"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 Новорахинского сельского поселения</w:t>
      </w:r>
    </w:p>
    <w:p w:rsidR="006E534E" w:rsidRPr="000061AA" w:rsidRDefault="006E534E" w:rsidP="006E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115201" w:rsidRPr="000061AA" w:rsidRDefault="00115201" w:rsidP="00115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1AA">
        <w:rPr>
          <w:rFonts w:ascii="Times New Roman" w:hAnsi="Times New Roman" w:cs="Times New Roman"/>
          <w:sz w:val="20"/>
          <w:szCs w:val="20"/>
        </w:rPr>
        <w:t>1.Внести изменения в решение Совета депутатов Новорахинского        сельского поселения  от 29.12.2016 № 86 «О   бюджете Новорахинского сельского поселения на 2017 и плановый период 2018 и 2019 годов» (далее  решение):</w:t>
      </w:r>
    </w:p>
    <w:p w:rsidR="00115201" w:rsidRPr="000061AA" w:rsidRDefault="00115201" w:rsidP="0011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61AA">
        <w:rPr>
          <w:rFonts w:ascii="Times New Roman" w:hAnsi="Times New Roman" w:cs="Times New Roman"/>
          <w:sz w:val="20"/>
          <w:szCs w:val="20"/>
        </w:rPr>
        <w:t xml:space="preserve">1.1.Пункт 1 решения  изложить в редакции; </w:t>
      </w:r>
    </w:p>
    <w:p w:rsidR="00115201" w:rsidRPr="000061AA" w:rsidRDefault="00115201" w:rsidP="0011520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0061AA">
        <w:rPr>
          <w:rFonts w:ascii="Times New Roman" w:hAnsi="Times New Roman" w:cs="Times New Roman"/>
          <w:sz w:val="20"/>
          <w:szCs w:val="20"/>
        </w:rPr>
        <w:t>«1.</w:t>
      </w: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 Установить основные характеристики бюджета Новорахинского сельского  поселения (далее – бюджет поселения) на 2017 год:</w:t>
      </w:r>
    </w:p>
    <w:p w:rsidR="00115201" w:rsidRPr="000061AA" w:rsidRDefault="00115201" w:rsidP="00115201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- общий объем доходов бюджета поселения в сумме </w:t>
      </w:r>
      <w:r w:rsidRPr="000061AA">
        <w:rPr>
          <w:rFonts w:ascii="Times New Roman" w:hAnsi="Times New Roman" w:cs="Times New Roman"/>
          <w:kern w:val="2"/>
          <w:sz w:val="20"/>
          <w:szCs w:val="20"/>
          <w:highlight w:val="yellow"/>
        </w:rPr>
        <w:t>7716,471</w:t>
      </w: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 тыс. рублей;</w:t>
      </w:r>
    </w:p>
    <w:p w:rsidR="00115201" w:rsidRPr="000061AA" w:rsidRDefault="00115201" w:rsidP="00115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- общий объем расходов бюджета поселения в сумме  </w:t>
      </w:r>
      <w:r w:rsidRPr="000061AA">
        <w:rPr>
          <w:rFonts w:ascii="Times New Roman" w:hAnsi="Times New Roman" w:cs="Times New Roman"/>
          <w:kern w:val="2"/>
          <w:sz w:val="20"/>
          <w:szCs w:val="20"/>
          <w:highlight w:val="yellow"/>
        </w:rPr>
        <w:t>7986,771</w:t>
      </w: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 тыс. рублей.</w:t>
      </w:r>
    </w:p>
    <w:p w:rsidR="00115201" w:rsidRPr="000061AA" w:rsidRDefault="00115201" w:rsidP="00115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- </w:t>
      </w:r>
      <w:proofErr w:type="gramStart"/>
      <w:r w:rsidRPr="000061AA">
        <w:rPr>
          <w:rFonts w:ascii="Times New Roman" w:hAnsi="Times New Roman" w:cs="Times New Roman"/>
          <w:kern w:val="2"/>
          <w:sz w:val="20"/>
          <w:szCs w:val="20"/>
        </w:rPr>
        <w:t>п</w:t>
      </w:r>
      <w:proofErr w:type="gramEnd"/>
      <w:r w:rsidRPr="000061AA">
        <w:rPr>
          <w:rFonts w:ascii="Times New Roman" w:hAnsi="Times New Roman" w:cs="Times New Roman"/>
          <w:kern w:val="2"/>
          <w:sz w:val="20"/>
          <w:szCs w:val="20"/>
        </w:rPr>
        <w:t>рогнозируемый дефицит бюджета поселения на 2017 год в сумме 270,3 тыс. рублей.</w:t>
      </w:r>
    </w:p>
    <w:p w:rsidR="00115201" w:rsidRPr="000061AA" w:rsidRDefault="00115201" w:rsidP="001152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0061AA">
        <w:rPr>
          <w:rFonts w:ascii="Times New Roman" w:hAnsi="Times New Roman" w:cs="Times New Roman"/>
          <w:kern w:val="2"/>
          <w:sz w:val="20"/>
          <w:szCs w:val="20"/>
        </w:rPr>
        <w:t xml:space="preserve">        - резервный фонд Администрации Новорахинского сельского  поселения в сумме 1,0  тыс. рублей;</w:t>
      </w:r>
    </w:p>
    <w:p w:rsidR="006E534E" w:rsidRPr="000061AA" w:rsidRDefault="00115201" w:rsidP="00115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694BDB"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E534E" w:rsidRPr="000061A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1.</w:t>
      </w:r>
      <w:r w:rsidRPr="000061A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2</w:t>
      </w:r>
      <w:r w:rsidR="006E534E" w:rsidRPr="000061A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 Приложение 1 решения «Прогнозируемые поступления доходов в бюджет Новорахинского сельского поселения на 2017 год и плановый период 2018 и 2019 годов» изложить в редакции: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183"/>
        <w:gridCol w:w="1043"/>
        <w:gridCol w:w="1012"/>
        <w:gridCol w:w="1012"/>
      </w:tblGrid>
      <w:tr w:rsidR="006E534E" w:rsidRPr="000061AA" w:rsidTr="00694BDB">
        <w:trPr>
          <w:trHeight w:val="47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C6CEB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77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6000,671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6092,571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4068,200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4402,900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1151,100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1151,100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1151,100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1149,100</w:t>
            </w:r>
          </w:p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1 01 02030 01 0000 110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1197,800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1197,800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860,700</w:t>
            </w:r>
          </w:p>
        </w:tc>
      </w:tr>
      <w:tr w:rsidR="006E534E" w:rsidRPr="000061AA" w:rsidTr="00694BDB">
        <w:trPr>
          <w:trHeight w:val="124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-79,200</w:t>
            </w:r>
          </w:p>
        </w:tc>
      </w:tr>
      <w:tr w:rsidR="006E534E" w:rsidRPr="000061AA" w:rsidTr="00694BDB">
        <w:trPr>
          <w:trHeight w:val="16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5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возмещения ущерба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сельских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1 17 05050 10 0000 180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C6CEB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48,271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1845,771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1689,671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C6CEB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48,271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1845,771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1689,671</w:t>
            </w:r>
          </w:p>
        </w:tc>
      </w:tr>
      <w:tr w:rsidR="006E534E" w:rsidRPr="000061AA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24%3AD124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C6CEB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33,400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916,200</w:t>
            </w:r>
          </w:p>
        </w:tc>
      </w:tr>
      <w:tr w:rsidR="006E534E" w:rsidRPr="000061AA" w:rsidTr="00694BDB">
        <w:trPr>
          <w:trHeight w:val="55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бюджетной системы Российской Федераци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субсидии)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</w:tr>
      <w:tr w:rsidR="006E534E" w:rsidRPr="000061AA" w:rsidTr="00694BDB">
        <w:trPr>
          <w:trHeight w:val="5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7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2 02 29999 10 7152 151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</w:tr>
      <w:tr w:rsidR="006E534E" w:rsidRPr="000061AA" w:rsidTr="00694BDB">
        <w:trPr>
          <w:trHeight w:val="70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2 02 29999 10 7209 151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27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172,471</w:t>
            </w:r>
          </w:p>
        </w:tc>
      </w:tr>
      <w:tr w:rsidR="006E534E" w:rsidRPr="000061AA" w:rsidTr="00694BDB">
        <w:trPr>
          <w:trHeight w:val="81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75,071</w:t>
            </w:r>
          </w:p>
        </w:tc>
      </w:tr>
      <w:tr w:rsidR="006E534E" w:rsidRPr="000061AA" w:rsidTr="00694BDB">
        <w:trPr>
          <w:trHeight w:val="5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2 02 30024 10 7028 151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E534E" w:rsidRPr="000061AA" w:rsidTr="00694BDB">
        <w:trPr>
          <w:trHeight w:val="159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2 02 30024 10 7065 151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96,900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96,900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96,900</w:t>
            </w:r>
          </w:p>
        </w:tc>
      </w:tr>
      <w:tr w:rsidR="006E534E" w:rsidRPr="000061AA" w:rsidTr="00694BDB">
        <w:trPr>
          <w:trHeight w:val="24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14,400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rPr>
          <w:trHeight w:val="452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бюджетам городских и сельских поселений на организацию дополнительного профессионального образования  и участия в семинарах служащих, муниципальных служащих Новгородской области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2 02 49999 10 7136 151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rPr>
          <w:trHeight w:val="54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  межбюджетные трансферты, городским и сельским поселениям  области на частичную компенсацию дополнительных 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повышения оплаты труда работников бюджетной сферы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2 02 49999 10 7142 151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5,900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34E" w:rsidRPr="000061AA" w:rsidTr="00694BDB">
        <w:trPr>
          <w:trHeight w:val="2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34E" w:rsidRPr="000061AA" w:rsidRDefault="006E534E" w:rsidP="006E53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6E534E" w:rsidRPr="000061AA" w:rsidRDefault="006E534E" w:rsidP="006E534E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2017 год и плановый период 2018 и 2019 годов  классификации расходов бюджета Новорахинского сельского поселения»:</w:t>
      </w:r>
    </w:p>
    <w:p w:rsidR="006E534E" w:rsidRPr="000061AA" w:rsidRDefault="006E534E" w:rsidP="006E534E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 Раздел «Общегосударственные вопросы» изложить в редакции:</w:t>
      </w:r>
    </w:p>
    <w:tbl>
      <w:tblPr>
        <w:tblW w:w="10774" w:type="dxa"/>
        <w:tblInd w:w="-113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09"/>
        <w:gridCol w:w="566"/>
        <w:gridCol w:w="566"/>
        <w:gridCol w:w="1559"/>
        <w:gridCol w:w="709"/>
        <w:gridCol w:w="992"/>
        <w:gridCol w:w="992"/>
        <w:gridCol w:w="1281"/>
      </w:tblGrid>
      <w:tr w:rsidR="006E534E" w:rsidRPr="000061AA" w:rsidTr="000C3200">
        <w:trPr>
          <w:trHeight w:val="47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6E534E" w:rsidRPr="000061AA" w:rsidTr="000C3200">
        <w:trPr>
          <w:trHeight w:val="25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534E" w:rsidRPr="000061AA" w:rsidTr="000C3200">
        <w:trPr>
          <w:trHeight w:hRule="exact"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3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</w:t>
            </w:r>
            <w:r w:rsidR="00313305"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</w:t>
            </w: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31,100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2796,600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2796,600</w:t>
            </w:r>
          </w:p>
        </w:tc>
      </w:tr>
      <w:tr w:rsidR="006E534E" w:rsidRPr="000061AA" w:rsidTr="000C3200">
        <w:trPr>
          <w:trHeight w:hRule="exact" w:val="80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709,735</w:t>
            </w:r>
          </w:p>
        </w:tc>
      </w:tr>
      <w:tr w:rsidR="006E534E" w:rsidRPr="000061AA" w:rsidTr="000C3200">
        <w:trPr>
          <w:trHeight w:val="24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</w:tr>
      <w:tr w:rsidR="006E534E" w:rsidRPr="000061AA" w:rsidTr="000C3200">
        <w:trPr>
          <w:trHeight w:val="44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</w:tr>
      <w:tr w:rsidR="006E534E" w:rsidRPr="000061AA" w:rsidTr="000C3200">
        <w:trPr>
          <w:trHeight w:val="71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3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</w:t>
            </w:r>
            <w:r w:rsidR="00313305"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</w:t>
            </w: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22,465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1787,965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1787,965</w:t>
            </w:r>
          </w:p>
        </w:tc>
      </w:tr>
      <w:tr w:rsidR="006E534E" w:rsidRPr="000061AA" w:rsidTr="000C3200">
        <w:trPr>
          <w:trHeight w:val="42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31330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1742,983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1742,983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3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r w:rsidR="00313305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1615,905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1615,905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115,678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87,078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47,982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99 2 00 71420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0C3200">
        <w:trPr>
          <w:cantSplit/>
          <w:trHeight w:val="3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0C3200">
        <w:trPr>
          <w:trHeight w:val="31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«Энергосбережение и повышение 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 на территории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</w:tr>
      <w:tr w:rsidR="006E534E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8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150,</w:t>
            </w:r>
            <w:r w:rsidR="008F6517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29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</w:tr>
      <w:tr w:rsidR="008F6517" w:rsidRPr="000061AA" w:rsidTr="000C3200">
        <w:trPr>
          <w:trHeight w:val="3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8F6517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8F6517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8F6517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8F6517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8F6517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8F6517" w:rsidP="008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4329BD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17" w:rsidRPr="000061AA" w:rsidRDefault="004329BD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03 0 04 71360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в рамках реализация 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0C3200">
        <w:trPr>
          <w:trHeight w:val="5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E504CF" w:rsidRPr="000061AA" w:rsidRDefault="00E504CF" w:rsidP="00E504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061AA">
        <w:rPr>
          <w:rFonts w:ascii="Times New Roman" w:hAnsi="Times New Roman" w:cs="Times New Roman"/>
          <w:sz w:val="20"/>
          <w:szCs w:val="20"/>
        </w:rPr>
        <w:t xml:space="preserve">1.3.2. Строку </w:t>
      </w:r>
    </w:p>
    <w:tbl>
      <w:tblPr>
        <w:tblW w:w="10774" w:type="dxa"/>
        <w:tblInd w:w="-11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560"/>
        <w:gridCol w:w="567"/>
        <w:gridCol w:w="1134"/>
        <w:gridCol w:w="1134"/>
        <w:gridCol w:w="1134"/>
      </w:tblGrid>
      <w:tr w:rsidR="00E504CF" w:rsidRPr="000061AA" w:rsidTr="00E504CF">
        <w:trPr>
          <w:trHeight w:val="3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7886,771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6092,571</w:t>
            </w:r>
          </w:p>
        </w:tc>
      </w:tr>
    </w:tbl>
    <w:p w:rsidR="00E504CF" w:rsidRPr="000061AA" w:rsidRDefault="00E504CF" w:rsidP="00E504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061AA">
        <w:rPr>
          <w:rFonts w:ascii="Times New Roman" w:hAnsi="Times New Roman" w:cs="Times New Roman"/>
          <w:sz w:val="20"/>
          <w:szCs w:val="20"/>
        </w:rPr>
        <w:t>изложить в редакции:</w:t>
      </w:r>
    </w:p>
    <w:tbl>
      <w:tblPr>
        <w:tblW w:w="10774" w:type="dxa"/>
        <w:tblInd w:w="-11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560"/>
        <w:gridCol w:w="567"/>
        <w:gridCol w:w="1134"/>
        <w:gridCol w:w="1134"/>
        <w:gridCol w:w="1134"/>
      </w:tblGrid>
      <w:tr w:rsidR="00E504CF" w:rsidRPr="000061AA" w:rsidTr="00B71BC1">
        <w:trPr>
          <w:trHeight w:val="2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7986,771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0061AA" w:rsidRDefault="00E504CF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6092,571</w:t>
            </w:r>
          </w:p>
        </w:tc>
      </w:tr>
    </w:tbl>
    <w:p w:rsidR="00E504CF" w:rsidRPr="000061AA" w:rsidRDefault="00E504CF" w:rsidP="006E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34E" w:rsidRPr="000061AA" w:rsidRDefault="006E534E" w:rsidP="006E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p w:rsidR="006E534E" w:rsidRPr="000061AA" w:rsidRDefault="006E534E" w:rsidP="006E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1.4.1. Раздел « Общегосударственные вопросы» изложить в редакции:</w:t>
      </w:r>
    </w:p>
    <w:tbl>
      <w:tblPr>
        <w:tblW w:w="11055" w:type="dxa"/>
        <w:tblInd w:w="-11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6"/>
        <w:gridCol w:w="1417"/>
        <w:gridCol w:w="709"/>
        <w:gridCol w:w="1107"/>
        <w:gridCol w:w="27"/>
        <w:gridCol w:w="992"/>
        <w:gridCol w:w="992"/>
      </w:tblGrid>
      <w:tr w:rsidR="006E534E" w:rsidRPr="000061AA" w:rsidTr="00694BDB">
        <w:trPr>
          <w:trHeight w:val="4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6E534E" w:rsidRPr="000061AA" w:rsidTr="00694BDB">
        <w:trPr>
          <w:trHeight w:val="2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534E" w:rsidRPr="000061AA" w:rsidTr="00694BDB">
        <w:trPr>
          <w:trHeight w:hRule="exact"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33</w:t>
            </w:r>
            <w:r w:rsidR="006E534E"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31,100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2796,600</w:t>
            </w:r>
          </w:p>
        </w:tc>
      </w:tr>
      <w:tr w:rsidR="006E534E" w:rsidRPr="000061AA" w:rsidTr="00694BDB">
        <w:trPr>
          <w:trHeight w:hRule="exact" w:val="8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709,735</w:t>
            </w:r>
          </w:p>
        </w:tc>
      </w:tr>
      <w:tr w:rsidR="006E534E" w:rsidRPr="000061AA" w:rsidTr="00694BDB">
        <w:trPr>
          <w:trHeight w:val="2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</w:tr>
      <w:tr w:rsidR="006E534E" w:rsidRPr="000061AA" w:rsidTr="00694BDB">
        <w:trPr>
          <w:trHeight w:val="44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709,735</w:t>
            </w:r>
          </w:p>
        </w:tc>
      </w:tr>
      <w:tr w:rsidR="006E534E" w:rsidRPr="000061AA" w:rsidTr="00694BDB">
        <w:trPr>
          <w:trHeight w:val="7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21</w:t>
            </w:r>
            <w:r w:rsidR="006E534E"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22,465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1787,965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1787,965</w:t>
            </w:r>
          </w:p>
        </w:tc>
      </w:tr>
      <w:tr w:rsidR="006E534E" w:rsidRPr="000061AA" w:rsidTr="00694BDB">
        <w:trPr>
          <w:trHeight w:val="4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68,583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1742,983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</w:t>
            </w:r>
            <w:r w:rsidR="006E534E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15,905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1615,905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115,678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87,078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47,982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47,982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99 2 00 71420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0061AA" w:rsidTr="00694BDB">
        <w:trPr>
          <w:trHeight w:val="3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«Энергосбережение и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</w:tr>
      <w:tr w:rsidR="006E534E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9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150,</w:t>
            </w:r>
            <w:r w:rsidR="00957435"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29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150,300</w:t>
            </w:r>
          </w:p>
        </w:tc>
      </w:tr>
      <w:tr w:rsidR="00957435" w:rsidRPr="000061AA" w:rsidTr="00694BD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0,010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35" w:rsidRPr="000061AA" w:rsidRDefault="00957435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03 0 04 71360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в рамках реализация 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6E534E" w:rsidRPr="000061AA" w:rsidRDefault="00B71BC1" w:rsidP="006E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1.4.2. Строку</w:t>
      </w:r>
    </w:p>
    <w:tbl>
      <w:tblPr>
        <w:tblW w:w="11026" w:type="dxa"/>
        <w:tblInd w:w="-113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80"/>
        <w:gridCol w:w="567"/>
        <w:gridCol w:w="567"/>
        <w:gridCol w:w="567"/>
        <w:gridCol w:w="1418"/>
        <w:gridCol w:w="425"/>
        <w:gridCol w:w="1134"/>
        <w:gridCol w:w="1134"/>
        <w:gridCol w:w="1134"/>
      </w:tblGrid>
      <w:tr w:rsidR="00B71BC1" w:rsidRPr="000061AA" w:rsidTr="00B71BC1">
        <w:trPr>
          <w:trHeight w:val="29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497103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7886,771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6092,571</w:t>
            </w:r>
          </w:p>
        </w:tc>
      </w:tr>
    </w:tbl>
    <w:p w:rsidR="00B71BC1" w:rsidRPr="000061AA" w:rsidRDefault="00B71BC1" w:rsidP="00B71BC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61AA">
        <w:rPr>
          <w:rFonts w:ascii="Times New Roman" w:hAnsi="Times New Roman" w:cs="Times New Roman"/>
          <w:sz w:val="20"/>
          <w:szCs w:val="20"/>
        </w:rPr>
        <w:t>изложить в редакции:</w:t>
      </w:r>
    </w:p>
    <w:tbl>
      <w:tblPr>
        <w:tblW w:w="11026" w:type="dxa"/>
        <w:tblInd w:w="-113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80"/>
        <w:gridCol w:w="567"/>
        <w:gridCol w:w="567"/>
        <w:gridCol w:w="567"/>
        <w:gridCol w:w="1418"/>
        <w:gridCol w:w="457"/>
        <w:gridCol w:w="1102"/>
        <w:gridCol w:w="1134"/>
        <w:gridCol w:w="1134"/>
      </w:tblGrid>
      <w:tr w:rsidR="00B71BC1" w:rsidRPr="000061AA" w:rsidTr="00B71BC1">
        <w:trPr>
          <w:trHeight w:val="31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49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7103" w:rsidRPr="00006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86,771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0061AA" w:rsidRDefault="00B71BC1" w:rsidP="0088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hAnsi="Times New Roman" w:cs="Times New Roman"/>
                <w:sz w:val="20"/>
                <w:szCs w:val="20"/>
              </w:rPr>
              <w:t>6092,571</w:t>
            </w:r>
          </w:p>
        </w:tc>
      </w:tr>
    </w:tbl>
    <w:p w:rsidR="00B71BC1" w:rsidRPr="000061AA" w:rsidRDefault="00B71BC1" w:rsidP="006E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C1" w:rsidRPr="000061AA" w:rsidRDefault="00B71BC1" w:rsidP="006E534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6E534E" w:rsidRPr="000061AA" w:rsidRDefault="006E534E" w:rsidP="006E534E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1.5.</w:t>
      </w:r>
      <w:r w:rsidRPr="000061A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ru-RU"/>
        </w:rPr>
        <w:t xml:space="preserve"> Приложение 6  «</w:t>
      </w:r>
      <w:r w:rsidRPr="000061AA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061AA">
        <w:rPr>
          <w:rFonts w:ascii="Times New Roman" w:eastAsia="Times New Roman" w:hAnsi="Times New Roman" w:cs="Times New Roman"/>
          <w:sz w:val="20"/>
          <w:szCs w:val="20"/>
        </w:rPr>
        <w:t xml:space="preserve">видов расходов </w:t>
      </w:r>
      <w:r w:rsidRPr="000061AA">
        <w:rPr>
          <w:rFonts w:ascii="Times New Roman" w:eastAsia="Times New Roman" w:hAnsi="Times New Roman" w:cs="Times New Roman"/>
          <w:sz w:val="20"/>
          <w:szCs w:val="20"/>
        </w:rPr>
        <w:lastRenderedPageBreak/>
        <w:t>классификации расходов бюджета</w:t>
      </w:r>
      <w:proofErr w:type="gramEnd"/>
      <w:r w:rsidRPr="000061AA">
        <w:rPr>
          <w:rFonts w:ascii="Times New Roman" w:eastAsia="Times New Roman" w:hAnsi="Times New Roman" w:cs="Times New Roman"/>
          <w:sz w:val="20"/>
          <w:szCs w:val="20"/>
        </w:rPr>
        <w:t xml:space="preserve"> Новорахинского сельского поселения на 2017 год и плановый период 2018 и 2019 год»»   </w:t>
      </w:r>
      <w:r w:rsidRPr="000061A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ru-RU"/>
        </w:rPr>
        <w:t>изложить в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42"/>
        <w:gridCol w:w="624"/>
        <w:gridCol w:w="661"/>
        <w:gridCol w:w="646"/>
        <w:gridCol w:w="1018"/>
        <w:gridCol w:w="997"/>
        <w:gridCol w:w="997"/>
      </w:tblGrid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Под-раз-</w:t>
            </w:r>
          </w:p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Муниципальная программа</w:t>
            </w:r>
            <w:r w:rsidRPr="00006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2342,300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1420,400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1378,700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01 1 01 00000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300,500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0,010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01 1 01 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14,900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0,010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01 1 01 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14,900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0,010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 1 01 R0185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285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0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01 1 01 R0185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285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01 2 00 00000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1529,310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1337,900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1296,200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\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551,600</w:t>
            </w:r>
          </w:p>
        </w:tc>
      </w:tr>
      <w:tr w:rsidR="006E534E" w:rsidRPr="000061AA" w:rsidTr="00694BDB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\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551,600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Обкос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551,600</w:t>
            </w:r>
          </w:p>
        </w:tc>
      </w:tr>
      <w:tr w:rsidR="006E534E" w:rsidRPr="000061AA" w:rsidTr="00694BDB">
        <w:trPr>
          <w:trHeight w:val="1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1342,200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704,400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улиц  в т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ремонт,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и замена ламп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1342,200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704,400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1342,200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704,400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территорий мест захоронения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01 2 06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01 2 06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01 2 06 72090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01 2 06 72090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01 3 00 00000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14,000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14,000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14,000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спорта и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01 3 01 99990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в сфере культуры и кинематографии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01 3 03 99990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01 4 00 00000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28,200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Реализация мероприятий подпрограммы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06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01 4 01 99990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01 4 01 99990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28,200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01 5 00 00000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240,200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40,200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мероприятий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направленных на снижение </w:t>
            </w: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энергозатрат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</w:t>
            </w: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бюджетной сфере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приборов накаливания 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01 6 00 00000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0,090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01 6 01 00000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благоприятной среды для развития малого и среднего бизнеса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01 6 01 99990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01 6 01 99990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0,090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150,300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150,300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150,300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телекоммуникационной инфраструктуры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</w:tr>
      <w:tr w:rsidR="006E534E" w:rsidRPr="000061AA" w:rsidTr="008B5F88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сети интернет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абонентской линии местного соединения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B5F88" w:rsidP="008B5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45</w:t>
            </w:r>
            <w:r w:rsidR="006E534E"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,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99</w:t>
            </w:r>
            <w:r w:rsidR="006E534E"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46,000</w:t>
            </w:r>
          </w:p>
        </w:tc>
      </w:tr>
      <w:tr w:rsidR="008B5F88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850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88" w:rsidRPr="000061AA" w:rsidRDefault="008B5F88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95,100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02 0 03 0000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сопровождение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поддержка, домен официального сайта, СМИ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rPr>
          <w:trHeight w:val="1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муниципальной программы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03 0 04 00000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rPr>
          <w:trHeight w:val="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03 0 04 99990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03 0 04 99990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03 0 04 71360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03 0 04 71360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</w:t>
            </w:r>
            <w:r w:rsidR="00507A2F"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03 0 04 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1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03 0 04 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2614,800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1665,100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1798,800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Реализация муниципальной программы 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1349,500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1032,500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1166,200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1349,500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1032,500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1166,200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04 0 00 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63,300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31,600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31,600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общего пользования местного значения в границах населённых пунктов Новорахинского сельского 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04 0 00 71520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1202,000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601,000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601,000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0,100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99 0 00 51180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75,071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68,380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68,380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68,380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6,691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6,691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6,691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93,600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6E534E" w:rsidRPr="000061AA" w:rsidTr="00694BDB">
        <w:trPr>
          <w:trHeight w:val="13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96,900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93,900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0,500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709,735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26CD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20</w:t>
            </w:r>
            <w:r w:rsidR="006E534E"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68,583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1742,983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1742,983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26CD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20</w:t>
            </w:r>
            <w:r w:rsidR="006E534E"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68,583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1742,983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1742,983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826CD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20</w:t>
            </w:r>
            <w:r w:rsidR="006E534E"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68,583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1742,983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1742,983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826C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1</w:t>
            </w:r>
            <w:r w:rsidR="00826CDE"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9</w:t>
            </w: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  <w:t>15,905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1615,905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1615,905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115,678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87,078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87,078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37,000</w:t>
            </w:r>
          </w:p>
        </w:tc>
      </w:tr>
      <w:tr w:rsidR="006E534E" w:rsidRPr="000061AA" w:rsidTr="00694BDB">
        <w:trPr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99 2 00 20280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47,982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47,982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47,982</w:t>
            </w:r>
          </w:p>
        </w:tc>
      </w:tr>
      <w:tr w:rsidR="006E534E" w:rsidRPr="000061AA" w:rsidTr="00694BDB">
        <w:trPr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99 2 00 71420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</w:tr>
      <w:tr w:rsidR="006E534E" w:rsidRPr="000061AA" w:rsidTr="00694B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1,000</w:t>
            </w:r>
          </w:p>
        </w:tc>
      </w:tr>
      <w:tr w:rsidR="006E534E" w:rsidRPr="000061AA" w:rsidTr="00694BDB">
        <w:trPr>
          <w:trHeight w:val="182"/>
        </w:trPr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FF7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yellow"/>
              </w:rPr>
              <w:t>7</w:t>
            </w:r>
            <w:r w:rsidR="00FF746A"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yellow"/>
              </w:rPr>
              <w:t>9</w:t>
            </w: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yellow"/>
              </w:rPr>
              <w:t>86,771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6000,671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0061AA" w:rsidRDefault="006E534E" w:rsidP="006E5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061A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6092,571</w:t>
            </w:r>
          </w:p>
        </w:tc>
      </w:tr>
    </w:tbl>
    <w:p w:rsidR="006E534E" w:rsidRPr="000061AA" w:rsidRDefault="006E534E" w:rsidP="006E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6E534E" w:rsidRPr="000061AA" w:rsidRDefault="006E534E" w:rsidP="006E5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E534E" w:rsidRPr="000061AA" w:rsidRDefault="006E534E" w:rsidP="006E5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E534E" w:rsidRPr="000061AA" w:rsidRDefault="006E534E" w:rsidP="006E5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поселения                                  Г. Н. Григорьев</w:t>
      </w:r>
    </w:p>
    <w:p w:rsidR="00B26E92" w:rsidRPr="000061AA" w:rsidRDefault="00B26E92" w:rsidP="006E534E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подготовил ведущий специалист</w:t>
      </w:r>
      <w:proofErr w:type="gramStart"/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бухгалтер    </w:t>
      </w:r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поселения       </w:t>
      </w: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Т.В.Григорьева</w:t>
      </w:r>
      <w:proofErr w:type="spellEnd"/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Согласовано: </w:t>
      </w:r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                                           </w:t>
      </w:r>
      <w:proofErr w:type="spellStart"/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Г.Н.Григорьев</w:t>
      </w:r>
      <w:proofErr w:type="spellEnd"/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КСК муниципального района                                     </w:t>
      </w:r>
      <w:proofErr w:type="spellStart"/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Н.В.Бурова</w:t>
      </w:r>
      <w:proofErr w:type="spellEnd"/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AA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5AB" w:rsidRPr="000061AA" w:rsidRDefault="000061AA" w:rsidP="00006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1A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ПСЭК  _________________________________________________</w:t>
      </w:r>
      <w:bookmarkStart w:id="1" w:name="_GoBack"/>
      <w:bookmarkEnd w:id="1"/>
    </w:p>
    <w:sectPr w:rsidR="003935AB" w:rsidRPr="000061AA" w:rsidSect="00CA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794"/>
    <w:rsid w:val="000061AA"/>
    <w:rsid w:val="000C3200"/>
    <w:rsid w:val="00115201"/>
    <w:rsid w:val="00147452"/>
    <w:rsid w:val="003051D7"/>
    <w:rsid w:val="00313305"/>
    <w:rsid w:val="00372A7E"/>
    <w:rsid w:val="003935AB"/>
    <w:rsid w:val="004329BD"/>
    <w:rsid w:val="00497103"/>
    <w:rsid w:val="00507A2F"/>
    <w:rsid w:val="00542E5A"/>
    <w:rsid w:val="00617348"/>
    <w:rsid w:val="00694BDB"/>
    <w:rsid w:val="006E534E"/>
    <w:rsid w:val="00811794"/>
    <w:rsid w:val="00826CDE"/>
    <w:rsid w:val="008B5F88"/>
    <w:rsid w:val="008C6CEB"/>
    <w:rsid w:val="008F6517"/>
    <w:rsid w:val="00923E4B"/>
    <w:rsid w:val="00957435"/>
    <w:rsid w:val="00982621"/>
    <w:rsid w:val="00B26E92"/>
    <w:rsid w:val="00B71BC1"/>
    <w:rsid w:val="00CA49D2"/>
    <w:rsid w:val="00E504C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2"/>
  </w:style>
  <w:style w:type="paragraph" w:styleId="1">
    <w:name w:val="heading 1"/>
    <w:basedOn w:val="a"/>
    <w:next w:val="a"/>
    <w:link w:val="10"/>
    <w:qFormat/>
    <w:rsid w:val="006E53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53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3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3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53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3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534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E53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53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534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34E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34E"/>
  </w:style>
  <w:style w:type="character" w:styleId="a5">
    <w:name w:val="Hyperlink"/>
    <w:uiPriority w:val="99"/>
    <w:semiHidden/>
    <w:unhideWhenUsed/>
    <w:rsid w:val="006E534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E534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6E5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E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6E5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6E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E534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E5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534E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5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5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5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6E53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E534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1">
    <w:name w:val="No Spacing"/>
    <w:uiPriority w:val="1"/>
    <w:qFormat/>
    <w:rsid w:val="006E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E5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E534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E534E"/>
    <w:rPr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6E534E"/>
    <w:rPr>
      <w:sz w:val="28"/>
    </w:rPr>
  </w:style>
  <w:style w:type="table" w:styleId="af2">
    <w:name w:val="Table Grid"/>
    <w:basedOn w:val="a1"/>
    <w:rsid w:val="006E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6E53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3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53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3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3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53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3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534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E53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53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534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34E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34E"/>
  </w:style>
  <w:style w:type="character" w:styleId="a5">
    <w:name w:val="Hyperlink"/>
    <w:uiPriority w:val="99"/>
    <w:semiHidden/>
    <w:unhideWhenUsed/>
    <w:rsid w:val="006E534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E534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6E5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E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6E5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6E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E534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E5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534E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5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5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5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6E53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E534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1">
    <w:name w:val="No Spacing"/>
    <w:uiPriority w:val="1"/>
    <w:qFormat/>
    <w:rsid w:val="006E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E5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E534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E534E"/>
    <w:rPr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6E534E"/>
    <w:rPr>
      <w:sz w:val="28"/>
    </w:rPr>
  </w:style>
  <w:style w:type="table" w:styleId="af2">
    <w:name w:val="Table Grid"/>
    <w:basedOn w:val="a1"/>
    <w:rsid w:val="006E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6E53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2017-10-23T06:11:00Z</dcterms:created>
  <dcterms:modified xsi:type="dcterms:W3CDTF">2017-11-01T06:11:00Z</dcterms:modified>
</cp:coreProperties>
</file>