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7E0B15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4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2.01.220</w:t>
      </w:r>
      <w:r w:rsidR="007B4DC7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900879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Новое Рахино</w:t>
      </w:r>
    </w:p>
    <w:p w:rsidR="000B5765" w:rsidRPr="000B5765" w:rsidRDefault="000B5765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79" w:rsidRPr="007E0B15" w:rsidRDefault="00900879" w:rsidP="000B5765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Григорьев Г.Н.</w:t>
      </w:r>
    </w:p>
    <w:p w:rsidR="00900879" w:rsidRPr="007E0B15" w:rsidRDefault="00900879" w:rsidP="00B83A2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Депутаты: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 Галдин Н.В., </w:t>
      </w:r>
      <w:r w:rsid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Н.Т.,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Карионова О.М., Серегин</w:t>
      </w:r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 </w:t>
      </w:r>
      <w:r w:rsidR="00D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Сурин С.М.. Семёнов Н.Н. </w:t>
      </w:r>
      <w:proofErr w:type="spellStart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Телеев</w:t>
      </w:r>
      <w:proofErr w:type="spellEnd"/>
      <w:r w:rsidR="00C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900879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Избрано в Совет депутатов Новорахинского сельс</w:t>
      </w:r>
      <w:r w:rsid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поселения-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депутатов.</w:t>
      </w:r>
    </w:p>
    <w:p w:rsidR="00900879" w:rsidRPr="007E0B15" w:rsidRDefault="00B83A2A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 8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900879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имеется.</w:t>
      </w:r>
    </w:p>
    <w:p w:rsidR="00900879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депутатов правомочно.</w:t>
      </w:r>
    </w:p>
    <w:p w:rsidR="00900879" w:rsidRPr="007E0B15" w:rsidRDefault="00900879" w:rsidP="000B5765">
      <w:pPr>
        <w:spacing w:after="0" w:line="240" w:lineRule="exact"/>
        <w:ind w:right="-76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Приглашённые:</w:t>
      </w:r>
    </w:p>
    <w:p w:rsidR="00CC0CB1" w:rsidRPr="007E0B15" w:rsidRDefault="00844D53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М.С.</w:t>
      </w:r>
      <w:r w:rsidR="00900879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-помощник прокурора Крестецкого района,</w:t>
      </w:r>
    </w:p>
    <w:p w:rsidR="00DD4CC4" w:rsidRDefault="00DD4CC4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Лосенкова М.А.- заместитель Главы администрации  сельского поселения </w:t>
      </w:r>
    </w:p>
    <w:p w:rsidR="00900879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DD6930"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ёгина  С.В.-ведущий специалист 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</w:p>
    <w:p w:rsidR="00900879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A92" w:rsidRPr="007E0B15" w:rsidRDefault="00900879" w:rsidP="000B576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</w:p>
    <w:p w:rsidR="00B83A2A" w:rsidRPr="00B83A2A" w:rsidRDefault="00B83A2A" w:rsidP="00B83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A2A">
        <w:rPr>
          <w:rFonts w:ascii="Times New Roman" w:hAnsi="Times New Roman" w:cs="Times New Roman"/>
          <w:sz w:val="28"/>
          <w:szCs w:val="28"/>
        </w:rPr>
        <w:t xml:space="preserve">1.О плане работы Совета депутатов Новорахинского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2020 год</w:t>
      </w:r>
      <w:r w:rsidRPr="00B83A2A">
        <w:rPr>
          <w:rFonts w:ascii="Times New Roman" w:hAnsi="Times New Roman" w:cs="Times New Roman"/>
          <w:sz w:val="28"/>
          <w:szCs w:val="28"/>
        </w:rPr>
        <w:t>;</w:t>
      </w:r>
    </w:p>
    <w:p w:rsidR="00B83A2A" w:rsidRPr="00B83A2A" w:rsidRDefault="00B83A2A" w:rsidP="00B8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2.О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 земельном налоге</w:t>
      </w: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A2A" w:rsidRPr="00B83A2A" w:rsidRDefault="00B83A2A" w:rsidP="00B8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3.О внесении изменений  в Положение о Контрольно-счётной комиссии</w:t>
      </w:r>
    </w:p>
    <w:p w:rsidR="00B83A2A" w:rsidRPr="00B83A2A" w:rsidRDefault="00B83A2A" w:rsidP="00B8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рахинского  сельского поселения</w:t>
      </w: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A2A" w:rsidRPr="00B83A2A" w:rsidRDefault="00B83A2A" w:rsidP="00B8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 утверждении программы приватизации муниципального имущества        Новорахинского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в 2020 году</w:t>
      </w: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A2A" w:rsidRPr="00B83A2A" w:rsidRDefault="00B83A2A" w:rsidP="00B8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3A2A">
        <w:rPr>
          <w:sz w:val="28"/>
          <w:szCs w:val="28"/>
        </w:rPr>
        <w:t xml:space="preserve"> </w:t>
      </w:r>
      <w:r w:rsidRPr="00B8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 Совета депутатов  Новорахинского сельского поселения  от 22.02.2011  № 51</w:t>
      </w:r>
    </w:p>
    <w:p w:rsidR="00B83A2A" w:rsidRPr="007E0B15" w:rsidRDefault="00B83A2A" w:rsidP="000B5765">
      <w:pPr>
        <w:pStyle w:val="a3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DD6930" w:rsidRPr="007E0B15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3197" w:rsidRPr="007E0B15" w:rsidRDefault="005E3197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930" w:rsidRPr="007E0B15" w:rsidRDefault="005E3197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6930"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DD6930" w:rsidRPr="007E0B15" w:rsidRDefault="00DD6930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4CC4" w:rsidRDefault="00DD4CC4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930" w:rsidRPr="007E0B15" w:rsidRDefault="00DD6930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DD6930" w:rsidRPr="007E0B15" w:rsidRDefault="00DD6930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930" w:rsidRPr="007E0B15" w:rsidRDefault="00DD6930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197" w:rsidRPr="007E0B15" w:rsidRDefault="005E3197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плане работы Совета депутатов Новорахинского сельского поселения на 2020 год </w:t>
            </w:r>
          </w:p>
          <w:p w:rsidR="00B83A2A" w:rsidRDefault="007E0B15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 w:rsidR="000B5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Серёгина С.В.</w:t>
            </w:r>
          </w:p>
          <w:p w:rsidR="00DD6930" w:rsidRPr="007E0B15" w:rsidRDefault="00DD6930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DD6930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Серёгиной С.В. </w:t>
            </w:r>
            <w:r w:rsidR="00DD6930"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DD6930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DD6930" w:rsidRPr="007E0B15" w:rsidRDefault="00DD6930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DD6930" w:rsidRPr="007E0B15" w:rsidRDefault="00DD6930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B83A2A" w:rsidRPr="007E0B15" w:rsidTr="00B83A2A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земельном налоге </w:t>
            </w: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Серёгина С.В.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Серёгиной С.В.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B83A2A" w:rsidRPr="007E0B15" w:rsidTr="00B83A2A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3A2A" w:rsidRP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 в Положение о Контрольно-счётной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рахинского  сельского поселения</w:t>
            </w:r>
            <w:r w:rsidRP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Серёгина С.В.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Серёгиной С.В.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B83A2A" w:rsidRPr="007E0B15" w:rsidTr="00B83A2A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приватизации муниципального имущества        Новорахинского сельского поселения в 2020 году</w:t>
            </w: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Лосенкова М.А.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Лосенковой М.А.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  <w:tr w:rsidR="00B83A2A" w:rsidRPr="007E0B15" w:rsidTr="00951CEE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.СЛУШАЛИ 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B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РЕШИЛИ:</w:t>
            </w: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3A2A" w:rsidRPr="007E0B15" w:rsidRDefault="00B83A2A" w:rsidP="00B83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3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отмене решения  Совета депутатов  Новорахинского сельского поселения  от 22.02.2011  № 51</w:t>
            </w:r>
          </w:p>
          <w:p w:rsidR="00B83A2A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Серёгина С.В.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 решения, представленный 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Серёгиной С.В. </w:t>
            </w: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единогласно.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– 9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 - нет.</w:t>
            </w:r>
          </w:p>
          <w:p w:rsidR="00B83A2A" w:rsidRPr="007E0B15" w:rsidRDefault="00B83A2A" w:rsidP="00B83A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Воздержавшихся – нет.</w:t>
            </w:r>
          </w:p>
        </w:tc>
      </w:tr>
    </w:tbl>
    <w:p w:rsidR="000B5765" w:rsidRDefault="000B5765" w:rsidP="00B8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765" w:rsidRDefault="000B5765" w:rsidP="00B83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765" w:rsidRDefault="000B5765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FAB" w:rsidRPr="007E0B15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поселения                                          Г.Н. Григорьев</w:t>
      </w:r>
    </w:p>
    <w:sectPr w:rsidR="00777FAB" w:rsidRPr="007E0B15" w:rsidSect="002A0A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097584"/>
    <w:rsid w:val="000B5765"/>
    <w:rsid w:val="001705A8"/>
    <w:rsid w:val="001A4BFC"/>
    <w:rsid w:val="002A0A92"/>
    <w:rsid w:val="003A10C7"/>
    <w:rsid w:val="005A0332"/>
    <w:rsid w:val="005E3197"/>
    <w:rsid w:val="006B3F6F"/>
    <w:rsid w:val="00777FAB"/>
    <w:rsid w:val="007B4DC7"/>
    <w:rsid w:val="007E0B15"/>
    <w:rsid w:val="008233CB"/>
    <w:rsid w:val="00844D53"/>
    <w:rsid w:val="00900879"/>
    <w:rsid w:val="009968A0"/>
    <w:rsid w:val="00A53379"/>
    <w:rsid w:val="00AA61DE"/>
    <w:rsid w:val="00AF6EE2"/>
    <w:rsid w:val="00B83A2A"/>
    <w:rsid w:val="00CC0CB1"/>
    <w:rsid w:val="00CC69F8"/>
    <w:rsid w:val="00CD7563"/>
    <w:rsid w:val="00D1776D"/>
    <w:rsid w:val="00D2098A"/>
    <w:rsid w:val="00DD4CC4"/>
    <w:rsid w:val="00D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2019-12-03T08:01:00Z</cp:lastPrinted>
  <dcterms:created xsi:type="dcterms:W3CDTF">2017-10-20T11:18:00Z</dcterms:created>
  <dcterms:modified xsi:type="dcterms:W3CDTF">2020-01-21T13:37:00Z</dcterms:modified>
</cp:coreProperties>
</file>