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5D30E0"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p>
        </w:tc>
        <w:tc>
          <w:tcPr>
            <w:tcW w:w="4522" w:type="dxa"/>
          </w:tcPr>
          <w:p w:rsidR="004A35FD" w:rsidRPr="00631725" w:rsidRDefault="006D309C"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ПЯТНИЦА  19 </w:t>
            </w:r>
            <w:r w:rsidR="0050269C">
              <w:rPr>
                <w:rStyle w:val="a6"/>
                <w:rFonts w:ascii="Times New Roman" w:hAnsi="Times New Roman" w:cs="Times New Roman"/>
                <w:sz w:val="20"/>
              </w:rPr>
              <w:t xml:space="preserve">  НОЯ</w:t>
            </w:r>
            <w:r w:rsidR="00DD1025">
              <w:rPr>
                <w:rStyle w:val="a6"/>
                <w:rFonts w:ascii="Times New Roman" w:hAnsi="Times New Roman" w:cs="Times New Roman"/>
                <w:sz w:val="20"/>
              </w:rPr>
              <w:t xml:space="preserve">БРЯ </w:t>
            </w:r>
            <w:r w:rsidR="00EE15A3">
              <w:rPr>
                <w:rStyle w:val="a6"/>
                <w:rFonts w:ascii="Times New Roman" w:hAnsi="Times New Roman" w:cs="Times New Roman"/>
                <w:sz w:val="20"/>
              </w:rPr>
              <w:t xml:space="preserve"> </w:t>
            </w:r>
            <w:r w:rsidR="00E459E1">
              <w:rPr>
                <w:rStyle w:val="a6"/>
                <w:rFonts w:ascii="Times New Roman" w:hAnsi="Times New Roman" w:cs="Times New Roman"/>
                <w:sz w:val="20"/>
              </w:rPr>
              <w:t>2021</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DD1025">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6D309C">
              <w:rPr>
                <w:rStyle w:val="a6"/>
                <w:rFonts w:ascii="Times New Roman" w:hAnsi="Times New Roman" w:cs="Times New Roman"/>
                <w:sz w:val="20"/>
              </w:rPr>
              <w:t xml:space="preserve"> 26</w:t>
            </w:r>
            <w:r w:rsidR="00E459E1">
              <w:rPr>
                <w:rStyle w:val="a6"/>
                <w:rFonts w:ascii="Times New Roman" w:hAnsi="Times New Roman" w:cs="Times New Roman"/>
                <w:sz w:val="20"/>
              </w:rPr>
              <w:t xml:space="preserve"> </w:t>
            </w:r>
            <w:r w:rsidR="006D309C">
              <w:rPr>
                <w:rStyle w:val="a6"/>
                <w:rFonts w:ascii="Times New Roman" w:hAnsi="Times New Roman" w:cs="Times New Roman"/>
                <w:sz w:val="20"/>
              </w:rPr>
              <w:t>(300</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F30CB0" w:rsidTr="004A38A4">
        <w:trPr>
          <w:trHeight w:val="1593"/>
        </w:trPr>
        <w:tc>
          <w:tcPr>
            <w:tcW w:w="1378" w:type="dxa"/>
          </w:tcPr>
          <w:p w:rsidR="009405BA" w:rsidRPr="00F30CB0" w:rsidRDefault="009405BA" w:rsidP="00EF63B6">
            <w:pPr>
              <w:pStyle w:val="a4"/>
              <w:pBdr>
                <w:bottom w:val="none" w:sz="0" w:space="0" w:color="auto"/>
              </w:pBdr>
              <w:rPr>
                <w:b/>
                <w:noProof/>
                <w:szCs w:val="28"/>
              </w:rPr>
            </w:pPr>
            <w:r w:rsidRPr="00631725">
              <w:rPr>
                <w:b/>
                <w:noProof/>
                <w:szCs w:val="28"/>
              </w:rPr>
              <w:t xml:space="preserve">                               </w:t>
            </w:r>
            <w:r w:rsidRPr="00F30CB0">
              <w:rPr>
                <w:rFonts w:ascii="Calibri" w:eastAsia="Times New Roman" w:hAnsi="Calibri" w:cs="Times New Roman"/>
                <w:noProof/>
                <w:color w:val="auto"/>
                <w:spacing w:val="0"/>
                <w:kern w:val="0"/>
                <w:sz w:val="22"/>
                <w:szCs w:val="22"/>
              </w:rPr>
              <w:drawing>
                <wp:inline distT="0" distB="0" distL="0" distR="0" wp14:anchorId="5D5DCF5F" wp14:editId="72E956E9">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F30CB0" w:rsidRDefault="0030542F" w:rsidP="009405BA">
            <w:pPr>
              <w:pStyle w:val="a4"/>
              <w:rPr>
                <w:rFonts w:ascii="Georgia" w:hAnsi="Georgia" w:cs="David"/>
                <w:b/>
                <w:sz w:val="72"/>
                <w:szCs w:val="72"/>
              </w:rPr>
            </w:pPr>
          </w:p>
          <w:p w:rsidR="009405BA" w:rsidRPr="00F30CB0" w:rsidRDefault="009405BA" w:rsidP="009405BA">
            <w:pPr>
              <w:pStyle w:val="a4"/>
              <w:rPr>
                <w:rFonts w:ascii="Georgia" w:hAnsi="Georgia" w:cs="David"/>
                <w:b/>
                <w:sz w:val="72"/>
                <w:szCs w:val="72"/>
              </w:rPr>
            </w:pPr>
            <w:r w:rsidRPr="00F30CB0">
              <w:rPr>
                <w:rFonts w:ascii="Georgia" w:hAnsi="Georgia" w:cs="David"/>
                <w:b/>
                <w:sz w:val="72"/>
                <w:szCs w:val="72"/>
              </w:rPr>
              <w:t xml:space="preserve">Н о в о </w:t>
            </w:r>
            <w:proofErr w:type="gramStart"/>
            <w:r w:rsidRPr="00F30CB0">
              <w:rPr>
                <w:rFonts w:ascii="Georgia" w:hAnsi="Georgia" w:cs="David"/>
                <w:b/>
                <w:sz w:val="72"/>
                <w:szCs w:val="72"/>
              </w:rPr>
              <w:t>р</w:t>
            </w:r>
            <w:proofErr w:type="gramEnd"/>
            <w:r w:rsidRPr="00F30CB0">
              <w:rPr>
                <w:rFonts w:ascii="Georgia" w:hAnsi="Georgia" w:cs="David"/>
                <w:b/>
                <w:sz w:val="72"/>
                <w:szCs w:val="72"/>
              </w:rPr>
              <w:t xml:space="preserve"> а х и н с к и е          </w:t>
            </w:r>
          </w:p>
          <w:p w:rsidR="009405BA" w:rsidRPr="00F30CB0" w:rsidRDefault="009405BA" w:rsidP="009405BA">
            <w:pPr>
              <w:pStyle w:val="a4"/>
              <w:jc w:val="center"/>
              <w:rPr>
                <w:rFonts w:ascii="Georgia" w:hAnsi="Georgia"/>
                <w:b/>
                <w:sz w:val="72"/>
                <w:szCs w:val="72"/>
              </w:rPr>
            </w:pPr>
            <w:r w:rsidRPr="00F30CB0">
              <w:rPr>
                <w:rFonts w:ascii="Georgia" w:hAnsi="Georgia" w:cs="David"/>
                <w:b/>
                <w:sz w:val="72"/>
                <w:szCs w:val="72"/>
              </w:rPr>
              <w:t>вести</w:t>
            </w:r>
          </w:p>
        </w:tc>
      </w:tr>
    </w:tbl>
    <w:p w:rsidR="005453EE" w:rsidRPr="00A76CF7" w:rsidRDefault="005453EE" w:rsidP="00352AEF">
      <w:pPr>
        <w:spacing w:after="0" w:line="240" w:lineRule="auto"/>
        <w:jc w:val="center"/>
        <w:rPr>
          <w:rFonts w:ascii="Times New Roman" w:eastAsia="Times New Roman" w:hAnsi="Times New Roman" w:cs="Times New Roman"/>
          <w:i/>
          <w:sz w:val="12"/>
          <w:szCs w:val="12"/>
        </w:rPr>
      </w:pPr>
    </w:p>
    <w:p w:rsidR="00A76CF7" w:rsidRPr="00C9310F" w:rsidRDefault="006D309C" w:rsidP="00A76CF7">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00A76CF7" w:rsidRPr="00C9310F">
        <w:rPr>
          <w:rFonts w:ascii="Garamond" w:eastAsia="Times New Roman" w:hAnsi="Garamond" w:cs="Times New Roman"/>
          <w:sz w:val="14"/>
          <w:szCs w:val="14"/>
        </w:rPr>
        <w:t>Новорахинского сельского поселения</w:t>
      </w:r>
    </w:p>
    <w:p w:rsidR="00A76CF7" w:rsidRPr="00A76CF7" w:rsidRDefault="006D309C" w:rsidP="00A76C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6D309C" w:rsidRPr="006D309C" w:rsidRDefault="006D309C" w:rsidP="006D309C">
      <w:pPr>
        <w:spacing w:after="0" w:line="240" w:lineRule="auto"/>
        <w:jc w:val="center"/>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от 15.11.2021  № 292</w:t>
      </w:r>
    </w:p>
    <w:p w:rsidR="006D309C" w:rsidRPr="006D309C" w:rsidRDefault="006D309C" w:rsidP="006D309C">
      <w:pPr>
        <w:spacing w:after="0" w:line="240" w:lineRule="auto"/>
        <w:jc w:val="center"/>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д.Новое Рахино</w:t>
      </w:r>
    </w:p>
    <w:p w:rsidR="006D309C" w:rsidRPr="006D309C" w:rsidRDefault="006D309C" w:rsidP="006D309C">
      <w:pPr>
        <w:spacing w:after="0" w:line="240" w:lineRule="auto"/>
        <w:rPr>
          <w:rFonts w:ascii="Times New Roman" w:eastAsia="Times New Roman" w:hAnsi="Times New Roman" w:cs="Times New Roman"/>
          <w:sz w:val="12"/>
          <w:szCs w:val="12"/>
        </w:rPr>
      </w:pPr>
    </w:p>
    <w:p w:rsidR="006D309C" w:rsidRDefault="006D309C" w:rsidP="006D309C">
      <w:pPr>
        <w:spacing w:after="0" w:line="240" w:lineRule="auto"/>
        <w:jc w:val="center"/>
        <w:rPr>
          <w:rFonts w:ascii="Times New Roman" w:eastAsia="Times New Roman" w:hAnsi="Times New Roman" w:cs="Times New Roman"/>
          <w:b/>
          <w:sz w:val="12"/>
          <w:szCs w:val="12"/>
        </w:rPr>
      </w:pPr>
      <w:r w:rsidRPr="006D309C">
        <w:rPr>
          <w:rFonts w:ascii="Times New Roman" w:eastAsia="Times New Roman" w:hAnsi="Times New Roman" w:cs="Times New Roman"/>
          <w:b/>
          <w:sz w:val="12"/>
          <w:szCs w:val="12"/>
        </w:rPr>
        <w:t xml:space="preserve">Об утверждении Административного регламент предоставления муниципальной услуги « Выдача разрешения на использование муниципального, </w:t>
      </w:r>
    </w:p>
    <w:p w:rsidR="006D309C" w:rsidRPr="00B076A7" w:rsidRDefault="006D309C" w:rsidP="00B076A7">
      <w:pPr>
        <w:spacing w:after="0" w:line="240" w:lineRule="auto"/>
        <w:jc w:val="center"/>
        <w:rPr>
          <w:rFonts w:ascii="Times New Roman" w:eastAsia="Times New Roman" w:hAnsi="Times New Roman" w:cs="Times New Roman"/>
          <w:b/>
          <w:sz w:val="12"/>
          <w:szCs w:val="12"/>
        </w:rPr>
      </w:pPr>
      <w:r w:rsidRPr="006D309C">
        <w:rPr>
          <w:rFonts w:ascii="Times New Roman" w:eastAsia="Times New Roman" w:hAnsi="Times New Roman" w:cs="Times New Roman"/>
          <w:b/>
          <w:sz w:val="12"/>
          <w:szCs w:val="12"/>
        </w:rPr>
        <w:t>территориального</w:t>
      </w:r>
      <w:r w:rsidR="00B076A7">
        <w:rPr>
          <w:rFonts w:ascii="Times New Roman" w:eastAsia="Times New Roman" w:hAnsi="Times New Roman" w:cs="Times New Roman"/>
          <w:b/>
          <w:sz w:val="12"/>
          <w:szCs w:val="12"/>
        </w:rPr>
        <w:t xml:space="preserve"> бренда Новгородской области»  </w:t>
      </w:r>
    </w:p>
    <w:p w:rsidR="006D309C" w:rsidRPr="006D309C" w:rsidRDefault="006D309C" w:rsidP="006D309C">
      <w:pPr>
        <w:spacing w:after="0" w:line="240" w:lineRule="auto"/>
        <w:ind w:right="328"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w:t>
      </w:r>
    </w:p>
    <w:p w:rsidR="006D309C" w:rsidRPr="006D309C" w:rsidRDefault="006D309C" w:rsidP="006D309C">
      <w:pPr>
        <w:spacing w:after="0" w:line="240" w:lineRule="auto"/>
        <w:ind w:right="328"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Администрация Новорахинского сельского поселения </w:t>
      </w:r>
      <w:r w:rsidRPr="006D309C">
        <w:rPr>
          <w:rFonts w:ascii="Times New Roman" w:eastAsia="Times New Roman" w:hAnsi="Times New Roman" w:cs="Times New Roman"/>
          <w:b/>
          <w:sz w:val="12"/>
          <w:szCs w:val="12"/>
        </w:rPr>
        <w:t>ПОСТАНОВЛЯЕТ:</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1. Утвердить Административный регламент по предоставлению муниципальной услуги «Выдача разрешения на использование муниципального, территориального  бренда Новгородской области»  </w:t>
      </w:r>
    </w:p>
    <w:p w:rsidR="006D309C" w:rsidRPr="006D309C" w:rsidRDefault="006D309C" w:rsidP="006D309C">
      <w:pPr>
        <w:spacing w:after="0" w:line="240" w:lineRule="auto"/>
        <w:ind w:right="328"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 Настоящее постановление вступает в силу после его официального опубликования.</w:t>
      </w:r>
    </w:p>
    <w:p w:rsidR="006D309C" w:rsidRPr="006D309C" w:rsidRDefault="006D309C" w:rsidP="006D309C">
      <w:pPr>
        <w:spacing w:after="0" w:line="240" w:lineRule="auto"/>
        <w:ind w:right="328"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3.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6D309C" w:rsidRPr="006D309C" w:rsidRDefault="006D309C" w:rsidP="006D309C">
      <w:pPr>
        <w:spacing w:after="0" w:line="240" w:lineRule="auto"/>
        <w:ind w:right="328"/>
        <w:jc w:val="right"/>
        <w:rPr>
          <w:rFonts w:ascii="Times New Roman" w:eastAsia="Times New Roman" w:hAnsi="Times New Roman" w:cs="Times New Roman"/>
          <w:b/>
          <w:i/>
          <w:sz w:val="12"/>
          <w:szCs w:val="12"/>
        </w:rPr>
      </w:pPr>
      <w:r w:rsidRPr="006D309C">
        <w:rPr>
          <w:rFonts w:ascii="Times New Roman" w:eastAsia="Times New Roman" w:hAnsi="Times New Roman" w:cs="Times New Roman"/>
          <w:b/>
          <w:i/>
          <w:sz w:val="12"/>
          <w:szCs w:val="12"/>
        </w:rPr>
        <w:t>Глава администрации                Г.Н. Григорьев</w:t>
      </w:r>
    </w:p>
    <w:p w:rsidR="006D309C" w:rsidRPr="006D309C" w:rsidRDefault="006D309C" w:rsidP="006D309C">
      <w:pPr>
        <w:spacing w:after="0" w:line="240" w:lineRule="auto"/>
        <w:jc w:val="right"/>
        <w:rPr>
          <w:rFonts w:ascii="Times New Roman CYR" w:eastAsia="Times New Roman" w:hAnsi="Times New Roman CYR" w:cs="Times New Roman"/>
          <w:sz w:val="12"/>
          <w:szCs w:val="12"/>
        </w:rPr>
      </w:pPr>
      <w:proofErr w:type="gramStart"/>
      <w:r w:rsidRPr="006D309C">
        <w:rPr>
          <w:rFonts w:ascii="Times New Roman CYR" w:eastAsia="Times New Roman" w:hAnsi="Times New Roman CYR" w:cs="Times New Roman"/>
          <w:sz w:val="12"/>
          <w:szCs w:val="12"/>
        </w:rPr>
        <w:t>Утверждён</w:t>
      </w:r>
      <w:proofErr w:type="gramEnd"/>
      <w:r w:rsidRPr="006D309C">
        <w:rPr>
          <w:rFonts w:ascii="Times New Roman CYR" w:eastAsia="Times New Roman" w:hAnsi="Times New Roman CYR" w:cs="Times New Roman"/>
          <w:sz w:val="12"/>
          <w:szCs w:val="12"/>
        </w:rPr>
        <w:t xml:space="preserve"> </w:t>
      </w:r>
      <w:r>
        <w:rPr>
          <w:rFonts w:ascii="Times New Roman CYR" w:eastAsia="Times New Roman" w:hAnsi="Times New Roman CYR" w:cs="Times New Roman"/>
          <w:sz w:val="12"/>
          <w:szCs w:val="12"/>
        </w:rPr>
        <w:t xml:space="preserve"> </w:t>
      </w:r>
      <w:r w:rsidRPr="006D309C">
        <w:rPr>
          <w:rFonts w:ascii="Times New Roman CYR" w:eastAsia="Times New Roman" w:hAnsi="Times New Roman CYR" w:cs="Times New Roman"/>
          <w:sz w:val="12"/>
          <w:szCs w:val="12"/>
        </w:rPr>
        <w:t xml:space="preserve">постановлением Администрации </w:t>
      </w:r>
    </w:p>
    <w:p w:rsidR="006D309C" w:rsidRPr="006D309C" w:rsidRDefault="006D309C" w:rsidP="006D309C">
      <w:pPr>
        <w:spacing w:after="0" w:line="240" w:lineRule="auto"/>
        <w:jc w:val="right"/>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Новорахинского сельского поселения </w:t>
      </w:r>
      <w:r>
        <w:rPr>
          <w:rFonts w:ascii="Times New Roman CYR" w:eastAsia="Times New Roman" w:hAnsi="Times New Roman CYR" w:cs="Times New Roman"/>
          <w:sz w:val="12"/>
          <w:szCs w:val="12"/>
        </w:rPr>
        <w:t xml:space="preserve"> </w:t>
      </w:r>
      <w:r w:rsidRPr="006D309C">
        <w:rPr>
          <w:rFonts w:ascii="Times New Roman CYR" w:eastAsia="Times New Roman" w:hAnsi="Times New Roman CYR" w:cs="Times New Roman"/>
          <w:sz w:val="12"/>
          <w:szCs w:val="12"/>
        </w:rPr>
        <w:t xml:space="preserve">от 15.11.2021 № 292 </w:t>
      </w:r>
    </w:p>
    <w:p w:rsidR="006D309C" w:rsidRPr="006D309C" w:rsidRDefault="006D309C" w:rsidP="006D309C">
      <w:pPr>
        <w:spacing w:before="120" w:after="120" w:line="240" w:lineRule="auto"/>
        <w:jc w:val="center"/>
        <w:rPr>
          <w:rFonts w:ascii="Times New Roman" w:eastAsia="Times New Roman" w:hAnsi="Times New Roman" w:cs="Times New Roman"/>
          <w:b/>
          <w:sz w:val="12"/>
          <w:szCs w:val="12"/>
        </w:rPr>
      </w:pPr>
      <w:r w:rsidRPr="006D309C">
        <w:rPr>
          <w:rFonts w:ascii="Times New Roman" w:eastAsia="Times New Roman" w:hAnsi="Times New Roman" w:cs="Times New Roman"/>
          <w:b/>
          <w:sz w:val="12"/>
          <w:szCs w:val="12"/>
        </w:rPr>
        <w:t xml:space="preserve">Административный регламент </w:t>
      </w:r>
      <w:r>
        <w:rPr>
          <w:rFonts w:ascii="Times New Roman" w:eastAsia="Times New Roman" w:hAnsi="Times New Roman" w:cs="Times New Roman"/>
          <w:b/>
          <w:sz w:val="12"/>
          <w:szCs w:val="12"/>
        </w:rPr>
        <w:t xml:space="preserve"> </w:t>
      </w:r>
      <w:r w:rsidRPr="006D309C">
        <w:rPr>
          <w:rFonts w:ascii="Times New Roman" w:eastAsia="Times New Roman" w:hAnsi="Times New Roman" w:cs="Times New Roman"/>
          <w:b/>
          <w:sz w:val="12"/>
          <w:szCs w:val="12"/>
        </w:rPr>
        <w:t xml:space="preserve">предоставления муниципальной услуги «Выдача разрешения на использование  муниципального, территориального бренда Новгородской области» </w:t>
      </w:r>
    </w:p>
    <w:p w:rsidR="006D309C" w:rsidRPr="006D309C" w:rsidRDefault="006D309C" w:rsidP="008D6400">
      <w:pPr>
        <w:pStyle w:val="aa"/>
        <w:jc w:val="center"/>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lang w:val="en-US"/>
        </w:rPr>
        <w:t>I</w:t>
      </w:r>
      <w:r w:rsidRPr="006D309C">
        <w:rPr>
          <w:rFonts w:ascii="Times New Roman" w:eastAsia="Times New Roman" w:hAnsi="Times New Roman" w:cs="Times New Roman"/>
          <w:sz w:val="12"/>
          <w:szCs w:val="12"/>
        </w:rPr>
        <w:t>. ОБЩИЕ ПОЛОЖЕНИЯ</w:t>
      </w:r>
    </w:p>
    <w:p w:rsidR="006D309C" w:rsidRPr="006D309C" w:rsidRDefault="006D309C" w:rsidP="008D6400">
      <w:pPr>
        <w:pStyle w:val="aa"/>
        <w:jc w:val="center"/>
        <w:rPr>
          <w:rFonts w:ascii="Times New Roman" w:eastAsia="Times New Roman" w:hAnsi="Times New Roman" w:cs="Times New Roman"/>
          <w:b/>
          <w:sz w:val="12"/>
          <w:szCs w:val="12"/>
        </w:rPr>
      </w:pPr>
      <w:r w:rsidRPr="006D309C">
        <w:rPr>
          <w:rFonts w:ascii="Times New Roman" w:eastAsia="Times New Roman" w:hAnsi="Times New Roman" w:cs="Times New Roman"/>
          <w:b/>
          <w:sz w:val="12"/>
          <w:szCs w:val="12"/>
        </w:rPr>
        <w:t>1.1. Предмет регулирования регламента</w:t>
      </w:r>
    </w:p>
    <w:p w:rsidR="006D309C" w:rsidRPr="006D309C" w:rsidRDefault="006D309C" w:rsidP="006D309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12"/>
          <w:szCs w:val="12"/>
        </w:rPr>
      </w:pPr>
      <w:proofErr w:type="gramStart"/>
      <w:r w:rsidRPr="006D309C">
        <w:rPr>
          <w:rFonts w:ascii="Times New Roman" w:eastAsia="Times New Roman" w:hAnsi="Times New Roman" w:cs="Times New Roman"/>
          <w:sz w:val="12"/>
          <w:szCs w:val="12"/>
        </w:rPr>
        <w:t>Административный регламент предоставления муниципальной услуги по выдаче разрешения на использование муниципального, территориального бренда Новгородской области  (далее – административный регламент) устанавливает сроки, состав и последовательность административных процедур (действий) Администрации Новорахинского сельского поселения (далее Уполномоченный орган,  Администрация)</w:t>
      </w:r>
      <w:r w:rsidRPr="006D309C">
        <w:rPr>
          <w:rFonts w:ascii="Times New Roman" w:eastAsia="Times New Roman" w:hAnsi="Times New Roman" w:cs="Times New Roman"/>
          <w:i/>
          <w:color w:val="FF0000"/>
          <w:sz w:val="12"/>
          <w:szCs w:val="12"/>
          <w:u w:val="single"/>
        </w:rPr>
        <w:t xml:space="preserve"> </w:t>
      </w:r>
      <w:r w:rsidRPr="006D309C">
        <w:rPr>
          <w:rFonts w:ascii="Times New Roman" w:eastAsia="Times New Roman" w:hAnsi="Times New Roman" w:cs="Times New Roman"/>
          <w:sz w:val="12"/>
          <w:szCs w:val="12"/>
        </w:rPr>
        <w:t>в ходе выдачи разрешения на использование муниципального, территориального бренда Новгородской области</w:t>
      </w:r>
      <w:r w:rsidRPr="006D309C">
        <w:rPr>
          <w:rFonts w:ascii="Times New Roman" w:eastAsia="Times New Roman" w:hAnsi="Times New Roman" w:cs="Times New Roman"/>
          <w:color w:val="C00000"/>
          <w:sz w:val="12"/>
          <w:szCs w:val="12"/>
        </w:rPr>
        <w:t xml:space="preserve"> </w:t>
      </w:r>
      <w:r w:rsidRPr="006D309C">
        <w:rPr>
          <w:rFonts w:ascii="Times New Roman" w:eastAsia="Times New Roman" w:hAnsi="Times New Roman" w:cs="Times New Roman"/>
          <w:sz w:val="12"/>
          <w:szCs w:val="12"/>
        </w:rPr>
        <w:t xml:space="preserve">(далее – муниципальная услуга, бренд Новгородской области). </w:t>
      </w:r>
      <w:proofErr w:type="gramEnd"/>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iCs/>
          <w:sz w:val="12"/>
          <w:szCs w:val="12"/>
        </w:rPr>
      </w:pPr>
      <w:r w:rsidRPr="006D309C">
        <w:rPr>
          <w:rFonts w:ascii="Times New Roman CYR" w:eastAsia="Times New Roman" w:hAnsi="Times New Roman CYR" w:cs="Times New Roman"/>
          <w:iCs/>
          <w:sz w:val="12"/>
          <w:szCs w:val="12"/>
        </w:rPr>
        <w:t>Административный регламент также устанавливает порядок взаимодействия между Уполномоченного органа с физическими и юридическими лицами, с заявителями при предоставлении муниципальной услуги.</w:t>
      </w:r>
    </w:p>
    <w:p w:rsidR="006D309C" w:rsidRPr="008D6400" w:rsidRDefault="006D309C" w:rsidP="008D6400">
      <w:pPr>
        <w:pStyle w:val="aa"/>
        <w:rPr>
          <w:rFonts w:ascii="Times New Roman" w:eastAsia="Times New Roman" w:hAnsi="Times New Roman" w:cs="Times New Roman"/>
          <w:sz w:val="12"/>
          <w:szCs w:val="12"/>
        </w:rPr>
      </w:pPr>
      <w:r w:rsidRPr="008D6400">
        <w:rPr>
          <w:rFonts w:ascii="Times New Roman" w:eastAsia="Times New Roman" w:hAnsi="Times New Roman" w:cs="Times New Roman"/>
          <w:sz w:val="12"/>
          <w:szCs w:val="12"/>
        </w:rPr>
        <w:t xml:space="preserve">Понятия, используемые в настоящем административном регламенте, применяются в том же значении, что и в областном </w:t>
      </w:r>
      <w:hyperlink r:id="rId10" w:history="1">
        <w:r w:rsidRPr="008D6400">
          <w:rPr>
            <w:rFonts w:ascii="Times New Roman" w:eastAsia="Times New Roman" w:hAnsi="Times New Roman" w:cs="Times New Roman"/>
            <w:sz w:val="12"/>
            <w:szCs w:val="12"/>
          </w:rPr>
          <w:t>законе</w:t>
        </w:r>
      </w:hyperlink>
      <w:r w:rsidRPr="008D6400">
        <w:rPr>
          <w:rFonts w:ascii="Times New Roman" w:eastAsia="Times New Roman" w:hAnsi="Times New Roman" w:cs="Times New Roman"/>
          <w:sz w:val="12"/>
          <w:szCs w:val="12"/>
        </w:rPr>
        <w:t xml:space="preserve"> от 24.12.2018</w:t>
      </w:r>
      <w:r w:rsidRPr="008D6400">
        <w:rPr>
          <w:rFonts w:ascii="Times New Roman" w:eastAsia="Times New Roman" w:hAnsi="Times New Roman" w:cs="Times New Roman"/>
          <w:sz w:val="12"/>
          <w:szCs w:val="12"/>
        </w:rPr>
        <w:br/>
        <w:t>№ 357-ОЗ «О региональных, муниципальных, территориальных брендах, народных художественных промыслах и ремесленной деятельности».</w:t>
      </w:r>
    </w:p>
    <w:p w:rsidR="006D309C" w:rsidRPr="008D6400" w:rsidRDefault="006D309C" w:rsidP="008D6400">
      <w:pPr>
        <w:pStyle w:val="aa"/>
        <w:jc w:val="center"/>
        <w:rPr>
          <w:rFonts w:ascii="Times New Roman" w:eastAsia="Times New Roman" w:hAnsi="Times New Roman" w:cs="Times New Roman"/>
          <w:b/>
          <w:sz w:val="12"/>
          <w:szCs w:val="12"/>
        </w:rPr>
      </w:pPr>
      <w:r w:rsidRPr="008D6400">
        <w:rPr>
          <w:rFonts w:ascii="Times New Roman" w:eastAsia="Times New Roman" w:hAnsi="Times New Roman" w:cs="Times New Roman"/>
          <w:b/>
          <w:sz w:val="12"/>
          <w:szCs w:val="12"/>
        </w:rPr>
        <w:t>1.2. Круг заявителей</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iCs/>
          <w:sz w:val="12"/>
          <w:szCs w:val="12"/>
        </w:rPr>
      </w:pPr>
      <w:r w:rsidRPr="006D309C">
        <w:rPr>
          <w:rFonts w:ascii="Times New Roman CYR" w:eastAsia="Times New Roman" w:hAnsi="Times New Roman CYR" w:cs="Times New Roman"/>
          <w:iCs/>
          <w:sz w:val="12"/>
          <w:szCs w:val="12"/>
        </w:rPr>
        <w:t>1.2.1. Заявителями муниципальной услуги, указанной в настоящем административном регламенте (далее - заявитель), являются:</w:t>
      </w:r>
    </w:p>
    <w:p w:rsidR="006D309C" w:rsidRPr="006D309C" w:rsidRDefault="006D309C" w:rsidP="006D309C">
      <w:pPr>
        <w:autoSpaceDE w:val="0"/>
        <w:autoSpaceDN w:val="0"/>
        <w:adjustRightInd w:val="0"/>
        <w:spacing w:after="0" w:line="240" w:lineRule="auto"/>
        <w:ind w:firstLine="709"/>
        <w:contextualSpacing/>
        <w:jc w:val="both"/>
        <w:rPr>
          <w:rFonts w:ascii="Times New Roman" w:eastAsia="Times New Roman" w:hAnsi="Times New Roman" w:cs="Times New Roman"/>
          <w:sz w:val="12"/>
          <w:szCs w:val="12"/>
        </w:rPr>
      </w:pPr>
      <w:r w:rsidRPr="006D309C">
        <w:rPr>
          <w:rFonts w:ascii="Times New Roman CYR" w:eastAsia="Times New Roman" w:hAnsi="Times New Roman CYR" w:cs="Times New Roman"/>
          <w:iCs/>
          <w:sz w:val="12"/>
          <w:szCs w:val="12"/>
        </w:rPr>
        <w:t xml:space="preserve">1) </w:t>
      </w:r>
      <w:r w:rsidRPr="006D309C">
        <w:rPr>
          <w:rFonts w:ascii="Times New Roman" w:eastAsia="Times New Roman" w:hAnsi="Times New Roman" w:cs="Times New Roman"/>
          <w:sz w:val="12"/>
          <w:szCs w:val="12"/>
        </w:rPr>
        <w:t xml:space="preserve">субъекты предпринимательской деятельности, производящие товар или продукцию, изделия, предметы, которые изготовляются только посредством полного их цикла производства в границах географических территорий муниципального образования Новгородской области (далее  предприниматель), </w:t>
      </w:r>
    </w:p>
    <w:p w:rsidR="006D309C" w:rsidRPr="006D309C" w:rsidRDefault="006D309C" w:rsidP="006D309C">
      <w:pPr>
        <w:autoSpaceDE w:val="0"/>
        <w:autoSpaceDN w:val="0"/>
        <w:adjustRightInd w:val="0"/>
        <w:spacing w:after="0" w:line="240" w:lineRule="auto"/>
        <w:ind w:firstLine="709"/>
        <w:contextualSpacing/>
        <w:jc w:val="both"/>
        <w:rPr>
          <w:rFonts w:ascii="Times New Roman" w:eastAsia="Times New Roman" w:hAnsi="Times New Roman" w:cs="Times New Roman"/>
          <w:sz w:val="12"/>
          <w:szCs w:val="12"/>
        </w:rPr>
      </w:pPr>
      <w:r w:rsidRPr="006D309C">
        <w:rPr>
          <w:rFonts w:ascii="Times New Roman CYR" w:eastAsia="Times New Roman" w:hAnsi="Times New Roman CYR" w:cs="Times New Roman"/>
          <w:iCs/>
          <w:sz w:val="12"/>
          <w:szCs w:val="12"/>
        </w:rPr>
        <w:t xml:space="preserve">2) </w:t>
      </w:r>
      <w:r w:rsidRPr="006D309C">
        <w:rPr>
          <w:rFonts w:ascii="Times New Roman" w:eastAsia="Times New Roman" w:hAnsi="Times New Roman" w:cs="Times New Roman"/>
          <w:sz w:val="12"/>
          <w:szCs w:val="12"/>
        </w:rPr>
        <w:t xml:space="preserve">субъекты народных художественных промыслов и субъекты ремесленной деятельности, </w:t>
      </w:r>
      <w:proofErr w:type="gramStart"/>
      <w:r w:rsidRPr="006D309C">
        <w:rPr>
          <w:rFonts w:ascii="Times New Roman" w:eastAsia="Times New Roman" w:hAnsi="Times New Roman" w:cs="Times New Roman"/>
          <w:sz w:val="12"/>
          <w:szCs w:val="12"/>
        </w:rPr>
        <w:t>использующими</w:t>
      </w:r>
      <w:proofErr w:type="gramEnd"/>
      <w:r w:rsidRPr="006D309C">
        <w:rPr>
          <w:rFonts w:ascii="Times New Roman" w:eastAsia="Times New Roman" w:hAnsi="Times New Roman" w:cs="Times New Roman"/>
          <w:sz w:val="12"/>
          <w:szCs w:val="12"/>
        </w:rPr>
        <w:t xml:space="preserve"> указанные бренды Новгородской области (далее мастер)</w:t>
      </w:r>
    </w:p>
    <w:p w:rsidR="006D309C" w:rsidRPr="004452B4" w:rsidRDefault="006D309C" w:rsidP="004452B4">
      <w:pPr>
        <w:pStyle w:val="aa"/>
        <w:ind w:firstLine="708"/>
        <w:rPr>
          <w:rFonts w:ascii="Times New Roman" w:eastAsia="Times New Roman" w:hAnsi="Times New Roman" w:cs="Times New Roman"/>
          <w:sz w:val="12"/>
          <w:szCs w:val="12"/>
        </w:rPr>
      </w:pPr>
      <w:r w:rsidRPr="004452B4">
        <w:rPr>
          <w:rFonts w:ascii="Times New Roman" w:eastAsia="Times New Roman" w:hAnsi="Times New Roman" w:cs="Times New Roman"/>
          <w:sz w:val="12"/>
          <w:szCs w:val="12"/>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D309C" w:rsidRPr="004452B4" w:rsidRDefault="006D309C" w:rsidP="004452B4">
      <w:pPr>
        <w:pStyle w:val="aa"/>
        <w:ind w:left="2124" w:firstLine="708"/>
        <w:rPr>
          <w:rFonts w:ascii="Times New Roman" w:eastAsia="Times New Roman" w:hAnsi="Times New Roman" w:cs="Times New Roman"/>
          <w:sz w:val="12"/>
          <w:szCs w:val="12"/>
        </w:rPr>
      </w:pPr>
      <w:r w:rsidRPr="004452B4">
        <w:rPr>
          <w:rFonts w:ascii="Times New Roman" w:eastAsia="Times New Roman" w:hAnsi="Times New Roman" w:cs="Times New Roman"/>
          <w:b/>
          <w:sz w:val="12"/>
          <w:szCs w:val="12"/>
        </w:rPr>
        <w:t>1.3. Требования к порядку информирования о предоставлении     муниципальной услуги</w:t>
      </w:r>
    </w:p>
    <w:p w:rsidR="006D309C" w:rsidRPr="004452B4" w:rsidRDefault="006D309C" w:rsidP="004452B4">
      <w:pPr>
        <w:pStyle w:val="aa"/>
        <w:ind w:firstLine="708"/>
        <w:rPr>
          <w:rFonts w:ascii="Times New Roman" w:eastAsia="Times New Roman" w:hAnsi="Times New Roman" w:cs="Times New Roman"/>
          <w:sz w:val="12"/>
          <w:szCs w:val="12"/>
        </w:rPr>
      </w:pPr>
      <w:r w:rsidRPr="004452B4">
        <w:rPr>
          <w:rFonts w:ascii="Times New Roman" w:eastAsia="Times New Roman" w:hAnsi="Times New Roman" w:cs="Times New Roman"/>
          <w:sz w:val="12"/>
          <w:szCs w:val="12"/>
        </w:rPr>
        <w:t>1.3.1. Информация о порядке предоставления муниципальной услуги предоставляется:</w:t>
      </w:r>
    </w:p>
    <w:p w:rsidR="006D309C" w:rsidRPr="004452B4" w:rsidRDefault="006D309C" w:rsidP="004452B4">
      <w:pPr>
        <w:pStyle w:val="aa"/>
        <w:rPr>
          <w:rFonts w:ascii="Times New Roman" w:eastAsia="Times New Roman" w:hAnsi="Times New Roman" w:cs="Times New Roman"/>
          <w:sz w:val="12"/>
          <w:szCs w:val="12"/>
        </w:rPr>
      </w:pPr>
      <w:r w:rsidRPr="004452B4">
        <w:rPr>
          <w:rFonts w:ascii="Times New Roman" w:eastAsia="Times New Roman" w:hAnsi="Times New Roman" w:cs="Times New Roman"/>
          <w:sz w:val="12"/>
          <w:szCs w:val="12"/>
        </w:rPr>
        <w:t>1) посредством размещения информации, в том числе о месте нахождения, графике (режиме) работы Уполномоченного органа:</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на официальном сайте Уполномоченного органа в информационно-телекоммуникационной сети «Интернет» (далее – сеть «Интернет»);</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 федеральной государственной информационной системе «Единый портал государственных и муниципальных услуг (функций)»</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региональной государственной информационной системе «Реестр государственных и муниципальных услуг (функций)» (далее – региональный реестр);</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на информационных стендах в помещениях Уполномоченного органа:</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Адрес места нахождения  уполномоченного органа:</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Администрации Новорахинского сельского поселения, </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175450, Новгородская область, Крестецкий район, д.Новое Рахино, д.26. </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Адрес электронной почты:  adm-novrahino@mail.ru</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Адрес официального сайта в сети Интернет: http://adm-novoerahino.ru </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Телефоны уполномоченного органа для справок (консультаций):</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тел./факс: Тел. 8(81659) 51-236/51-295</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 рамках информирования заявителей о порядке предоставления государственной (муниципальной) услуги функционируют информационные порталы:</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региональная государственная информационная система «Портал </w:t>
      </w:r>
      <w:proofErr w:type="spellStart"/>
      <w:proofErr w:type="gramStart"/>
      <w:r w:rsidRPr="006D309C">
        <w:rPr>
          <w:rFonts w:ascii="Times New Roman CYR" w:eastAsia="Times New Roman" w:hAnsi="Times New Roman CYR" w:cs="Times New Roman"/>
          <w:sz w:val="12"/>
          <w:szCs w:val="12"/>
        </w:rPr>
        <w:t>госу</w:t>
      </w:r>
      <w:proofErr w:type="spellEnd"/>
      <w:r w:rsidRPr="006D309C">
        <w:rPr>
          <w:rFonts w:ascii="Times New Roman CYR" w:eastAsia="Times New Roman" w:hAnsi="Times New Roman CYR" w:cs="Times New Roman"/>
          <w:sz w:val="12"/>
          <w:szCs w:val="12"/>
        </w:rPr>
        <w:t>-дарственных</w:t>
      </w:r>
      <w:proofErr w:type="gramEnd"/>
      <w:r w:rsidRPr="006D309C">
        <w:rPr>
          <w:rFonts w:ascii="Times New Roman CYR" w:eastAsia="Times New Roman" w:hAnsi="Times New Roman CYR" w:cs="Times New Roman"/>
          <w:sz w:val="12"/>
          <w:szCs w:val="12"/>
        </w:rPr>
        <w:t xml:space="preserve"> и муниципальных услуг (функций) Новгородской области»: http://uslugi.novreg.ru;</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федеральная государственная информационная система «Единый портал государственных и муниципальных услуг (функций)»: http://www.gosuslugi.ru.</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График (режим) приёма Заявителей по вопросам предоставления </w:t>
      </w:r>
      <w:proofErr w:type="spellStart"/>
      <w:proofErr w:type="gramStart"/>
      <w:r w:rsidRPr="006D309C">
        <w:rPr>
          <w:rFonts w:ascii="Times New Roman CYR" w:eastAsia="Times New Roman" w:hAnsi="Times New Roman CYR" w:cs="Times New Roman"/>
          <w:sz w:val="12"/>
          <w:szCs w:val="12"/>
        </w:rPr>
        <w:t>муни-ципальной</w:t>
      </w:r>
      <w:proofErr w:type="spellEnd"/>
      <w:proofErr w:type="gramEnd"/>
      <w:r w:rsidRPr="006D309C">
        <w:rPr>
          <w:rFonts w:ascii="Times New Roman CYR" w:eastAsia="Times New Roman" w:hAnsi="Times New Roman CYR" w:cs="Times New Roman"/>
          <w:sz w:val="12"/>
          <w:szCs w:val="12"/>
        </w:rPr>
        <w:t xml:space="preserve"> услуги специалистами уполномоченного органа:         </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         Понедельник  8.00 – 17.00 (перерыв 13.00-14.00)</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         Вторник          8.00 – 17.00 (перерыв 13.00-14.00)</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         Среда              8.00 – 17.00 (перерыв 13.00-14.00)</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         Четверг           8.00 – 17.00 (перерыв 13.00-14.00)</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         Пятница          8.00 – 17.00 (перерыв 13.00-14.00)</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         суббота, воскресенье — выходные дни;</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в многофункциональных центрах предоставления государственных </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и муниципальных услуг (далее – МФЦ)  на основании подписанных соглашений:</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Местонахождение МФЦ в Крестецком районе:</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Новгородская область, Крестецкий район, </w:t>
      </w:r>
      <w:proofErr w:type="spellStart"/>
      <w:r w:rsidRPr="006D309C">
        <w:rPr>
          <w:rFonts w:ascii="Times New Roman CYR" w:eastAsia="Times New Roman" w:hAnsi="Times New Roman CYR" w:cs="Times New Roman"/>
          <w:sz w:val="12"/>
          <w:szCs w:val="12"/>
        </w:rPr>
        <w:t>с</w:t>
      </w:r>
      <w:proofErr w:type="gramStart"/>
      <w:r w:rsidRPr="006D309C">
        <w:rPr>
          <w:rFonts w:ascii="Times New Roman CYR" w:eastAsia="Times New Roman" w:hAnsi="Times New Roman CYR" w:cs="Times New Roman"/>
          <w:sz w:val="12"/>
          <w:szCs w:val="12"/>
        </w:rPr>
        <w:t>.Я</w:t>
      </w:r>
      <w:proofErr w:type="gramEnd"/>
      <w:r w:rsidRPr="006D309C">
        <w:rPr>
          <w:rFonts w:ascii="Times New Roman CYR" w:eastAsia="Times New Roman" w:hAnsi="Times New Roman CYR" w:cs="Times New Roman"/>
          <w:sz w:val="12"/>
          <w:szCs w:val="12"/>
        </w:rPr>
        <w:t>мская</w:t>
      </w:r>
      <w:proofErr w:type="spellEnd"/>
      <w:r w:rsidRPr="006D309C">
        <w:rPr>
          <w:rFonts w:ascii="Times New Roman CYR" w:eastAsia="Times New Roman" w:hAnsi="Times New Roman CYR" w:cs="Times New Roman"/>
          <w:sz w:val="12"/>
          <w:szCs w:val="12"/>
        </w:rPr>
        <w:t xml:space="preserve"> Слобода, </w:t>
      </w:r>
      <w:proofErr w:type="spellStart"/>
      <w:r w:rsidRPr="006D309C">
        <w:rPr>
          <w:rFonts w:ascii="Times New Roman CYR" w:eastAsia="Times New Roman" w:hAnsi="Times New Roman CYR" w:cs="Times New Roman"/>
          <w:sz w:val="12"/>
          <w:szCs w:val="12"/>
        </w:rPr>
        <w:t>ул.Ямская</w:t>
      </w:r>
      <w:proofErr w:type="spellEnd"/>
      <w:r w:rsidRPr="006D309C">
        <w:rPr>
          <w:rFonts w:ascii="Times New Roman CYR" w:eastAsia="Times New Roman" w:hAnsi="Times New Roman CYR" w:cs="Times New Roman"/>
          <w:sz w:val="12"/>
          <w:szCs w:val="12"/>
        </w:rPr>
        <w:t>, д.№ 21.</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Почтовый адрес: 175460, Новгородская область, Крестецкий район, </w:t>
      </w:r>
      <w:proofErr w:type="spellStart"/>
      <w:r w:rsidRPr="006D309C">
        <w:rPr>
          <w:rFonts w:ascii="Times New Roman CYR" w:eastAsia="Times New Roman" w:hAnsi="Times New Roman CYR" w:cs="Times New Roman"/>
          <w:sz w:val="12"/>
          <w:szCs w:val="12"/>
        </w:rPr>
        <w:t>с</w:t>
      </w:r>
      <w:proofErr w:type="gramStart"/>
      <w:r w:rsidRPr="006D309C">
        <w:rPr>
          <w:rFonts w:ascii="Times New Roman CYR" w:eastAsia="Times New Roman" w:hAnsi="Times New Roman CYR" w:cs="Times New Roman"/>
          <w:sz w:val="12"/>
          <w:szCs w:val="12"/>
        </w:rPr>
        <w:t>.Я</w:t>
      </w:r>
      <w:proofErr w:type="gramEnd"/>
      <w:r w:rsidRPr="006D309C">
        <w:rPr>
          <w:rFonts w:ascii="Times New Roman CYR" w:eastAsia="Times New Roman" w:hAnsi="Times New Roman CYR" w:cs="Times New Roman"/>
          <w:sz w:val="12"/>
          <w:szCs w:val="12"/>
        </w:rPr>
        <w:t>мская</w:t>
      </w:r>
      <w:proofErr w:type="spellEnd"/>
      <w:r w:rsidRPr="006D309C">
        <w:rPr>
          <w:rFonts w:ascii="Times New Roman CYR" w:eastAsia="Times New Roman" w:hAnsi="Times New Roman CYR" w:cs="Times New Roman"/>
          <w:sz w:val="12"/>
          <w:szCs w:val="12"/>
        </w:rPr>
        <w:t xml:space="preserve"> Слобода, </w:t>
      </w:r>
      <w:proofErr w:type="spellStart"/>
      <w:r w:rsidRPr="006D309C">
        <w:rPr>
          <w:rFonts w:ascii="Times New Roman CYR" w:eastAsia="Times New Roman" w:hAnsi="Times New Roman CYR" w:cs="Times New Roman"/>
          <w:sz w:val="12"/>
          <w:szCs w:val="12"/>
        </w:rPr>
        <w:t>ул.Ямская</w:t>
      </w:r>
      <w:proofErr w:type="spellEnd"/>
      <w:r w:rsidRPr="006D309C">
        <w:rPr>
          <w:rFonts w:ascii="Times New Roman CYR" w:eastAsia="Times New Roman" w:hAnsi="Times New Roman CYR" w:cs="Times New Roman"/>
          <w:sz w:val="12"/>
          <w:szCs w:val="12"/>
        </w:rPr>
        <w:t>, д.№ 21.</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Телефон/факс: 8 (800)2501053</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Адрес интернет-сайта: www.mfc53.novreg.ru </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Адрес электронной почты: </w:t>
      </w:r>
      <w:proofErr w:type="spellStart"/>
      <w:r w:rsidRPr="006D309C">
        <w:rPr>
          <w:rFonts w:ascii="Times New Roman CYR" w:eastAsia="Times New Roman" w:hAnsi="Times New Roman CYR" w:cs="Times New Roman"/>
          <w:sz w:val="12"/>
          <w:szCs w:val="12"/>
        </w:rPr>
        <w:t>mfckrestcy</w:t>
      </w:r>
      <w:proofErr w:type="spellEnd"/>
      <w:r w:rsidRPr="006D309C">
        <w:rPr>
          <w:rFonts w:ascii="Times New Roman CYR" w:eastAsia="Times New Roman" w:hAnsi="Times New Roman CYR" w:cs="Times New Roman"/>
          <w:sz w:val="12"/>
          <w:szCs w:val="12"/>
        </w:rPr>
        <w:t xml:space="preserve"> @novreg.ru».</w:t>
      </w:r>
    </w:p>
    <w:p w:rsidR="006D309C" w:rsidRPr="006D309C" w:rsidRDefault="006D309C" w:rsidP="006D309C">
      <w:pPr>
        <w:widowControl w:val="0"/>
        <w:autoSpaceDE w:val="0"/>
        <w:autoSpaceDN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2) по номеру телефона для справок должностным лицом Уполномоченного органа</w:t>
      </w:r>
      <w:proofErr w:type="gramStart"/>
      <w:r w:rsidRPr="006D309C">
        <w:rPr>
          <w:rFonts w:ascii="Times New Roman CYR" w:eastAsia="Times New Roman" w:hAnsi="Times New Roman CYR" w:cs="Times New Roman"/>
          <w:sz w:val="12"/>
          <w:szCs w:val="12"/>
        </w:rPr>
        <w:t>,;</w:t>
      </w:r>
      <w:proofErr w:type="gramEnd"/>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1.3.2. На информационных стендах Уполномоченного органа, на официальном сайте Уполномоченного органа в сети «Интернет»,  в федеральном реестре, в региональном реестре размещается информация:</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1) место нахождения, почтовый адрес, график работы Уполномоченного органа;</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4) порядок получения консультаций (справок).</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1.3.3. На едином портале, региональном портале размещаются:</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1.3.3.2. Круг заявителей.</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1.3.3.3. Срок предоставления муниципальной услуги.</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1.3.3.4. Стоимость предоставления муниципальной услуги и порядок оплаты.</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1.3.3.6. Исчерпывающий перечень оснований для приостановления или отказа в предоставлении муниципальной услуги. </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1.3.3.8. Образцы заполнения электронной формы заявления о </w:t>
      </w:r>
      <w:r w:rsidRPr="006D309C">
        <w:rPr>
          <w:rFonts w:ascii="Times New Roman CYR" w:eastAsia="Times New Roman" w:hAnsi="Times New Roman CYR" w:cs="Times New Roman"/>
          <w:bCs/>
          <w:sz w:val="12"/>
          <w:szCs w:val="12"/>
        </w:rPr>
        <w:t>предоставлении муниципальной услуги.</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1.3.4. Посредством телефонной связи может предоставляться информация:</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1) о месте нахождения и графике работы Уполномоченного органа;</w:t>
      </w:r>
    </w:p>
    <w:p w:rsidR="00B076A7" w:rsidRDefault="00B076A7" w:rsidP="00B076A7">
      <w:pPr>
        <w:autoSpaceDE w:val="0"/>
        <w:autoSpaceDN w:val="0"/>
        <w:adjustRightInd w:val="0"/>
        <w:spacing w:after="0" w:line="240" w:lineRule="auto"/>
        <w:contextualSpacing/>
        <w:jc w:val="both"/>
        <w:rPr>
          <w:rFonts w:ascii="Times New Roman CYR" w:eastAsia="Times New Roman" w:hAnsi="Times New Roman CYR" w:cs="Times New Roman"/>
          <w:sz w:val="12"/>
          <w:szCs w:val="12"/>
        </w:rPr>
      </w:pPr>
      <w:r>
        <w:rPr>
          <w:rFonts w:ascii="Times New Roman CYR" w:eastAsia="Times New Roman" w:hAnsi="Times New Roman CYR"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B076A7" w:rsidRPr="00B076A7" w:rsidTr="007C755F">
        <w:trPr>
          <w:trHeight w:val="132"/>
        </w:trPr>
        <w:tc>
          <w:tcPr>
            <w:tcW w:w="1397" w:type="pct"/>
            <w:hideMark/>
          </w:tcPr>
          <w:p w:rsidR="00B076A7" w:rsidRPr="00B076A7" w:rsidRDefault="00A666C9" w:rsidP="00B076A7">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B076A7" w:rsidRPr="00B076A7" w:rsidRDefault="00B076A7" w:rsidP="00B076A7">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19 ноября 2021 №26</w:t>
            </w:r>
            <w:r w:rsidR="00A666C9">
              <w:rPr>
                <w:rFonts w:ascii="Times New Roman" w:eastAsia="Times New Roman" w:hAnsi="Times New Roman" w:cs="Times New Roman"/>
                <w:b/>
              </w:rPr>
              <w:t xml:space="preserve">    2</w:t>
            </w:r>
          </w:p>
        </w:tc>
      </w:tr>
    </w:tbl>
    <w:p w:rsidR="00B076A7" w:rsidRDefault="00B076A7"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2) о порядке предоставления муниципальной услуги;</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 о сроках предоставления муниципальной услуги;</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4) об адресах официального сайта Уполномоченного органа.</w:t>
      </w:r>
    </w:p>
    <w:p w:rsidR="006D309C" w:rsidRPr="006D309C" w:rsidRDefault="006D309C" w:rsidP="006D309C">
      <w:pPr>
        <w:suppressAutoHyphens/>
        <w:spacing w:after="0" w:line="240" w:lineRule="auto"/>
        <w:ind w:firstLine="709"/>
        <w:contextualSpacing/>
        <w:jc w:val="both"/>
        <w:rPr>
          <w:rFonts w:ascii="Times New Roman" w:eastAsia="Arial" w:hAnsi="Times New Roman" w:cs="Times New Roman"/>
          <w:bCs/>
          <w:sz w:val="12"/>
          <w:szCs w:val="12"/>
          <w:lang w:eastAsia="ar-SA"/>
        </w:rPr>
      </w:pPr>
      <w:r w:rsidRPr="006D309C">
        <w:rPr>
          <w:rFonts w:ascii="Times New Roman" w:eastAsia="Arial" w:hAnsi="Times New Roman" w:cs="Times New Roman"/>
          <w:bCs/>
          <w:sz w:val="12"/>
          <w:szCs w:val="12"/>
          <w:lang w:eastAsia="ar-SA"/>
        </w:rPr>
        <w:t>1.3.5. При предоставлении муниципальной услуги в электронной форме заявителю направляется:</w:t>
      </w:r>
    </w:p>
    <w:p w:rsidR="006D309C" w:rsidRPr="006D309C" w:rsidRDefault="006D309C" w:rsidP="006D309C">
      <w:pPr>
        <w:suppressAutoHyphens/>
        <w:spacing w:after="0" w:line="240" w:lineRule="auto"/>
        <w:ind w:firstLine="709"/>
        <w:contextualSpacing/>
        <w:jc w:val="both"/>
        <w:rPr>
          <w:rFonts w:ascii="Times New Roman" w:eastAsia="Arial" w:hAnsi="Times New Roman" w:cs="Times New Roman"/>
          <w:bCs/>
          <w:sz w:val="12"/>
          <w:szCs w:val="12"/>
          <w:lang w:eastAsia="ar-SA"/>
        </w:rPr>
      </w:pPr>
      <w:r w:rsidRPr="006D309C">
        <w:rPr>
          <w:rFonts w:ascii="Times New Roman" w:eastAsia="Arial" w:hAnsi="Times New Roman" w:cs="Times New Roman"/>
          <w:bCs/>
          <w:sz w:val="12"/>
          <w:szCs w:val="12"/>
          <w:lang w:eastAsia="ar-SA"/>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6D309C" w:rsidRPr="006D309C" w:rsidRDefault="006D309C" w:rsidP="006D309C">
      <w:pPr>
        <w:suppressAutoHyphens/>
        <w:spacing w:after="0" w:line="240" w:lineRule="auto"/>
        <w:ind w:firstLine="709"/>
        <w:contextualSpacing/>
        <w:jc w:val="both"/>
        <w:rPr>
          <w:rFonts w:ascii="Times New Roman" w:eastAsia="Arial" w:hAnsi="Times New Roman" w:cs="Times New Roman"/>
          <w:bCs/>
          <w:sz w:val="12"/>
          <w:szCs w:val="12"/>
          <w:lang w:eastAsia="ar-SA"/>
        </w:rPr>
      </w:pPr>
      <w:r w:rsidRPr="006D309C">
        <w:rPr>
          <w:rFonts w:ascii="Times New Roman" w:eastAsia="Arial" w:hAnsi="Times New Roman" w:cs="Times New Roman"/>
          <w:bCs/>
          <w:sz w:val="12"/>
          <w:szCs w:val="12"/>
          <w:lang w:eastAsia="ar-SA"/>
        </w:rPr>
        <w:t>1.3.5.2. Уведомление о предоставления муниципальной услуги.</w:t>
      </w:r>
    </w:p>
    <w:p w:rsidR="006D309C" w:rsidRPr="004452B4" w:rsidRDefault="006D309C" w:rsidP="004452B4">
      <w:pPr>
        <w:pStyle w:val="aa"/>
        <w:ind w:left="1" w:firstLine="708"/>
        <w:rPr>
          <w:rFonts w:ascii="Times New Roman" w:eastAsia="Times New Roman" w:hAnsi="Times New Roman" w:cs="Times New Roman"/>
          <w:b/>
          <w:sz w:val="12"/>
          <w:szCs w:val="12"/>
        </w:rPr>
      </w:pPr>
      <w:r w:rsidRPr="004452B4">
        <w:rPr>
          <w:rFonts w:ascii="Times New Roman" w:eastAsia="Times New Roman" w:hAnsi="Times New Roman" w:cs="Times New Roman"/>
          <w:sz w:val="12"/>
          <w:szCs w:val="12"/>
        </w:rPr>
        <w:t>1.3.5.3. Уведомление о мотивированном отказе в предоставлении муниципальной услуги.</w:t>
      </w:r>
      <w:bookmarkStart w:id="0" w:name="_Toc206489247"/>
    </w:p>
    <w:p w:rsidR="006D309C" w:rsidRPr="004452B4" w:rsidRDefault="006D309C" w:rsidP="004452B4">
      <w:pPr>
        <w:pStyle w:val="aa"/>
        <w:ind w:left="3540" w:firstLine="708"/>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lang w:val="en-US"/>
        </w:rPr>
        <w:t>II</w:t>
      </w:r>
      <w:r w:rsidRPr="004452B4">
        <w:rPr>
          <w:rFonts w:ascii="Times New Roman" w:eastAsia="Times New Roman" w:hAnsi="Times New Roman" w:cs="Times New Roman"/>
          <w:b/>
          <w:sz w:val="12"/>
          <w:szCs w:val="12"/>
        </w:rPr>
        <w:t>. СТАНДАРТ ПРЕДОСТАВЛЕНИЯ МУНИЦИПАЛЬНОЙ УСЛУГИ</w:t>
      </w:r>
    </w:p>
    <w:p w:rsidR="006D309C" w:rsidRPr="004452B4" w:rsidRDefault="006D309C" w:rsidP="004452B4">
      <w:pPr>
        <w:pStyle w:val="aa"/>
        <w:ind w:firstLine="708"/>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2.1.</w:t>
      </w:r>
      <w:r w:rsidRPr="004452B4">
        <w:rPr>
          <w:rFonts w:ascii="Times New Roman" w:eastAsia="Times New Roman" w:hAnsi="Times New Roman" w:cs="Times New Roman"/>
          <w:b/>
          <w:sz w:val="12"/>
          <w:szCs w:val="12"/>
        </w:rPr>
        <w:tab/>
        <w:t>Наименование муниципальной услуги</w:t>
      </w:r>
    </w:p>
    <w:bookmarkEnd w:id="0"/>
    <w:p w:rsidR="006D309C" w:rsidRPr="004452B4" w:rsidRDefault="006D309C" w:rsidP="004452B4">
      <w:pPr>
        <w:pStyle w:val="aa"/>
        <w:rPr>
          <w:rFonts w:ascii="Times New Roman" w:eastAsia="Times New Roman" w:hAnsi="Times New Roman" w:cs="Times New Roman"/>
          <w:sz w:val="12"/>
          <w:szCs w:val="12"/>
        </w:rPr>
      </w:pPr>
      <w:r w:rsidRPr="004452B4">
        <w:rPr>
          <w:rFonts w:ascii="Times New Roman" w:eastAsia="Times New Roman" w:hAnsi="Times New Roman" w:cs="Times New Roman"/>
          <w:sz w:val="12"/>
          <w:szCs w:val="12"/>
        </w:rPr>
        <w:t>Выдача разрешения на использование бренда Новгородской области.</w:t>
      </w:r>
    </w:p>
    <w:p w:rsidR="006D309C" w:rsidRPr="004452B4" w:rsidRDefault="004452B4" w:rsidP="004452B4">
      <w:pPr>
        <w:pStyle w:val="aa"/>
        <w:rPr>
          <w:rFonts w:ascii="Times New Roman" w:eastAsia="Times New Roman" w:hAnsi="Times New Roman" w:cs="Times New Roman"/>
          <w:b/>
          <w:sz w:val="12"/>
          <w:szCs w:val="12"/>
        </w:rPr>
      </w:pPr>
      <w:r>
        <w:rPr>
          <w:rFonts w:ascii="Times New Roman" w:eastAsia="Times New Roman" w:hAnsi="Times New Roman" w:cs="Times New Roman"/>
          <w:b/>
          <w:sz w:val="12"/>
          <w:szCs w:val="12"/>
        </w:rPr>
        <w:t xml:space="preserve">                       </w:t>
      </w:r>
      <w:r w:rsidR="006D309C" w:rsidRPr="004452B4">
        <w:rPr>
          <w:rFonts w:ascii="Times New Roman" w:eastAsia="Times New Roman" w:hAnsi="Times New Roman" w:cs="Times New Roman"/>
          <w:b/>
          <w:sz w:val="12"/>
          <w:szCs w:val="12"/>
        </w:rPr>
        <w:t>2.2. Наименование органа, предоставляющего муниципальную услугу</w:t>
      </w:r>
    </w:p>
    <w:p w:rsidR="006D309C" w:rsidRPr="006D309C" w:rsidRDefault="006D309C" w:rsidP="006D309C">
      <w:pPr>
        <w:spacing w:after="0" w:line="240" w:lineRule="auto"/>
        <w:ind w:firstLine="709"/>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2.2.1. Муниципальная услуга предоставляется:</w:t>
      </w:r>
    </w:p>
    <w:p w:rsidR="006D309C" w:rsidRPr="006D309C" w:rsidRDefault="006D309C" w:rsidP="006D309C">
      <w:pPr>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Уполномоченным органом </w:t>
      </w:r>
      <w:proofErr w:type="gramStart"/>
      <w:r w:rsidRPr="006D309C">
        <w:rPr>
          <w:rFonts w:ascii="Times New Roman CYR" w:eastAsia="Times New Roman" w:hAnsi="Times New Roman CYR" w:cs="Times New Roman"/>
          <w:sz w:val="12"/>
          <w:szCs w:val="12"/>
        </w:rPr>
        <w:t>-А</w:t>
      </w:r>
      <w:proofErr w:type="gramEnd"/>
      <w:r w:rsidRPr="006D309C">
        <w:rPr>
          <w:rFonts w:ascii="Times New Roman CYR" w:eastAsia="Times New Roman" w:hAnsi="Times New Roman CYR" w:cs="Times New Roman"/>
          <w:sz w:val="12"/>
          <w:szCs w:val="12"/>
        </w:rPr>
        <w:t xml:space="preserve">дминистрацией Новорахинского сельского поселения непосредственно предоставляющей муниципальную услугу; </w:t>
      </w:r>
    </w:p>
    <w:p w:rsidR="006D309C" w:rsidRPr="006D309C" w:rsidRDefault="006D309C" w:rsidP="006D309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Почтовый адрес </w:t>
      </w:r>
      <w:r w:rsidRPr="006D309C">
        <w:rPr>
          <w:rFonts w:ascii="Times New Roman" w:eastAsia="Times New Roman" w:hAnsi="Times New Roman" w:cs="Times New Roman"/>
          <w:iCs/>
          <w:sz w:val="12"/>
          <w:szCs w:val="12"/>
        </w:rPr>
        <w:t>Уполномоченного органа</w:t>
      </w:r>
      <w:r w:rsidRPr="006D309C">
        <w:rPr>
          <w:rFonts w:ascii="Times New Roman" w:eastAsia="Times New Roman" w:hAnsi="Times New Roman" w:cs="Times New Roman"/>
          <w:sz w:val="12"/>
          <w:szCs w:val="12"/>
        </w:rPr>
        <w:t>:</w:t>
      </w:r>
      <w:r w:rsidRPr="006D309C">
        <w:rPr>
          <w:rFonts w:ascii="Calibri" w:eastAsia="Calibri" w:hAnsi="Calibri" w:cs="Times New Roman"/>
          <w:sz w:val="12"/>
          <w:szCs w:val="12"/>
          <w:lang w:eastAsia="en-US"/>
        </w:rPr>
        <w:t xml:space="preserve"> </w:t>
      </w:r>
      <w:r w:rsidRPr="006D309C">
        <w:rPr>
          <w:rFonts w:ascii="Times New Roman" w:eastAsia="Times New Roman" w:hAnsi="Times New Roman" w:cs="Times New Roman"/>
          <w:sz w:val="12"/>
          <w:szCs w:val="12"/>
        </w:rPr>
        <w:t xml:space="preserve">175450, Новгородская область, Крестецкий район, д. Новое Рахино, д.26 </w:t>
      </w:r>
    </w:p>
    <w:p w:rsidR="006D309C" w:rsidRPr="006D309C" w:rsidRDefault="006D309C" w:rsidP="006D309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Телефон/факс: 8 (816 59) 5-12-36/5-12-95</w:t>
      </w:r>
    </w:p>
    <w:p w:rsidR="006D309C" w:rsidRPr="006D309C" w:rsidRDefault="006D309C" w:rsidP="006D309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Адрес электронной почты:</w:t>
      </w:r>
      <w:r w:rsidRPr="006D309C">
        <w:rPr>
          <w:rFonts w:ascii="Calibri" w:eastAsia="Calibri" w:hAnsi="Calibri" w:cs="Times New Roman"/>
          <w:sz w:val="12"/>
          <w:szCs w:val="12"/>
          <w:lang w:eastAsia="en-US"/>
        </w:rPr>
        <w:t xml:space="preserve"> </w:t>
      </w:r>
      <w:r w:rsidRPr="006D309C">
        <w:rPr>
          <w:rFonts w:ascii="Times New Roman" w:eastAsia="Times New Roman" w:hAnsi="Times New Roman" w:cs="Times New Roman"/>
          <w:sz w:val="12"/>
          <w:szCs w:val="12"/>
        </w:rPr>
        <w:t xml:space="preserve">adm-novrahino@mail.ru </w:t>
      </w:r>
    </w:p>
    <w:p w:rsidR="006D309C" w:rsidRPr="006D309C" w:rsidRDefault="006D309C" w:rsidP="006D309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Телефон для информирования по вопросам, связанным с предоставлением муниципальной услуги:</w:t>
      </w:r>
      <w:r w:rsidRPr="006D309C">
        <w:rPr>
          <w:rFonts w:ascii="Calibri" w:eastAsia="Calibri" w:hAnsi="Calibri" w:cs="Times New Roman"/>
          <w:sz w:val="12"/>
          <w:szCs w:val="12"/>
          <w:lang w:eastAsia="en-US"/>
        </w:rPr>
        <w:t xml:space="preserve"> </w:t>
      </w:r>
      <w:r w:rsidRPr="006D309C">
        <w:rPr>
          <w:rFonts w:ascii="Times New Roman" w:eastAsia="Times New Roman" w:hAnsi="Times New Roman" w:cs="Times New Roman"/>
          <w:sz w:val="12"/>
          <w:szCs w:val="12"/>
        </w:rPr>
        <w:t xml:space="preserve">8(81659) 5-12-36; 8(81659) 5-12-95 </w:t>
      </w:r>
    </w:p>
    <w:p w:rsidR="006D309C" w:rsidRPr="006D309C" w:rsidRDefault="006D309C" w:rsidP="006D309C">
      <w:pPr>
        <w:autoSpaceDE w:val="0"/>
        <w:autoSpaceDN w:val="0"/>
        <w:adjustRightInd w:val="0"/>
        <w:spacing w:after="0" w:line="240" w:lineRule="auto"/>
        <w:ind w:firstLine="720"/>
        <w:jc w:val="both"/>
        <w:rPr>
          <w:rFonts w:ascii="Times New Roman" w:eastAsia="Times New Roman" w:hAnsi="Times New Roman" w:cs="Times New Roman"/>
          <w:sz w:val="12"/>
          <w:szCs w:val="12"/>
          <w:lang w:eastAsia="en-US"/>
        </w:rPr>
      </w:pPr>
      <w:r w:rsidRPr="006D309C">
        <w:rPr>
          <w:rFonts w:ascii="Times New Roman" w:eastAsia="Times New Roman" w:hAnsi="Times New Roman" w:cs="Times New Roman"/>
          <w:sz w:val="12"/>
          <w:szCs w:val="12"/>
          <w:lang w:eastAsia="en-US"/>
        </w:rPr>
        <w:t>Информация о предоставлении муниципальной услуги размещается на официальном сайте Администрации Новорахинского сельского поселения в информационно-телекоммуникационной сети «Интернет» (далее - сеть «Интернет»): http://adm-novoerahino.</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lang w:eastAsia="en-US"/>
        </w:rPr>
      </w:pPr>
      <w:r w:rsidRPr="006D309C">
        <w:rPr>
          <w:rFonts w:ascii="Times New Roman" w:eastAsia="Times New Roman" w:hAnsi="Times New Roman" w:cs="Times New Roman"/>
          <w:sz w:val="12"/>
          <w:szCs w:val="12"/>
          <w:lang w:eastAsia="en-US"/>
        </w:rPr>
        <w:t>Адрес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lang w:eastAsia="en-US"/>
        </w:rPr>
      </w:pPr>
      <w:r w:rsidRPr="006D309C">
        <w:rPr>
          <w:rFonts w:ascii="Times New Roman" w:eastAsia="Times New Roman" w:hAnsi="Times New Roman" w:cs="Times New Roman"/>
          <w:sz w:val="12"/>
          <w:szCs w:val="12"/>
          <w:lang w:eastAsia="en-US"/>
        </w:rPr>
        <w:t>Адрес региональной государственной информационной системы "Портал государственных и муниципальных услуг (функций) Новгородской области": http://uslugi.novreg.ru (далее - Региональный портал).</w:t>
      </w:r>
    </w:p>
    <w:p w:rsidR="006D309C" w:rsidRPr="006D309C" w:rsidRDefault="006D309C" w:rsidP="006D309C">
      <w:pPr>
        <w:autoSpaceDE w:val="0"/>
        <w:autoSpaceDN w:val="0"/>
        <w:adjustRightInd w:val="0"/>
        <w:spacing w:after="0" w:line="240" w:lineRule="auto"/>
        <w:ind w:firstLine="720"/>
        <w:jc w:val="both"/>
        <w:rPr>
          <w:rFonts w:ascii="Times New Roman CYR" w:eastAsia="Times New Roman" w:hAnsi="Times New Roman CYR" w:cs="Times New Roman"/>
          <w:sz w:val="12"/>
          <w:szCs w:val="12"/>
        </w:rPr>
      </w:pPr>
      <w:proofErr w:type="gramStart"/>
      <w:r w:rsidRPr="006D309C">
        <w:rPr>
          <w:rFonts w:ascii="Times New Roman CYR" w:eastAsia="Times New Roman" w:hAnsi="Times New Roman CYR" w:cs="Times New Roman"/>
          <w:sz w:val="12"/>
          <w:szCs w:val="12"/>
        </w:rPr>
        <w:t>МФЦ по месту жительства или пребывания заявителя - в части приема и (или) выдачи документов на предоставление муниципальной услуги).</w:t>
      </w:r>
      <w:proofErr w:type="gramEnd"/>
    </w:p>
    <w:p w:rsidR="006D309C" w:rsidRPr="006D309C" w:rsidRDefault="006D309C" w:rsidP="006D309C">
      <w:pPr>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6D309C">
        <w:rPr>
          <w:rFonts w:ascii="Times New Roman CYR" w:eastAsia="Times New Roman" w:hAnsi="Times New Roman CYR" w:cs="Times New Roman"/>
          <w:i/>
          <w:sz w:val="12"/>
          <w:szCs w:val="12"/>
        </w:rPr>
        <w:t xml:space="preserve"> </w:t>
      </w:r>
      <w:r w:rsidRPr="006D309C">
        <w:rPr>
          <w:rFonts w:ascii="Times New Roman" w:eastAsia="Times New Roman" w:hAnsi="Times New Roman" w:cs="Times New Roman"/>
          <w:sz w:val="12"/>
          <w:szCs w:val="12"/>
        </w:rPr>
        <w:t>Место нахождения  государственного областного автономного учреждения «Многофункциональный центр предоставления государственных и муниципальных услуг», с которым заключено соглашение о взаимодействии (далее - МФЦ):</w:t>
      </w:r>
      <w:r w:rsidRPr="006D309C">
        <w:rPr>
          <w:rFonts w:ascii="Calibri" w:eastAsia="Calibri" w:hAnsi="Calibri" w:cs="Times New Roman"/>
          <w:sz w:val="12"/>
          <w:szCs w:val="12"/>
          <w:lang w:eastAsia="en-US"/>
        </w:rPr>
        <w:t xml:space="preserve"> </w:t>
      </w:r>
      <w:r w:rsidRPr="006D309C">
        <w:rPr>
          <w:rFonts w:ascii="Times New Roman" w:eastAsia="Times New Roman" w:hAnsi="Times New Roman" w:cs="Times New Roman"/>
          <w:sz w:val="12"/>
          <w:szCs w:val="12"/>
        </w:rPr>
        <w:t xml:space="preserve">Новгородская область, Крестецкий район, </w:t>
      </w:r>
      <w:proofErr w:type="spellStart"/>
      <w:r w:rsidRPr="006D309C">
        <w:rPr>
          <w:rFonts w:ascii="Times New Roman" w:eastAsia="Times New Roman" w:hAnsi="Times New Roman" w:cs="Times New Roman"/>
          <w:sz w:val="12"/>
          <w:szCs w:val="12"/>
        </w:rPr>
        <w:t>с</w:t>
      </w:r>
      <w:proofErr w:type="gramStart"/>
      <w:r w:rsidRPr="006D309C">
        <w:rPr>
          <w:rFonts w:ascii="Times New Roman" w:eastAsia="Times New Roman" w:hAnsi="Times New Roman" w:cs="Times New Roman"/>
          <w:sz w:val="12"/>
          <w:szCs w:val="12"/>
        </w:rPr>
        <w:t>.Я</w:t>
      </w:r>
      <w:proofErr w:type="gramEnd"/>
      <w:r w:rsidRPr="006D309C">
        <w:rPr>
          <w:rFonts w:ascii="Times New Roman" w:eastAsia="Times New Roman" w:hAnsi="Times New Roman" w:cs="Times New Roman"/>
          <w:sz w:val="12"/>
          <w:szCs w:val="12"/>
        </w:rPr>
        <w:t>мская</w:t>
      </w:r>
      <w:proofErr w:type="spellEnd"/>
      <w:r w:rsidRPr="006D309C">
        <w:rPr>
          <w:rFonts w:ascii="Times New Roman" w:eastAsia="Times New Roman" w:hAnsi="Times New Roman" w:cs="Times New Roman"/>
          <w:sz w:val="12"/>
          <w:szCs w:val="12"/>
        </w:rPr>
        <w:t xml:space="preserve"> Слобода, </w:t>
      </w:r>
      <w:proofErr w:type="spellStart"/>
      <w:r w:rsidRPr="006D309C">
        <w:rPr>
          <w:rFonts w:ascii="Times New Roman" w:eastAsia="Times New Roman" w:hAnsi="Times New Roman" w:cs="Times New Roman"/>
          <w:sz w:val="12"/>
          <w:szCs w:val="12"/>
        </w:rPr>
        <w:t>ул.Ямская</w:t>
      </w:r>
      <w:proofErr w:type="spellEnd"/>
      <w:r w:rsidRPr="006D309C">
        <w:rPr>
          <w:rFonts w:ascii="Times New Roman" w:eastAsia="Times New Roman" w:hAnsi="Times New Roman" w:cs="Times New Roman"/>
          <w:sz w:val="12"/>
          <w:szCs w:val="12"/>
        </w:rPr>
        <w:t>, д.21.</w:t>
      </w:r>
    </w:p>
    <w:p w:rsidR="006D309C" w:rsidRPr="006D309C" w:rsidRDefault="006D309C" w:rsidP="006D309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Почтовый адрес МФЦ: 175460, </w:t>
      </w:r>
      <w:r w:rsidRPr="006D309C">
        <w:rPr>
          <w:rFonts w:ascii="Calibri" w:eastAsia="Calibri" w:hAnsi="Calibri" w:cs="Times New Roman"/>
          <w:sz w:val="12"/>
          <w:szCs w:val="12"/>
          <w:lang w:eastAsia="en-US"/>
        </w:rPr>
        <w:t xml:space="preserve"> </w:t>
      </w:r>
      <w:r w:rsidRPr="006D309C">
        <w:rPr>
          <w:rFonts w:ascii="Times New Roman" w:eastAsia="Times New Roman" w:hAnsi="Times New Roman" w:cs="Times New Roman"/>
          <w:sz w:val="12"/>
          <w:szCs w:val="12"/>
        </w:rPr>
        <w:t xml:space="preserve">Новгородская область, Крестецкий район, </w:t>
      </w:r>
      <w:proofErr w:type="spellStart"/>
      <w:r w:rsidRPr="006D309C">
        <w:rPr>
          <w:rFonts w:ascii="Times New Roman" w:eastAsia="Times New Roman" w:hAnsi="Times New Roman" w:cs="Times New Roman"/>
          <w:sz w:val="12"/>
          <w:szCs w:val="12"/>
        </w:rPr>
        <w:t>с</w:t>
      </w:r>
      <w:proofErr w:type="gramStart"/>
      <w:r w:rsidRPr="006D309C">
        <w:rPr>
          <w:rFonts w:ascii="Times New Roman" w:eastAsia="Times New Roman" w:hAnsi="Times New Roman" w:cs="Times New Roman"/>
          <w:sz w:val="12"/>
          <w:szCs w:val="12"/>
        </w:rPr>
        <w:t>.Я</w:t>
      </w:r>
      <w:proofErr w:type="gramEnd"/>
      <w:r w:rsidRPr="006D309C">
        <w:rPr>
          <w:rFonts w:ascii="Times New Roman" w:eastAsia="Times New Roman" w:hAnsi="Times New Roman" w:cs="Times New Roman"/>
          <w:sz w:val="12"/>
          <w:szCs w:val="12"/>
        </w:rPr>
        <w:t>мская</w:t>
      </w:r>
      <w:proofErr w:type="spellEnd"/>
      <w:r w:rsidRPr="006D309C">
        <w:rPr>
          <w:rFonts w:ascii="Times New Roman" w:eastAsia="Times New Roman" w:hAnsi="Times New Roman" w:cs="Times New Roman"/>
          <w:sz w:val="12"/>
          <w:szCs w:val="12"/>
        </w:rPr>
        <w:t xml:space="preserve"> Слобода, </w:t>
      </w:r>
      <w:proofErr w:type="spellStart"/>
      <w:r w:rsidRPr="006D309C">
        <w:rPr>
          <w:rFonts w:ascii="Times New Roman" w:eastAsia="Times New Roman" w:hAnsi="Times New Roman" w:cs="Times New Roman"/>
          <w:sz w:val="12"/>
          <w:szCs w:val="12"/>
        </w:rPr>
        <w:t>ул.Ямская</w:t>
      </w:r>
      <w:proofErr w:type="spellEnd"/>
      <w:r w:rsidRPr="006D309C">
        <w:rPr>
          <w:rFonts w:ascii="Times New Roman" w:eastAsia="Times New Roman" w:hAnsi="Times New Roman" w:cs="Times New Roman"/>
          <w:sz w:val="12"/>
          <w:szCs w:val="12"/>
        </w:rPr>
        <w:t>, д.21</w:t>
      </w:r>
    </w:p>
    <w:p w:rsidR="006D309C" w:rsidRPr="006D309C" w:rsidRDefault="006D309C" w:rsidP="006D309C">
      <w:pPr>
        <w:spacing w:after="0" w:line="240" w:lineRule="auto"/>
        <w:ind w:firstLine="720"/>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Телефон/факс МФЦ: 8(81659) 5-44-69 </w:t>
      </w:r>
    </w:p>
    <w:p w:rsidR="006D309C" w:rsidRPr="006D309C" w:rsidRDefault="006D309C" w:rsidP="006D309C">
      <w:pPr>
        <w:spacing w:after="0" w:line="240" w:lineRule="auto"/>
        <w:ind w:firstLine="720"/>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Адрес электронной почты МФЦ: mfc-krestcy@mail.ru</w:t>
      </w:r>
    </w:p>
    <w:p w:rsidR="006D309C" w:rsidRPr="006D309C" w:rsidRDefault="006D309C" w:rsidP="006D309C">
      <w:pPr>
        <w:spacing w:after="0" w:line="240" w:lineRule="auto"/>
        <w:ind w:firstLine="720"/>
        <w:rPr>
          <w:rFonts w:ascii="Times New Roman" w:eastAsia="Times New Roman" w:hAnsi="Times New Roman" w:cs="Times New Roman"/>
          <w:sz w:val="12"/>
          <w:szCs w:val="12"/>
          <w:lang w:eastAsia="en-US"/>
        </w:rPr>
      </w:pPr>
      <w:r w:rsidRPr="006D309C">
        <w:rPr>
          <w:rFonts w:ascii="Times New Roman" w:eastAsia="Times New Roman" w:hAnsi="Times New Roman" w:cs="Times New Roman"/>
          <w:sz w:val="12"/>
          <w:szCs w:val="12"/>
          <w:lang w:eastAsia="en-US"/>
        </w:rPr>
        <w:t>Специалисты МФЦ осуществляют прием заявлений по вопросам предоставления муниципальной услуги в соответствии с установленным графиком работы МФЦ.</w:t>
      </w:r>
    </w:p>
    <w:p w:rsidR="006D309C" w:rsidRPr="006D309C" w:rsidRDefault="006D309C" w:rsidP="006D309C">
      <w:pPr>
        <w:autoSpaceDE w:val="0"/>
        <w:autoSpaceDN w:val="0"/>
        <w:adjustRightInd w:val="0"/>
        <w:spacing w:after="0" w:line="240" w:lineRule="auto"/>
        <w:ind w:firstLine="720"/>
        <w:jc w:val="both"/>
        <w:rPr>
          <w:rFonts w:ascii="Times New Roman" w:eastAsia="Times New Roman" w:hAnsi="Times New Roman" w:cs="Times New Roman"/>
          <w:sz w:val="12"/>
          <w:szCs w:val="12"/>
          <w:lang w:eastAsia="en-US"/>
        </w:rPr>
      </w:pPr>
      <w:hyperlink r:id="rId11" w:history="1">
        <w:r w:rsidRPr="006D309C">
          <w:rPr>
            <w:rFonts w:ascii="Times New Roman" w:eastAsia="Times New Roman" w:hAnsi="Times New Roman" w:cs="Times New Roman"/>
            <w:sz w:val="12"/>
            <w:szCs w:val="12"/>
          </w:rPr>
          <w:t>Перечень</w:t>
        </w:r>
      </w:hyperlink>
      <w:r w:rsidRPr="006D309C">
        <w:rPr>
          <w:rFonts w:ascii="Times New Roman" w:eastAsia="Times New Roman" w:hAnsi="Times New Roman" w:cs="Times New Roman"/>
          <w:sz w:val="12"/>
          <w:szCs w:val="12"/>
        </w:rPr>
        <w:t xml:space="preserve"> офисов многофункциональных центров предоставления государственных и муниципальных услуг, обращение в которые возможно для получения муниципальной услуги, представлен в приложении № 1 к настоящему административному регламенту.</w:t>
      </w:r>
    </w:p>
    <w:p w:rsidR="006D309C" w:rsidRPr="006D309C" w:rsidRDefault="006D309C" w:rsidP="006D309C">
      <w:pPr>
        <w:autoSpaceDE w:val="0"/>
        <w:autoSpaceDN w:val="0"/>
        <w:adjustRightInd w:val="0"/>
        <w:spacing w:after="0" w:line="240" w:lineRule="auto"/>
        <w:ind w:firstLine="709"/>
        <w:contextualSpacing/>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При предоставлении муниципальной услуги Уполномоченный орган осуществляет взаимодействие с</w:t>
      </w:r>
      <w:proofErr w:type="gramStart"/>
      <w:r w:rsidRPr="006D309C">
        <w:rPr>
          <w:rFonts w:ascii="Times New Roman" w:eastAsia="Times New Roman" w:hAnsi="Times New Roman" w:cs="Times New Roman"/>
          <w:sz w:val="12"/>
          <w:szCs w:val="12"/>
        </w:rPr>
        <w:t>:У</w:t>
      </w:r>
      <w:proofErr w:type="gramEnd"/>
      <w:r w:rsidRPr="006D309C">
        <w:rPr>
          <w:rFonts w:ascii="Times New Roman" w:eastAsia="Times New Roman" w:hAnsi="Times New Roman" w:cs="Times New Roman"/>
          <w:sz w:val="12"/>
          <w:szCs w:val="12"/>
        </w:rPr>
        <w:t>правлением Федеральной налоговой службы по Новгородской области.</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D309C" w:rsidRPr="004452B4" w:rsidRDefault="006D309C" w:rsidP="004452B4">
      <w:pPr>
        <w:pStyle w:val="aa"/>
        <w:ind w:firstLine="708"/>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2.3.</w:t>
      </w:r>
      <w:r w:rsidRPr="004452B4">
        <w:rPr>
          <w:rFonts w:ascii="Times New Roman" w:eastAsia="Times New Roman" w:hAnsi="Times New Roman" w:cs="Times New Roman"/>
          <w:b/>
          <w:sz w:val="12"/>
          <w:szCs w:val="12"/>
        </w:rPr>
        <w:tab/>
        <w:t>Описание результата предоставления муниципальной услуги</w:t>
      </w:r>
    </w:p>
    <w:p w:rsidR="006D309C" w:rsidRPr="006D309C" w:rsidRDefault="006D309C" w:rsidP="006D309C">
      <w:pPr>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2.3.1. Результатом предоставления муниципальной услуги являются:</w:t>
      </w:r>
    </w:p>
    <w:p w:rsidR="006D309C" w:rsidRPr="006D309C" w:rsidRDefault="006D309C" w:rsidP="006D309C">
      <w:pPr>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решение уполномоченного органа о выдаче разрешения на использование  бренда Новгородской области  (далее – решение о выдаче разрешения</w:t>
      </w:r>
      <w:proofErr w:type="gramStart"/>
      <w:r w:rsidRPr="006D309C">
        <w:rPr>
          <w:rFonts w:ascii="Times New Roman CYR" w:eastAsia="Times New Roman" w:hAnsi="Times New Roman CYR" w:cs="Times New Roman"/>
          <w:sz w:val="12"/>
          <w:szCs w:val="12"/>
        </w:rPr>
        <w:t xml:space="preserve"> )</w:t>
      </w:r>
      <w:proofErr w:type="gramEnd"/>
      <w:r w:rsidRPr="006D309C">
        <w:rPr>
          <w:rFonts w:ascii="Times New Roman CYR" w:eastAsia="Times New Roman" w:hAnsi="Times New Roman CYR" w:cs="Times New Roman"/>
          <w:sz w:val="12"/>
          <w:szCs w:val="12"/>
        </w:rPr>
        <w:t>;</w:t>
      </w:r>
    </w:p>
    <w:p w:rsidR="006D309C" w:rsidRPr="006D309C" w:rsidRDefault="006D309C" w:rsidP="006D309C">
      <w:pPr>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решение уполномоченного органа об отказе в выдаче разрешения на использование  бренда Новгородской области (далее – решение об отказе в выдаче разрешения).</w:t>
      </w:r>
    </w:p>
    <w:p w:rsidR="006D309C" w:rsidRPr="004452B4" w:rsidRDefault="006D309C" w:rsidP="004452B4">
      <w:pPr>
        <w:pStyle w:val="aa"/>
        <w:ind w:firstLine="708"/>
        <w:rPr>
          <w:rFonts w:eastAsia="Times New Roman"/>
          <w:sz w:val="12"/>
          <w:szCs w:val="12"/>
        </w:rPr>
      </w:pPr>
      <w:r w:rsidRPr="004452B4">
        <w:rPr>
          <w:rFonts w:eastAsia="Times New Roman"/>
          <w:sz w:val="12"/>
          <w:szCs w:val="12"/>
        </w:rPr>
        <w:t>2.4. Срок предоставления муниципальной услуги</w:t>
      </w:r>
    </w:p>
    <w:p w:rsidR="006D309C" w:rsidRPr="006D309C" w:rsidRDefault="006D309C" w:rsidP="006D309C">
      <w:pPr>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2.4.1. Срок принятия решения о предоставлении муниципальной услуги  составляет не более 10 рабочих дней со дня регистрации в Уполномоченном органе документов, указанных в пункте 2.6. настоящего административного регламента.</w:t>
      </w:r>
    </w:p>
    <w:p w:rsidR="006D309C" w:rsidRPr="006D309C" w:rsidRDefault="006D309C" w:rsidP="006D309C">
      <w:pPr>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Срок оформления разрешения на использование бренда</w:t>
      </w:r>
      <w:r w:rsidRPr="006D309C">
        <w:rPr>
          <w:rFonts w:ascii="Times New Roman CYR" w:eastAsia="Times New Roman" w:hAnsi="Times New Roman CYR" w:cs="Times New Roman"/>
          <w:sz w:val="12"/>
          <w:szCs w:val="12"/>
        </w:rPr>
        <w:t xml:space="preserve"> </w:t>
      </w:r>
      <w:r w:rsidRPr="006D309C">
        <w:rPr>
          <w:rFonts w:ascii="Times New Roman" w:eastAsia="Times New Roman" w:hAnsi="Times New Roman" w:cs="Times New Roman"/>
          <w:sz w:val="12"/>
          <w:szCs w:val="12"/>
        </w:rPr>
        <w:t>Новгородской области составляет не более 3 рабочих дней со дня принятия решения о выдаче разрешения.</w:t>
      </w:r>
    </w:p>
    <w:p w:rsidR="006D309C" w:rsidRPr="004452B4" w:rsidRDefault="006D309C" w:rsidP="004452B4">
      <w:pPr>
        <w:pStyle w:val="aa"/>
        <w:jc w:val="center"/>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2.5. Нормативные правовые акты, регулирующие предоставление муниципальной услуги</w:t>
      </w:r>
    </w:p>
    <w:p w:rsidR="006D309C" w:rsidRPr="006D309C" w:rsidRDefault="006D309C" w:rsidP="006D309C">
      <w:pPr>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в региональном реестре, на едином портале и региональном портале.</w:t>
      </w:r>
    </w:p>
    <w:p w:rsidR="006D309C" w:rsidRPr="004452B4" w:rsidRDefault="006D309C" w:rsidP="004452B4">
      <w:pPr>
        <w:pStyle w:val="aa"/>
        <w:jc w:val="center"/>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D309C" w:rsidRPr="006D309C" w:rsidRDefault="006D309C" w:rsidP="006D309C">
      <w:pPr>
        <w:spacing w:after="0" w:line="240" w:lineRule="auto"/>
        <w:ind w:firstLine="720"/>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2.6.1. Предприниматель с целью получения разрешения на использование бренда Новгородской области (далее – разрешение)  направляет (представляет):</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color w:val="000000"/>
          <w:sz w:val="12"/>
          <w:szCs w:val="12"/>
        </w:rPr>
        <w:t xml:space="preserve">заявку </w:t>
      </w:r>
      <w:r w:rsidRPr="006D309C">
        <w:rPr>
          <w:rFonts w:ascii="Times New Roman" w:eastAsia="Times New Roman" w:hAnsi="Times New Roman" w:cs="Times New Roman"/>
          <w:sz w:val="12"/>
          <w:szCs w:val="12"/>
        </w:rPr>
        <w:t xml:space="preserve">по форме согласно приложению № 1 к Порядку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утвержденному постановлением Правительства Новгородской области от 30.04.2021 № 123 (далее заявка); </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копии свидетельства о государственной регистрации продукции (товара) и (или) декларации о соответствии техническим регламентам, сертификата соответствия продукции (товара) согласно требованиям, установленным в Федеральном </w:t>
      </w:r>
      <w:hyperlink r:id="rId12" w:history="1">
        <w:r w:rsidRPr="006D309C">
          <w:rPr>
            <w:rFonts w:ascii="Times New Roman" w:eastAsia="Times New Roman" w:hAnsi="Times New Roman" w:cs="Times New Roman"/>
            <w:sz w:val="12"/>
            <w:szCs w:val="12"/>
          </w:rPr>
          <w:t>законе</w:t>
        </w:r>
      </w:hyperlink>
      <w:r w:rsidRPr="006D309C">
        <w:rPr>
          <w:rFonts w:ascii="Times New Roman" w:eastAsia="Times New Roman" w:hAnsi="Times New Roman" w:cs="Times New Roman"/>
          <w:sz w:val="12"/>
          <w:szCs w:val="12"/>
        </w:rPr>
        <w:t xml:space="preserve"> от 27 декабря 2002 года № 184-ФЗ</w:t>
      </w:r>
      <w:r w:rsidRPr="006D309C">
        <w:rPr>
          <w:rFonts w:ascii="Times New Roman" w:eastAsia="Times New Roman" w:hAnsi="Times New Roman" w:cs="Times New Roman"/>
          <w:sz w:val="12"/>
          <w:szCs w:val="12"/>
        </w:rPr>
        <w:br/>
        <w:t>«О техническом регулировании»;</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копии документов, подтверждающих проведение ветеринарно-санитарной экспертизы, сертификата системы менеджмента качества (для продукции (товара), которую предполагается использовать под брендом Новгородской области);</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proofErr w:type="gramStart"/>
      <w:r w:rsidRPr="006D309C">
        <w:rPr>
          <w:rFonts w:ascii="Times New Roman" w:eastAsia="Times New Roman" w:hAnsi="Times New Roman" w:cs="Times New Roman"/>
          <w:sz w:val="12"/>
          <w:szCs w:val="12"/>
        </w:rPr>
        <w:t>эскиз, содержащий словесное описание и изображение использования бренда на продукции (товаре), потребительской упаковке, этикетке продукции (товара), выставках, ярмарках, транспорте, транспортной таре продукции (товара), сувенирных изделиях, документах, связанных с введением продукции (товара) в гражданский оборот, в оформлении торговых площадей и мест демонстрации продукции (товара), объявлениях, на вывесках, в рекламе, одежде персонала;</w:t>
      </w:r>
      <w:proofErr w:type="gramEnd"/>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цветные фотографии каждого вида продукции (товара) размером не менее 9 x 12 сантиметров.</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CYR"/>
          <w:sz w:val="12"/>
          <w:szCs w:val="12"/>
        </w:rPr>
        <w:t>Копии документов и цветные фотографии каждого вида продукции (товара) должны быть заверены подписью   предпринимателя или уполномоченного им лица (в том числе электронной в случае подачи заявки через региональный портал).</w:t>
      </w:r>
    </w:p>
    <w:p w:rsidR="006D309C" w:rsidRPr="006D309C" w:rsidRDefault="006D309C" w:rsidP="006D309C">
      <w:pPr>
        <w:spacing w:after="0" w:line="240" w:lineRule="auto"/>
        <w:ind w:firstLine="720"/>
        <w:jc w:val="both"/>
        <w:rPr>
          <w:rFonts w:ascii="Times New Roman" w:eastAsia="Times New Roman" w:hAnsi="Times New Roman" w:cs="Times New Roman"/>
          <w:bCs/>
          <w:sz w:val="12"/>
          <w:szCs w:val="12"/>
        </w:rPr>
      </w:pPr>
      <w:r w:rsidRPr="006D309C">
        <w:rPr>
          <w:rFonts w:ascii="Times New Roman" w:eastAsia="Times New Roman" w:hAnsi="Times New Roman" w:cs="Times New Roman"/>
          <w:sz w:val="12"/>
          <w:szCs w:val="12"/>
        </w:rPr>
        <w:t>2.6.2. Мастер</w:t>
      </w:r>
      <w:r w:rsidRPr="006D309C">
        <w:rPr>
          <w:rFonts w:ascii="Times New Roman" w:eastAsia="Times New Roman" w:hAnsi="Times New Roman" w:cs="Times New Roman"/>
          <w:bCs/>
          <w:sz w:val="12"/>
          <w:szCs w:val="12"/>
        </w:rPr>
        <w:t xml:space="preserve"> с целью получения разрешения направляет (представляет):</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color w:val="000000"/>
          <w:sz w:val="12"/>
          <w:szCs w:val="12"/>
        </w:rPr>
        <w:t>заявку</w:t>
      </w:r>
      <w:r w:rsidRPr="006D309C">
        <w:rPr>
          <w:rFonts w:ascii="Times New Roman" w:eastAsia="Times New Roman" w:hAnsi="Times New Roman" w:cs="Times New Roman"/>
          <w:sz w:val="12"/>
          <w:szCs w:val="12"/>
        </w:rPr>
        <w:t>;</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proofErr w:type="gramStart"/>
      <w:r w:rsidRPr="006D309C">
        <w:rPr>
          <w:rFonts w:ascii="Times New Roman" w:eastAsia="Times New Roman" w:hAnsi="Times New Roman" w:cs="Times New Roman"/>
          <w:sz w:val="12"/>
          <w:szCs w:val="12"/>
        </w:rPr>
        <w:t>эскиз, содержащий словесное описание и изображение использования бренда на продукции (товаре), потребительской упаковке, этикетке продукции (товара), выставках, ярмарках, транспорте, транспортной таре продукции (товара), сувенирных изделиях и в оформлении мест демонстрации продукции (товара), объявлениях, на вывесках, в рекламе, одежде мастера.</w:t>
      </w:r>
      <w:proofErr w:type="gramEnd"/>
    </w:p>
    <w:p w:rsidR="006D309C" w:rsidRPr="006D309C" w:rsidRDefault="006D309C" w:rsidP="006D309C">
      <w:pPr>
        <w:spacing w:after="0" w:line="240" w:lineRule="auto"/>
        <w:ind w:firstLine="720"/>
        <w:jc w:val="both"/>
        <w:rPr>
          <w:rFonts w:ascii="Times New Roman" w:eastAsia="Times New Roman" w:hAnsi="Times New Roman" w:cs="Times New Roman CYR"/>
          <w:sz w:val="12"/>
          <w:szCs w:val="12"/>
        </w:rPr>
      </w:pPr>
      <w:r w:rsidRPr="006D309C">
        <w:rPr>
          <w:rFonts w:ascii="Times New Roman" w:eastAsia="Times New Roman" w:hAnsi="Times New Roman" w:cs="Times New Roman CYR"/>
          <w:sz w:val="12"/>
          <w:szCs w:val="12"/>
        </w:rPr>
        <w:t>Эскиз и цветные фотографии каждого вида продукции (товара) должны быть заверены подписью   мастера (в том числе электронной в случае подачи заявки через региональный портал).</w:t>
      </w:r>
    </w:p>
    <w:p w:rsidR="006D309C" w:rsidRPr="006D309C" w:rsidRDefault="006D309C" w:rsidP="006D309C">
      <w:pPr>
        <w:spacing w:after="0" w:line="240" w:lineRule="auto"/>
        <w:ind w:firstLine="720"/>
        <w:jc w:val="both"/>
        <w:rPr>
          <w:rFonts w:ascii="Times New Roman" w:eastAsia="Times New Roman" w:hAnsi="Times New Roman" w:cs="Times New Roman CYR"/>
          <w:sz w:val="12"/>
          <w:szCs w:val="12"/>
        </w:rPr>
      </w:pPr>
      <w:r w:rsidRPr="006D309C">
        <w:rPr>
          <w:rFonts w:ascii="Times New Roman" w:eastAsia="Times New Roman" w:hAnsi="Times New Roman" w:cs="Times New Roman CYR"/>
          <w:sz w:val="12"/>
          <w:szCs w:val="12"/>
        </w:rPr>
        <w:t>2.6.3. В случае изменения сведений, содержащихся в разрешении, заявитель представляет в Уполномоченный орган:</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заявление о внесении изменений в разрешение в произвольной форме (далее заявление) (рекомендуемая форма заявления приведена в приложении к настоящему административному регламенту);</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документы, подтверждающие указанные в заявлении изменения </w:t>
      </w:r>
    </w:p>
    <w:p w:rsidR="006D309C" w:rsidRPr="006D309C" w:rsidRDefault="006D309C" w:rsidP="006D309C">
      <w:pPr>
        <w:spacing w:after="0" w:line="240" w:lineRule="auto"/>
        <w:ind w:firstLine="720"/>
        <w:jc w:val="both"/>
        <w:rPr>
          <w:rFonts w:ascii="Times New Roman" w:eastAsia="Times New Roman" w:hAnsi="Times New Roman" w:cs="Times New Roman"/>
          <w:b/>
          <w:sz w:val="12"/>
          <w:szCs w:val="12"/>
        </w:rPr>
      </w:pPr>
      <w:r w:rsidRPr="006D309C">
        <w:rPr>
          <w:rFonts w:ascii="Times New Roman" w:eastAsia="Times New Roman" w:hAnsi="Times New Roman" w:cs="Times New Roman"/>
          <w:b/>
          <w:sz w:val="12"/>
          <w:szCs w:val="1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D309C" w:rsidRPr="006D309C" w:rsidRDefault="006D309C" w:rsidP="006D309C">
      <w:pPr>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2.7.1. Документы, которые запрашиваются Уполномоченным органом </w:t>
      </w:r>
      <w:r w:rsidRPr="006D309C">
        <w:rPr>
          <w:rFonts w:ascii="Times New Roman" w:eastAsia="Times New Roman" w:hAnsi="Times New Roman" w:cs="Times New Roman"/>
          <w:sz w:val="12"/>
          <w:szCs w:val="12"/>
        </w:rPr>
        <w:t>посредством информационного межведомственного взаимодействия</w:t>
      </w:r>
      <w:r w:rsidRPr="006D309C">
        <w:rPr>
          <w:rFonts w:ascii="Times New Roman CYR" w:eastAsia="Times New Roman" w:hAnsi="Times New Roman CYR" w:cs="Times New Roman"/>
          <w:sz w:val="12"/>
          <w:szCs w:val="12"/>
        </w:rPr>
        <w:t xml:space="preserve">  в случае, если предприниматель не представил указанные документы  по собственной инициативе:</w:t>
      </w:r>
    </w:p>
    <w:p w:rsidR="006D309C" w:rsidRPr="006D309C" w:rsidRDefault="006D309C" w:rsidP="006D309C">
      <w:pPr>
        <w:spacing w:after="0" w:line="240" w:lineRule="auto"/>
        <w:ind w:firstLine="709"/>
        <w:contextualSpacing/>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выписка из Единого государственного реестра юридических лиц (при необходимости);</w:t>
      </w:r>
    </w:p>
    <w:p w:rsidR="006D309C" w:rsidRPr="006D309C" w:rsidRDefault="006D309C" w:rsidP="006D309C">
      <w:pPr>
        <w:spacing w:after="0" w:line="240" w:lineRule="auto"/>
        <w:ind w:firstLine="709"/>
        <w:contextualSpacing/>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выписка из Единого государственного реестра индивидуальных предпринимателей (при необходимости);</w:t>
      </w:r>
    </w:p>
    <w:p w:rsidR="006D309C" w:rsidRPr="006D309C" w:rsidRDefault="006D309C" w:rsidP="006D309C">
      <w:pPr>
        <w:spacing w:after="0" w:line="240" w:lineRule="auto"/>
        <w:ind w:firstLine="709"/>
        <w:contextualSpacing/>
        <w:jc w:val="both"/>
        <w:rPr>
          <w:rFonts w:ascii="Times New Roman CYR" w:eastAsia="Times New Roman" w:hAnsi="Times New Roman CYR" w:cs="Times New Roman"/>
          <w:sz w:val="12"/>
          <w:szCs w:val="12"/>
        </w:rPr>
      </w:pPr>
      <w:proofErr w:type="gramStart"/>
      <w:r w:rsidRPr="006D309C">
        <w:rPr>
          <w:rFonts w:ascii="Times New Roman" w:eastAsia="Times New Roman" w:hAnsi="Times New Roman" w:cs="Times New Roman"/>
          <w:sz w:val="12"/>
          <w:szCs w:val="12"/>
        </w:rPr>
        <w:t>справка налогового органа, подтверждающую отсутствие у предпринимателя по состоянию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необходимости).</w:t>
      </w:r>
      <w:proofErr w:type="gramEnd"/>
    </w:p>
    <w:p w:rsidR="006D309C" w:rsidRPr="006D309C" w:rsidRDefault="006D309C" w:rsidP="006D309C">
      <w:pPr>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6D309C" w:rsidRPr="004452B4" w:rsidRDefault="006D309C" w:rsidP="004452B4">
      <w:pPr>
        <w:pStyle w:val="aa"/>
        <w:jc w:val="center"/>
        <w:rPr>
          <w:rFonts w:ascii="Times New Roman" w:eastAsia="Arial" w:hAnsi="Times New Roman" w:cs="Times New Roman"/>
          <w:b/>
          <w:sz w:val="12"/>
          <w:szCs w:val="12"/>
          <w:lang w:eastAsia="zh-CN"/>
        </w:rPr>
      </w:pPr>
      <w:r w:rsidRPr="004452B4">
        <w:rPr>
          <w:rFonts w:ascii="Times New Roman" w:eastAsia="Times New Roman" w:hAnsi="Times New Roman" w:cs="Times New Roman"/>
          <w:b/>
          <w:sz w:val="12"/>
          <w:szCs w:val="12"/>
          <w:lang w:eastAsia="zh-CN"/>
        </w:rPr>
        <w:t>2.8. Указание на запрет требовать от заявителя</w:t>
      </w:r>
    </w:p>
    <w:p w:rsidR="006D309C" w:rsidRPr="006D309C" w:rsidRDefault="006D309C" w:rsidP="006D309C">
      <w:pPr>
        <w:autoSpaceDE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2.8.1. Запрещено требовать от заявителя:</w:t>
      </w:r>
    </w:p>
    <w:p w:rsidR="006D309C" w:rsidRPr="006D309C" w:rsidRDefault="006D309C" w:rsidP="006D309C">
      <w:pPr>
        <w:autoSpaceDE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D309C">
        <w:rPr>
          <w:rFonts w:ascii="Times New Roman CYR" w:eastAsia="Times New Roman" w:hAnsi="Times New Roman CYR" w:cs="Times New Roman"/>
          <w:bCs/>
          <w:iCs/>
          <w:sz w:val="12"/>
          <w:szCs w:val="12"/>
        </w:rPr>
        <w:t>муниципаль</w:t>
      </w:r>
      <w:r w:rsidRPr="006D309C">
        <w:rPr>
          <w:rFonts w:ascii="Times New Roman CYR" w:eastAsia="Times New Roman" w:hAnsi="Times New Roman CYR" w:cs="Times New Roman"/>
          <w:sz w:val="12"/>
          <w:szCs w:val="12"/>
        </w:rPr>
        <w:t>ной услуги;</w:t>
      </w:r>
    </w:p>
    <w:p w:rsidR="006D309C" w:rsidRPr="006D309C" w:rsidRDefault="006D309C" w:rsidP="006D309C">
      <w:pPr>
        <w:autoSpaceDE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D309C" w:rsidRPr="006D309C" w:rsidRDefault="006D309C" w:rsidP="006D309C">
      <w:pPr>
        <w:autoSpaceDE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D309C">
          <w:rPr>
            <w:rFonts w:ascii="Times New Roman CYR" w:eastAsia="Times New Roman" w:hAnsi="Times New Roman CYR" w:cs="Times New Roman"/>
            <w:sz w:val="12"/>
            <w:szCs w:val="12"/>
          </w:rPr>
          <w:t>пунктом 4 части 1 статьи 7</w:t>
        </w:r>
      </w:hyperlink>
      <w:r w:rsidRPr="006D309C">
        <w:rPr>
          <w:rFonts w:ascii="Times New Roman CYR" w:eastAsia="Times New Roman" w:hAnsi="Times New Roman CYR" w:cs="Times New Roman"/>
          <w:sz w:val="12"/>
          <w:szCs w:val="12"/>
        </w:rPr>
        <w:t xml:space="preserve"> Федерального закона от 27.07.2010 № 210-ФЗ «Об организации предоставления государственных и муниципальных услуг»:</w:t>
      </w:r>
    </w:p>
    <w:p w:rsidR="006D309C" w:rsidRPr="006D309C" w:rsidRDefault="006D309C" w:rsidP="006D309C">
      <w:pPr>
        <w:autoSpaceDE w:val="0"/>
        <w:autoSpaceDN w:val="0"/>
        <w:adjustRightInd w:val="0"/>
        <w:spacing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proofErr w:type="gramStart"/>
      <w:r w:rsidRPr="006D309C">
        <w:rPr>
          <w:rFonts w:ascii="Times New Roman CYR" w:eastAsia="Times New Roman" w:hAnsi="Times New Roman CYR" w:cs="Times New Roman"/>
          <w:sz w:val="12"/>
          <w:szCs w:val="12"/>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6D309C">
        <w:rPr>
          <w:rFonts w:ascii="Times New Roman CYR" w:eastAsia="Times New Roman" w:hAnsi="Times New Roman CYR" w:cs="Times New Roman"/>
          <w:sz w:val="12"/>
          <w:szCs w:val="12"/>
        </w:rPr>
        <w:t xml:space="preserve"> услуги, уведомляется заявитель, а также приносятся извинения за доставленные неудобства;</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CYR"/>
          <w:sz w:val="12"/>
          <w:szCs w:val="12"/>
        </w:rPr>
      </w:pPr>
      <w:proofErr w:type="gramStart"/>
      <w:r w:rsidRPr="006D309C">
        <w:rPr>
          <w:rFonts w:ascii="Times New Roman CYR" w:eastAsia="Times New Roman" w:hAnsi="Times New Roman CYR" w:cs="Times New Roman CYR"/>
          <w:sz w:val="12"/>
          <w:szCs w:val="12"/>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6D309C">
          <w:rPr>
            <w:rFonts w:ascii="Times New Roman CYR" w:eastAsia="Times New Roman" w:hAnsi="Times New Roman CYR" w:cs="Times New Roman CYR"/>
            <w:sz w:val="12"/>
            <w:szCs w:val="12"/>
          </w:rPr>
          <w:t>пунктом 7.2 части 1 статьи 16</w:t>
        </w:r>
      </w:hyperlink>
      <w:r w:rsidRPr="006D309C">
        <w:rPr>
          <w:rFonts w:ascii="Times New Roman CYR" w:eastAsia="Times New Roman" w:hAnsi="Times New Roman CYR" w:cs="Times New Roman CYR"/>
          <w:sz w:val="12"/>
          <w:szCs w:val="12"/>
        </w:rPr>
        <w:t xml:space="preserve"> Федерального закона </w:t>
      </w:r>
      <w:r w:rsidRPr="006D309C">
        <w:rPr>
          <w:rFonts w:ascii="Times New Roman CYR" w:eastAsia="Times New Roman" w:hAnsi="Times New Roman CYR" w:cs="Times New Roman"/>
          <w:sz w:val="12"/>
          <w:szCs w:val="12"/>
        </w:rPr>
        <w:t>от 27.07.2010 № 210-ФЗ «Об организации предоставления государственных и муниципальных услуг»</w:t>
      </w:r>
      <w:r w:rsidRPr="006D309C">
        <w:rPr>
          <w:rFonts w:ascii="Times New Roman CYR" w:eastAsia="Times New Roman" w:hAnsi="Times New Roman CYR" w:cs="Times New Roman CYR"/>
          <w:sz w:val="12"/>
          <w:szCs w:val="12"/>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076A7" w:rsidRDefault="00B076A7" w:rsidP="00B076A7">
      <w:pPr>
        <w:pStyle w:val="aa"/>
        <w:rPr>
          <w:rFonts w:ascii="Times New Roman" w:eastAsia="Times New Roman" w:hAnsi="Times New Roman" w:cs="Times New Roman"/>
          <w:b/>
          <w:sz w:val="12"/>
          <w:szCs w:val="12"/>
        </w:rPr>
      </w:pPr>
      <w:r>
        <w:rPr>
          <w:rFonts w:ascii="Times New Roman" w:eastAsia="Times New Roman" w:hAnsi="Times New Roman" w:cs="Times New Roman"/>
          <w:b/>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B076A7" w:rsidRPr="00B076A7" w:rsidTr="007C755F">
        <w:trPr>
          <w:trHeight w:val="132"/>
        </w:trPr>
        <w:tc>
          <w:tcPr>
            <w:tcW w:w="1397" w:type="pct"/>
            <w:hideMark/>
          </w:tcPr>
          <w:p w:rsidR="00B076A7" w:rsidRPr="00B076A7" w:rsidRDefault="00A666C9" w:rsidP="007C755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B076A7" w:rsidRPr="00B076A7" w:rsidRDefault="00B076A7" w:rsidP="007C755F">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19 ноября 2021 №26</w:t>
            </w:r>
            <w:r w:rsidR="00A666C9">
              <w:rPr>
                <w:rFonts w:ascii="Times New Roman" w:eastAsia="Times New Roman" w:hAnsi="Times New Roman" w:cs="Times New Roman"/>
                <w:b/>
              </w:rPr>
              <w:t xml:space="preserve">    3</w:t>
            </w:r>
          </w:p>
        </w:tc>
      </w:tr>
    </w:tbl>
    <w:p w:rsidR="006D309C" w:rsidRPr="004452B4" w:rsidRDefault="006D309C" w:rsidP="004452B4">
      <w:pPr>
        <w:pStyle w:val="aa"/>
        <w:jc w:val="center"/>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2.9. Исчерпывающий перечень оснований для отказа в приеме документов, необходимых для предоставления муниципальной услуги</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2.9.1.Основанием для отказа в приеме к рассмотрению заявления является:</w:t>
      </w:r>
    </w:p>
    <w:p w:rsidR="006D309C" w:rsidRPr="006D309C" w:rsidRDefault="006D309C" w:rsidP="006D309C">
      <w:pPr>
        <w:spacing w:after="0" w:line="240" w:lineRule="auto"/>
        <w:ind w:firstLine="708"/>
        <w:jc w:val="both"/>
        <w:rPr>
          <w:rFonts w:ascii="Times New Roman" w:eastAsia="Times New Roman" w:hAnsi="Times New Roman" w:cs="Times New Roman"/>
          <w:b/>
          <w:sz w:val="12"/>
          <w:szCs w:val="12"/>
        </w:rPr>
      </w:pPr>
      <w:r w:rsidRPr="006D309C">
        <w:rPr>
          <w:rFonts w:ascii="Times New Roman" w:eastAsia="Times New Roman" w:hAnsi="Times New Roman" w:cs="Times New Roman"/>
          <w:sz w:val="12"/>
          <w:szCs w:val="12"/>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настоящем административном регламенте, в электронном виде);</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обращение за предоставлением Муниципальной услуги, не предоставляемой Администрацией;</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документы содержат подчистки и исправления текста;</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документы имеют исправления, не заверенные в установленном законодательством порядке;</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документы содержат повреждения, наличие которых не позволяет однозначно истолковать их содержание;</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документы утратили силу на момент обращения за предоставлением Муниципальной услуги;</w:t>
      </w:r>
    </w:p>
    <w:p w:rsidR="006D309C" w:rsidRPr="006D309C" w:rsidRDefault="006D309C" w:rsidP="006D309C">
      <w:pPr>
        <w:spacing w:after="0" w:line="240" w:lineRule="auto"/>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Представлен неполный комплект документов в соответствии с пунктом 2.6 настоящего Административного регламента;</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решение об отказе в приеме документов, необходимых для предоставления Муниципальной услуги,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6D309C" w:rsidRPr="004452B4" w:rsidRDefault="006D309C" w:rsidP="004452B4">
      <w:pPr>
        <w:pStyle w:val="aa"/>
        <w:jc w:val="center"/>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2.10. Исчерпывающий перечень оснований для приостановления или  отказа в предоставлении муниципальной услуги</w:t>
      </w:r>
    </w:p>
    <w:p w:rsidR="006D309C" w:rsidRPr="006D309C" w:rsidRDefault="006D309C" w:rsidP="006D309C">
      <w:pPr>
        <w:widowControl w:val="0"/>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2.10.1. Основания для приостановления предоставления муниципальной услуги отсутствуют.</w:t>
      </w:r>
    </w:p>
    <w:p w:rsidR="006D309C" w:rsidRPr="006D309C" w:rsidRDefault="006D309C" w:rsidP="006D309C">
      <w:pPr>
        <w:widowControl w:val="0"/>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2.10.2. Основания для отказа в выдаче разрешения предпринимателям:</w:t>
      </w:r>
    </w:p>
    <w:p w:rsidR="006D309C" w:rsidRPr="006D309C" w:rsidRDefault="006D309C" w:rsidP="006D309C">
      <w:pPr>
        <w:widowControl w:val="0"/>
        <w:autoSpaceDE w:val="0"/>
        <w:autoSpaceDN w:val="0"/>
        <w:adjustRightInd w:val="0"/>
        <w:spacing w:after="0" w:line="240" w:lineRule="auto"/>
        <w:ind w:firstLine="709"/>
        <w:jc w:val="both"/>
        <w:rPr>
          <w:rFonts w:ascii="Times New Roman" w:eastAsia="Times New Roman" w:hAnsi="Times New Roman" w:cs="Times New Roman"/>
          <w:bCs/>
          <w:sz w:val="12"/>
          <w:szCs w:val="12"/>
        </w:rPr>
      </w:pPr>
      <w:proofErr w:type="gramStart"/>
      <w:r w:rsidRPr="006D309C">
        <w:rPr>
          <w:rFonts w:ascii="Times New Roman" w:eastAsia="Times New Roman" w:hAnsi="Times New Roman" w:cs="Times New Roman"/>
          <w:bCs/>
          <w:sz w:val="12"/>
          <w:szCs w:val="12"/>
        </w:rPr>
        <w:t xml:space="preserve">1) </w:t>
      </w:r>
      <w:r w:rsidRPr="006D309C">
        <w:rPr>
          <w:rFonts w:ascii="Times New Roman" w:eastAsia="Times New Roman" w:hAnsi="Times New Roman" w:cs="Arial"/>
          <w:sz w:val="12"/>
          <w:szCs w:val="12"/>
        </w:rPr>
        <w:t xml:space="preserve">несоответствие предпринимателя требованиям, установленным </w:t>
      </w:r>
      <w:hyperlink r:id="rId15" w:history="1">
        <w:r w:rsidRPr="006D309C">
          <w:rPr>
            <w:rFonts w:ascii="Times New Roman" w:eastAsia="Times New Roman" w:hAnsi="Times New Roman" w:cs="Arial"/>
            <w:sz w:val="12"/>
            <w:szCs w:val="12"/>
          </w:rPr>
          <w:t>пунктом 7</w:t>
        </w:r>
      </w:hyperlink>
      <w:r w:rsidRPr="006D309C">
        <w:rPr>
          <w:rFonts w:ascii="Times New Roman" w:eastAsia="Times New Roman" w:hAnsi="Times New Roman" w:cs="Arial"/>
          <w:sz w:val="12"/>
          <w:szCs w:val="12"/>
        </w:rPr>
        <w:t xml:space="preserve"> Порядка </w:t>
      </w:r>
      <w:r w:rsidRPr="006D309C">
        <w:rPr>
          <w:rFonts w:ascii="Times New Roman" w:eastAsia="Times New Roman" w:hAnsi="Times New Roman" w:cs="Times New Roman"/>
          <w:sz w:val="12"/>
          <w:szCs w:val="12"/>
        </w:rPr>
        <w:t>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r w:rsidRPr="006D309C">
        <w:rPr>
          <w:rFonts w:ascii="Times New Roman" w:eastAsia="Times New Roman" w:hAnsi="Times New Roman" w:cs="Times New Roman"/>
          <w:bCs/>
          <w:sz w:val="12"/>
          <w:szCs w:val="12"/>
        </w:rPr>
        <w:t>;</w:t>
      </w:r>
      <w:proofErr w:type="gramEnd"/>
    </w:p>
    <w:p w:rsidR="006D309C" w:rsidRPr="006D309C" w:rsidRDefault="006D309C" w:rsidP="006D309C">
      <w:pPr>
        <w:widowControl w:val="0"/>
        <w:autoSpaceDE w:val="0"/>
        <w:autoSpaceDN w:val="0"/>
        <w:adjustRightInd w:val="0"/>
        <w:spacing w:after="0" w:line="240" w:lineRule="auto"/>
        <w:ind w:firstLine="709"/>
        <w:jc w:val="both"/>
        <w:rPr>
          <w:rFonts w:ascii="Times New Roman" w:eastAsia="Times New Roman" w:hAnsi="Times New Roman" w:cs="Arial"/>
          <w:sz w:val="12"/>
          <w:szCs w:val="12"/>
        </w:rPr>
      </w:pPr>
      <w:r w:rsidRPr="006D309C">
        <w:rPr>
          <w:rFonts w:ascii="Times New Roman" w:eastAsia="Times New Roman" w:hAnsi="Times New Roman" w:cs="Times New Roman"/>
          <w:bCs/>
          <w:sz w:val="12"/>
          <w:szCs w:val="12"/>
        </w:rPr>
        <w:t xml:space="preserve">2) </w:t>
      </w:r>
      <w:r w:rsidRPr="006D309C">
        <w:rPr>
          <w:rFonts w:ascii="Times New Roman" w:eastAsia="Times New Roman" w:hAnsi="Times New Roman" w:cs="Arial"/>
          <w:sz w:val="12"/>
          <w:szCs w:val="12"/>
        </w:rPr>
        <w:t xml:space="preserve">несоответствие представленных предпринимателем документов и фотографий требованиям, определенным </w:t>
      </w:r>
      <w:hyperlink r:id="rId16" w:history="1">
        <w:r w:rsidRPr="006D309C">
          <w:rPr>
            <w:rFonts w:ascii="Times New Roman" w:eastAsia="Times New Roman" w:hAnsi="Times New Roman" w:cs="Arial"/>
            <w:sz w:val="12"/>
            <w:szCs w:val="12"/>
          </w:rPr>
          <w:t>пунктом 8</w:t>
        </w:r>
      </w:hyperlink>
      <w:r w:rsidRPr="006D309C">
        <w:rPr>
          <w:rFonts w:ascii="Times New Roman" w:eastAsia="Times New Roman" w:hAnsi="Times New Roman" w:cs="Arial"/>
          <w:sz w:val="12"/>
          <w:szCs w:val="12"/>
        </w:rPr>
        <w:t xml:space="preserve"> Порядка </w:t>
      </w:r>
      <w:r w:rsidRPr="006D309C">
        <w:rPr>
          <w:rFonts w:ascii="Times New Roman" w:eastAsia="Times New Roman" w:hAnsi="Times New Roman" w:cs="Times New Roman"/>
          <w:sz w:val="12"/>
          <w:szCs w:val="12"/>
        </w:rPr>
        <w:t>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r w:rsidRPr="006D309C">
        <w:rPr>
          <w:rFonts w:ascii="Times New Roman" w:eastAsia="Times New Roman" w:hAnsi="Times New Roman" w:cs="Arial"/>
          <w:sz w:val="12"/>
          <w:szCs w:val="12"/>
        </w:rPr>
        <w:t>;</w:t>
      </w:r>
    </w:p>
    <w:p w:rsidR="006D309C" w:rsidRPr="006D309C" w:rsidRDefault="006D309C" w:rsidP="006D309C">
      <w:pPr>
        <w:widowControl w:val="0"/>
        <w:autoSpaceDE w:val="0"/>
        <w:autoSpaceDN w:val="0"/>
        <w:adjustRightInd w:val="0"/>
        <w:spacing w:after="0" w:line="240" w:lineRule="auto"/>
        <w:ind w:firstLine="709"/>
        <w:jc w:val="both"/>
        <w:rPr>
          <w:rFonts w:ascii="Times New Roman" w:eastAsia="Times New Roman" w:hAnsi="Times New Roman" w:cs="Arial"/>
          <w:color w:val="100696"/>
          <w:sz w:val="12"/>
          <w:szCs w:val="12"/>
        </w:rPr>
      </w:pPr>
      <w:r w:rsidRPr="006D309C">
        <w:rPr>
          <w:rFonts w:ascii="Times New Roman" w:eastAsia="Times New Roman" w:hAnsi="Times New Roman" w:cs="Arial"/>
          <w:sz w:val="12"/>
          <w:szCs w:val="12"/>
        </w:rPr>
        <w:t>3) непредставление (представление не в полном объеме) документов и фотографий, указанных в пункте 8</w:t>
      </w:r>
      <w:r w:rsidRPr="006D309C">
        <w:rPr>
          <w:rFonts w:ascii="Times New Roman" w:eastAsia="Times New Roman" w:hAnsi="Times New Roman" w:cs="Arial"/>
          <w:color w:val="100696"/>
          <w:sz w:val="12"/>
          <w:szCs w:val="12"/>
        </w:rPr>
        <w:t xml:space="preserve"> </w:t>
      </w:r>
      <w:r w:rsidRPr="006D309C">
        <w:rPr>
          <w:rFonts w:ascii="Times New Roman" w:eastAsia="Times New Roman" w:hAnsi="Times New Roman" w:cs="Arial"/>
          <w:sz w:val="12"/>
          <w:szCs w:val="12"/>
        </w:rPr>
        <w:t xml:space="preserve">Порядка </w:t>
      </w:r>
      <w:r w:rsidRPr="006D309C">
        <w:rPr>
          <w:rFonts w:ascii="Times New Roman" w:eastAsia="Times New Roman" w:hAnsi="Times New Roman" w:cs="Times New Roman"/>
          <w:sz w:val="12"/>
          <w:szCs w:val="12"/>
        </w:rPr>
        <w:t>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r w:rsidRPr="006D309C">
        <w:rPr>
          <w:rFonts w:ascii="Times New Roman" w:eastAsia="Times New Roman" w:hAnsi="Times New Roman" w:cs="Arial"/>
          <w:color w:val="100696"/>
          <w:sz w:val="12"/>
          <w:szCs w:val="12"/>
        </w:rPr>
        <w:t>;</w:t>
      </w:r>
    </w:p>
    <w:p w:rsidR="006D309C" w:rsidRPr="006D309C" w:rsidRDefault="006D309C" w:rsidP="006D309C">
      <w:pPr>
        <w:widowControl w:val="0"/>
        <w:autoSpaceDE w:val="0"/>
        <w:autoSpaceDN w:val="0"/>
        <w:adjustRightInd w:val="0"/>
        <w:spacing w:after="0" w:line="240" w:lineRule="auto"/>
        <w:ind w:firstLine="709"/>
        <w:jc w:val="both"/>
        <w:rPr>
          <w:rFonts w:ascii="Times New Roman" w:eastAsia="Times New Roman" w:hAnsi="Times New Roman" w:cs="Arial"/>
          <w:sz w:val="12"/>
          <w:szCs w:val="12"/>
        </w:rPr>
      </w:pPr>
      <w:r w:rsidRPr="006D309C">
        <w:rPr>
          <w:rFonts w:ascii="Times New Roman" w:eastAsia="Times New Roman" w:hAnsi="Times New Roman" w:cs="Times New Roman"/>
          <w:bCs/>
          <w:sz w:val="12"/>
          <w:szCs w:val="12"/>
        </w:rPr>
        <w:t xml:space="preserve">2.10.3. Основания для отказа в выдаче разрешения </w:t>
      </w:r>
      <w:r w:rsidRPr="006D309C">
        <w:rPr>
          <w:rFonts w:ascii="Times New Roman" w:eastAsia="Times New Roman" w:hAnsi="Times New Roman" w:cs="Arial"/>
          <w:sz w:val="12"/>
          <w:szCs w:val="12"/>
        </w:rPr>
        <w:t>мастерам:</w:t>
      </w:r>
    </w:p>
    <w:p w:rsidR="006D309C" w:rsidRPr="006D309C" w:rsidRDefault="006D309C" w:rsidP="006D309C">
      <w:pPr>
        <w:widowControl w:val="0"/>
        <w:autoSpaceDE w:val="0"/>
        <w:autoSpaceDN w:val="0"/>
        <w:adjustRightInd w:val="0"/>
        <w:spacing w:after="0" w:line="240" w:lineRule="auto"/>
        <w:ind w:firstLine="709"/>
        <w:jc w:val="both"/>
        <w:rPr>
          <w:rFonts w:ascii="Times New Roman" w:eastAsia="Times New Roman" w:hAnsi="Times New Roman" w:cs="Arial"/>
          <w:sz w:val="12"/>
          <w:szCs w:val="12"/>
        </w:rPr>
      </w:pPr>
      <w:proofErr w:type="gramStart"/>
      <w:r w:rsidRPr="006D309C">
        <w:rPr>
          <w:rFonts w:ascii="Times New Roman" w:eastAsia="Times New Roman" w:hAnsi="Times New Roman" w:cs="Arial"/>
          <w:sz w:val="12"/>
          <w:szCs w:val="12"/>
        </w:rPr>
        <w:t xml:space="preserve">1) несоответствие мастера требованиям, установленным </w:t>
      </w:r>
      <w:hyperlink r:id="rId17" w:history="1">
        <w:r w:rsidRPr="006D309C">
          <w:rPr>
            <w:rFonts w:ascii="Times New Roman" w:eastAsia="Times New Roman" w:hAnsi="Times New Roman" w:cs="Arial"/>
            <w:sz w:val="12"/>
            <w:szCs w:val="12"/>
          </w:rPr>
          <w:t>пунктом 11</w:t>
        </w:r>
      </w:hyperlink>
      <w:r w:rsidRPr="006D309C">
        <w:rPr>
          <w:rFonts w:ascii="Times New Roman" w:eastAsia="Times New Roman" w:hAnsi="Times New Roman" w:cs="Arial"/>
          <w:sz w:val="12"/>
          <w:szCs w:val="12"/>
        </w:rPr>
        <w:t xml:space="preserve"> Порядка </w:t>
      </w:r>
      <w:r w:rsidRPr="006D309C">
        <w:rPr>
          <w:rFonts w:ascii="Times New Roman" w:eastAsia="Times New Roman" w:hAnsi="Times New Roman" w:cs="Times New Roman"/>
          <w:sz w:val="12"/>
          <w:szCs w:val="12"/>
        </w:rPr>
        <w:t>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r w:rsidRPr="006D309C">
        <w:rPr>
          <w:rFonts w:ascii="Times New Roman" w:eastAsia="Times New Roman" w:hAnsi="Times New Roman" w:cs="Arial"/>
          <w:sz w:val="12"/>
          <w:szCs w:val="12"/>
        </w:rPr>
        <w:t>;</w:t>
      </w:r>
      <w:proofErr w:type="gramEnd"/>
    </w:p>
    <w:p w:rsidR="006D309C" w:rsidRPr="006D309C" w:rsidRDefault="006D309C" w:rsidP="006D309C">
      <w:pPr>
        <w:widowControl w:val="0"/>
        <w:autoSpaceDE w:val="0"/>
        <w:autoSpaceDN w:val="0"/>
        <w:adjustRightInd w:val="0"/>
        <w:spacing w:after="0" w:line="240" w:lineRule="auto"/>
        <w:ind w:firstLine="709"/>
        <w:jc w:val="both"/>
        <w:rPr>
          <w:rFonts w:ascii="Times New Roman" w:eastAsia="Times New Roman" w:hAnsi="Times New Roman" w:cs="Arial"/>
          <w:sz w:val="12"/>
          <w:szCs w:val="12"/>
        </w:rPr>
      </w:pPr>
      <w:r w:rsidRPr="006D309C">
        <w:rPr>
          <w:rFonts w:ascii="Times New Roman" w:eastAsia="Times New Roman" w:hAnsi="Times New Roman" w:cs="Arial"/>
          <w:sz w:val="12"/>
          <w:szCs w:val="12"/>
        </w:rPr>
        <w:t xml:space="preserve">2) несоответствие представленных мастером документов и фотографий требованиям, определенным </w:t>
      </w:r>
      <w:hyperlink r:id="rId18" w:history="1">
        <w:r w:rsidRPr="006D309C">
          <w:rPr>
            <w:rFonts w:ascii="Times New Roman" w:eastAsia="Times New Roman" w:hAnsi="Times New Roman" w:cs="Arial"/>
            <w:sz w:val="12"/>
            <w:szCs w:val="12"/>
          </w:rPr>
          <w:t>пунктом 12</w:t>
        </w:r>
      </w:hyperlink>
      <w:r w:rsidRPr="006D309C">
        <w:rPr>
          <w:rFonts w:ascii="Times New Roman" w:eastAsia="Times New Roman" w:hAnsi="Times New Roman" w:cs="Arial"/>
          <w:sz w:val="12"/>
          <w:szCs w:val="12"/>
        </w:rPr>
        <w:t xml:space="preserve"> Порядка </w:t>
      </w:r>
      <w:r w:rsidRPr="006D309C">
        <w:rPr>
          <w:rFonts w:ascii="Times New Roman" w:eastAsia="Times New Roman" w:hAnsi="Times New Roman" w:cs="Times New Roman"/>
          <w:sz w:val="12"/>
          <w:szCs w:val="12"/>
        </w:rPr>
        <w:t>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r w:rsidRPr="006D309C">
        <w:rPr>
          <w:rFonts w:ascii="Times New Roman" w:eastAsia="Times New Roman" w:hAnsi="Times New Roman" w:cs="Arial"/>
          <w:sz w:val="12"/>
          <w:szCs w:val="12"/>
        </w:rPr>
        <w:t>;</w:t>
      </w:r>
    </w:p>
    <w:p w:rsidR="006D309C" w:rsidRPr="006D309C" w:rsidRDefault="006D309C" w:rsidP="006D309C">
      <w:pPr>
        <w:widowControl w:val="0"/>
        <w:autoSpaceDE w:val="0"/>
        <w:autoSpaceDN w:val="0"/>
        <w:adjustRightInd w:val="0"/>
        <w:spacing w:after="0" w:line="240" w:lineRule="auto"/>
        <w:ind w:firstLine="709"/>
        <w:jc w:val="both"/>
        <w:rPr>
          <w:rFonts w:ascii="Times New Roman" w:eastAsia="Times New Roman" w:hAnsi="Times New Roman" w:cs="Arial"/>
          <w:color w:val="100696"/>
          <w:sz w:val="12"/>
          <w:szCs w:val="12"/>
        </w:rPr>
      </w:pPr>
      <w:r w:rsidRPr="006D309C">
        <w:rPr>
          <w:rFonts w:ascii="Times New Roman" w:eastAsia="Times New Roman" w:hAnsi="Times New Roman" w:cs="Arial"/>
          <w:sz w:val="12"/>
          <w:szCs w:val="12"/>
        </w:rPr>
        <w:t>3) непредставление (представление не в полном объеме) документов и фотографий, указанных в пункте 12</w:t>
      </w:r>
      <w:r w:rsidRPr="006D309C">
        <w:rPr>
          <w:rFonts w:ascii="Times New Roman" w:eastAsia="Times New Roman" w:hAnsi="Times New Roman" w:cs="Arial"/>
          <w:color w:val="100696"/>
          <w:sz w:val="12"/>
          <w:szCs w:val="12"/>
        </w:rPr>
        <w:t xml:space="preserve"> </w:t>
      </w:r>
      <w:r w:rsidRPr="006D309C">
        <w:rPr>
          <w:rFonts w:ascii="Times New Roman" w:eastAsia="Times New Roman" w:hAnsi="Times New Roman" w:cs="Arial"/>
          <w:sz w:val="12"/>
          <w:szCs w:val="12"/>
        </w:rPr>
        <w:t xml:space="preserve">Порядка </w:t>
      </w:r>
      <w:r w:rsidRPr="006D309C">
        <w:rPr>
          <w:rFonts w:ascii="Times New Roman" w:eastAsia="Times New Roman" w:hAnsi="Times New Roman" w:cs="Times New Roman"/>
          <w:sz w:val="12"/>
          <w:szCs w:val="12"/>
        </w:rPr>
        <w:t>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r w:rsidRPr="006D309C">
        <w:rPr>
          <w:rFonts w:ascii="Times New Roman" w:eastAsia="Times New Roman" w:hAnsi="Times New Roman" w:cs="Arial"/>
          <w:color w:val="100696"/>
          <w:sz w:val="12"/>
          <w:szCs w:val="12"/>
        </w:rPr>
        <w:t>.</w:t>
      </w:r>
    </w:p>
    <w:p w:rsidR="006D309C" w:rsidRPr="006D309C" w:rsidRDefault="006D309C" w:rsidP="006D309C">
      <w:pPr>
        <w:widowControl w:val="0"/>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2.10.4. Основание для отказа во внесении изменений в разрешение:</w:t>
      </w:r>
    </w:p>
    <w:p w:rsidR="006D309C" w:rsidRPr="006D309C" w:rsidRDefault="006D309C" w:rsidP="006D309C">
      <w:pPr>
        <w:widowControl w:val="0"/>
        <w:autoSpaceDE w:val="0"/>
        <w:autoSpaceDN w:val="0"/>
        <w:adjustRightInd w:val="0"/>
        <w:spacing w:after="0" w:line="240" w:lineRule="auto"/>
        <w:ind w:firstLine="709"/>
        <w:jc w:val="both"/>
        <w:rPr>
          <w:rFonts w:ascii="Times New Roman" w:eastAsia="Times New Roman" w:hAnsi="Times New Roman" w:cs="Arial"/>
          <w:sz w:val="12"/>
          <w:szCs w:val="12"/>
        </w:rPr>
      </w:pPr>
      <w:r w:rsidRPr="006D309C">
        <w:rPr>
          <w:rFonts w:ascii="Times New Roman" w:eastAsia="Times New Roman" w:hAnsi="Times New Roman" w:cs="Times New Roman"/>
          <w:bCs/>
          <w:sz w:val="12"/>
          <w:szCs w:val="12"/>
        </w:rPr>
        <w:t>непредставление заявителем документов, подтверждающих изменение сведений, содержащихся в разрешении.</w:t>
      </w:r>
    </w:p>
    <w:p w:rsidR="006D309C" w:rsidRPr="006D309C" w:rsidRDefault="006D309C" w:rsidP="006D309C">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2.10.5. Мотивированное решение об отказе  в предоставлении муниципальной услуги с указанием всех оснований для отказа выдается или направляется заявителю в течение 1 (одного) рабочего дня со дня принятия такого решения.</w:t>
      </w:r>
    </w:p>
    <w:p w:rsidR="006D309C" w:rsidRPr="006D309C" w:rsidRDefault="006D309C" w:rsidP="006D309C">
      <w:pPr>
        <w:widowControl w:val="0"/>
        <w:autoSpaceDE w:val="0"/>
        <w:autoSpaceDN w:val="0"/>
        <w:adjustRightInd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2.10.6.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6D309C" w:rsidRPr="004452B4" w:rsidRDefault="006D309C" w:rsidP="004452B4">
      <w:pPr>
        <w:pStyle w:val="aa"/>
        <w:jc w:val="center"/>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309C" w:rsidRPr="006D309C" w:rsidRDefault="006D309C" w:rsidP="006D309C">
      <w:pPr>
        <w:widowControl w:val="0"/>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Услуги, которые являются необходимыми и обязательными для предоставления муниципальной услуги, отсутствуют.</w:t>
      </w:r>
    </w:p>
    <w:p w:rsidR="006D309C" w:rsidRPr="004452B4" w:rsidRDefault="006D309C" w:rsidP="004452B4">
      <w:pPr>
        <w:pStyle w:val="aa"/>
        <w:jc w:val="center"/>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2.12. Порядок, размер и основания взимания государственной пошлины и иной платы, взимаемой за предоставление муниципальной услуги</w:t>
      </w:r>
    </w:p>
    <w:p w:rsidR="006D309C" w:rsidRPr="006D309C" w:rsidRDefault="006D309C" w:rsidP="006D309C">
      <w:pPr>
        <w:suppressAutoHyphens/>
        <w:spacing w:after="0" w:line="240" w:lineRule="auto"/>
        <w:ind w:firstLine="709"/>
        <w:jc w:val="both"/>
        <w:rPr>
          <w:rFonts w:ascii="Times New Roman" w:eastAsia="Arial" w:hAnsi="Times New Roman" w:cs="Times New Roman"/>
          <w:bCs/>
          <w:sz w:val="12"/>
          <w:szCs w:val="12"/>
          <w:lang w:eastAsia="ar-SA"/>
        </w:rPr>
      </w:pPr>
      <w:r w:rsidRPr="006D309C">
        <w:rPr>
          <w:rFonts w:ascii="Times New Roman" w:eastAsia="Arial" w:hAnsi="Times New Roman" w:cs="Times New Roman"/>
          <w:bCs/>
          <w:sz w:val="12"/>
          <w:szCs w:val="12"/>
          <w:lang w:eastAsia="ar-SA"/>
        </w:rPr>
        <w:t>Муниципальная услуга предоставляется бесплатно.</w:t>
      </w:r>
    </w:p>
    <w:p w:rsidR="006D309C" w:rsidRPr="004452B4" w:rsidRDefault="006D309C" w:rsidP="004452B4">
      <w:pPr>
        <w:pStyle w:val="aa"/>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D309C" w:rsidRPr="006D309C" w:rsidRDefault="006D309C" w:rsidP="006D309C">
      <w:pPr>
        <w:widowControl w:val="0"/>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D309C" w:rsidRPr="004452B4" w:rsidRDefault="006D309C" w:rsidP="004452B4">
      <w:pPr>
        <w:pStyle w:val="aa"/>
        <w:jc w:val="center"/>
        <w:rPr>
          <w:rFonts w:ascii="Times New Roman" w:eastAsia="Times New Roman" w:hAnsi="Times New Roman" w:cs="Times New Roman"/>
          <w:b/>
          <w:sz w:val="12"/>
          <w:szCs w:val="12"/>
        </w:rPr>
      </w:pPr>
      <w:r w:rsidRPr="004452B4">
        <w:rPr>
          <w:rFonts w:ascii="Times New Roman" w:eastAsia="Times New Roman" w:hAnsi="Times New Roman" w:cs="Times New Roman"/>
          <w:b/>
          <w:bCs/>
          <w:sz w:val="12"/>
          <w:szCs w:val="12"/>
        </w:rPr>
        <w:t xml:space="preserve">2.14. </w:t>
      </w:r>
      <w:r w:rsidRPr="004452B4">
        <w:rPr>
          <w:rFonts w:ascii="Times New Roman" w:eastAsia="Times New Roman" w:hAnsi="Times New Roman" w:cs="Times New Roman"/>
          <w:b/>
          <w:sz w:val="12"/>
          <w:szCs w:val="1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309C" w:rsidRPr="006D309C" w:rsidRDefault="006D309C" w:rsidP="006D309C">
      <w:pPr>
        <w:autoSpaceDE w:val="0"/>
        <w:autoSpaceDN w:val="0"/>
        <w:adjustRightInd w:val="0"/>
        <w:spacing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6D309C" w:rsidRPr="004452B4" w:rsidRDefault="006D309C" w:rsidP="004452B4">
      <w:pPr>
        <w:pStyle w:val="aa"/>
        <w:jc w:val="center"/>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D309C" w:rsidRPr="006D309C" w:rsidRDefault="006D309C" w:rsidP="006D309C">
      <w:pPr>
        <w:autoSpaceDE w:val="0"/>
        <w:autoSpaceDN w:val="0"/>
        <w:adjustRightInd w:val="0"/>
        <w:spacing w:after="0" w:line="240" w:lineRule="auto"/>
        <w:ind w:firstLine="708"/>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Заявка (заявление), в том числе поступившее в электронной форме с использованием регионального портала либо через МФЦ, регистрируется в течение 1 рабочего дня со дня  их поступления в структурном подразделении Уполномоченного органа, ответственном за ведение делопроизводства.</w:t>
      </w:r>
    </w:p>
    <w:p w:rsidR="006D309C" w:rsidRPr="004452B4" w:rsidRDefault="006D309C" w:rsidP="004452B4">
      <w:pPr>
        <w:pStyle w:val="aa"/>
        <w:jc w:val="center"/>
        <w:rPr>
          <w:rFonts w:ascii="Times New Roman" w:eastAsia="Times New Roman" w:hAnsi="Times New Roman" w:cs="Times New Roman"/>
          <w:b/>
          <w:sz w:val="12"/>
          <w:szCs w:val="12"/>
        </w:rPr>
      </w:pPr>
      <w:r w:rsidRPr="004452B4">
        <w:rPr>
          <w:rFonts w:ascii="Times New Roman" w:eastAsia="Times New Roman" w:hAnsi="Times New Roman" w:cs="Times New Roman"/>
          <w:b/>
          <w:iCs/>
          <w:sz w:val="12"/>
          <w:szCs w:val="12"/>
        </w:rPr>
        <w:t>2.16.</w:t>
      </w:r>
      <w:r w:rsidRPr="004452B4">
        <w:rPr>
          <w:rFonts w:ascii="Times New Roman" w:eastAsia="Times New Roman" w:hAnsi="Times New Roman" w:cs="Times New Roman"/>
          <w:b/>
          <w:iCs/>
          <w:sz w:val="12"/>
          <w:szCs w:val="12"/>
        </w:rPr>
        <w:tab/>
      </w:r>
      <w:r w:rsidRPr="004452B4">
        <w:rPr>
          <w:rFonts w:ascii="Times New Roman" w:eastAsia="Times New Roman" w:hAnsi="Times New Roman" w:cs="Times New Roman"/>
          <w:b/>
          <w:sz w:val="12"/>
          <w:szCs w:val="12"/>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Места для ожидания оборудуются стульями, кресельными секциями или скамьями (</w:t>
      </w:r>
      <w:proofErr w:type="spellStart"/>
      <w:r w:rsidRPr="006D309C">
        <w:rPr>
          <w:rFonts w:ascii="Times New Roman CYR" w:eastAsia="Times New Roman" w:hAnsi="Times New Roman CYR" w:cs="Times New Roman"/>
          <w:bCs/>
          <w:sz w:val="12"/>
          <w:szCs w:val="12"/>
        </w:rPr>
        <w:t>банкетками</w:t>
      </w:r>
      <w:proofErr w:type="spellEnd"/>
      <w:r w:rsidRPr="006D309C">
        <w:rPr>
          <w:rFonts w:ascii="Times New Roman CYR" w:eastAsia="Times New Roman" w:hAnsi="Times New Roman CYR" w:cs="Times New Roman"/>
          <w:bCs/>
          <w:sz w:val="12"/>
          <w:szCs w:val="12"/>
        </w:rPr>
        <w:t>). Количество мест для ожидания определяется исходя из фактической нагрузки и возможностей для их размещения в здании.</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Вход в здание Уполномоченного органа должен быть оборудован информационной табличкой (вывеской), содержащей следующую информацию:</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наименование;</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место нахождения;</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режим работы;</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адрес официального сайта;</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телефонный номер и адрес электронной почты.</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сопровождение инвалидов, имеющих стойкие расстройства функции зрения и самостоятельного передвижения;</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 xml:space="preserve">допуск </w:t>
      </w:r>
      <w:proofErr w:type="spellStart"/>
      <w:r w:rsidRPr="006D309C">
        <w:rPr>
          <w:rFonts w:ascii="Times New Roman CYR" w:eastAsia="Times New Roman" w:hAnsi="Times New Roman CYR" w:cs="Times New Roman"/>
          <w:bCs/>
          <w:sz w:val="12"/>
          <w:szCs w:val="12"/>
        </w:rPr>
        <w:t>сурдопереводчика</w:t>
      </w:r>
      <w:proofErr w:type="spellEnd"/>
      <w:r w:rsidRPr="006D309C">
        <w:rPr>
          <w:rFonts w:ascii="Times New Roman CYR" w:eastAsia="Times New Roman" w:hAnsi="Times New Roman CYR" w:cs="Times New Roman"/>
          <w:bCs/>
          <w:sz w:val="12"/>
          <w:szCs w:val="12"/>
        </w:rPr>
        <w:t xml:space="preserve"> и </w:t>
      </w:r>
      <w:proofErr w:type="spellStart"/>
      <w:r w:rsidRPr="006D309C">
        <w:rPr>
          <w:rFonts w:ascii="Times New Roman CYR" w:eastAsia="Times New Roman" w:hAnsi="Times New Roman CYR" w:cs="Times New Roman"/>
          <w:bCs/>
          <w:sz w:val="12"/>
          <w:szCs w:val="12"/>
        </w:rPr>
        <w:t>тифлосурдопереводчика</w:t>
      </w:r>
      <w:proofErr w:type="spellEnd"/>
      <w:r w:rsidRPr="006D309C">
        <w:rPr>
          <w:rFonts w:ascii="Times New Roman CYR" w:eastAsia="Times New Roman" w:hAnsi="Times New Roman CYR" w:cs="Times New Roman"/>
          <w:bCs/>
          <w:sz w:val="12"/>
          <w:szCs w:val="12"/>
        </w:rPr>
        <w:t>;</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допуск собаки-проводника на объекты (здания, помещения), в которых предоставляется муниципальная услуга;</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оказание помощи в преодолении барьеров, мешающих получению муниципальной услуги наравне с другими лицами.</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CYR" w:eastAsia="Times New Roman" w:hAnsi="Times New Roman CYR" w:cs="Times New Roman"/>
          <w:bCs/>
          <w:sz w:val="12"/>
          <w:szCs w:val="12"/>
        </w:rPr>
      </w:pPr>
      <w:r w:rsidRPr="006D309C">
        <w:rPr>
          <w:rFonts w:ascii="Times New Roman CYR" w:eastAsia="Times New Roman" w:hAnsi="Times New Roman CYR" w:cs="Times New Roman"/>
          <w:bCs/>
          <w:sz w:val="12"/>
          <w:szCs w:val="12"/>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6D309C" w:rsidRPr="004452B4" w:rsidRDefault="006D309C" w:rsidP="004452B4">
      <w:pPr>
        <w:spacing w:after="0" w:line="240" w:lineRule="auto"/>
        <w:ind w:firstLine="709"/>
        <w:contextualSpacing/>
        <w:jc w:val="both"/>
        <w:rPr>
          <w:rFonts w:ascii="Times New Roman CYR" w:eastAsia="Times New Roman" w:hAnsi="Times New Roman CYR" w:cs="Times New Roman"/>
          <w:b/>
          <w:sz w:val="12"/>
          <w:szCs w:val="12"/>
        </w:rPr>
      </w:pPr>
      <w:r w:rsidRPr="006D309C">
        <w:rPr>
          <w:rFonts w:ascii="Times New Roman CYR" w:eastAsia="Times New Roman" w:hAnsi="Times New Roman CYR" w:cs="Times New Roman"/>
          <w:b/>
          <w:sz w:val="12"/>
          <w:szCs w:val="12"/>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w:t>
      </w:r>
      <w:r w:rsidR="004452B4">
        <w:rPr>
          <w:rFonts w:ascii="Times New Roman CYR" w:eastAsia="Times New Roman" w:hAnsi="Times New Roman CYR" w:cs="Times New Roman"/>
          <w:b/>
          <w:sz w:val="12"/>
          <w:szCs w:val="12"/>
        </w:rPr>
        <w:t>н</w:t>
      </w:r>
      <w:proofErr w:type="gramStart"/>
      <w:r w:rsidR="004452B4">
        <w:rPr>
          <w:rFonts w:ascii="Times New Roman CYR" w:eastAsia="Times New Roman" w:hAnsi="Times New Roman CYR" w:cs="Times New Roman"/>
          <w:b/>
          <w:sz w:val="12"/>
          <w:szCs w:val="12"/>
        </w:rPr>
        <w:t>о-</w:t>
      </w:r>
      <w:proofErr w:type="gramEnd"/>
      <w:r w:rsidR="004452B4">
        <w:rPr>
          <w:rFonts w:ascii="Times New Roman CYR" w:eastAsia="Times New Roman" w:hAnsi="Times New Roman CYR" w:cs="Times New Roman"/>
          <w:b/>
          <w:sz w:val="12"/>
          <w:szCs w:val="12"/>
        </w:rPr>
        <w:t xml:space="preserve"> коммуникационных технологий</w:t>
      </w:r>
    </w:p>
    <w:p w:rsidR="006D309C" w:rsidRPr="006D309C" w:rsidRDefault="006D309C" w:rsidP="006D309C">
      <w:pPr>
        <w:spacing w:after="0" w:line="240" w:lineRule="auto"/>
        <w:ind w:firstLine="709"/>
        <w:contextualSpacing/>
        <w:jc w:val="both"/>
        <w:rPr>
          <w:rFonts w:ascii="Times New Roman" w:eastAsia="Times New Roman" w:hAnsi="Times New Roman" w:cs="Times New Roman"/>
          <w:sz w:val="12"/>
          <w:szCs w:val="12"/>
        </w:rPr>
      </w:pPr>
      <w:r w:rsidRPr="006D309C">
        <w:rPr>
          <w:rFonts w:ascii="Times New Roman" w:eastAsia="Times New Roman" w:hAnsi="Times New Roman" w:cs="Times New Roman"/>
          <w:bCs/>
          <w:sz w:val="12"/>
          <w:szCs w:val="12"/>
        </w:rPr>
        <w:t xml:space="preserve">2.17.1. Показателями качества и доступности муниципальной услуги </w:t>
      </w:r>
      <w:r w:rsidRPr="006D309C">
        <w:rPr>
          <w:rFonts w:ascii="Times New Roman" w:eastAsia="Times New Roman" w:hAnsi="Times New Roman" w:cs="Times New Roman"/>
          <w:b/>
          <w:bCs/>
          <w:sz w:val="12"/>
          <w:szCs w:val="12"/>
        </w:rPr>
        <w:t xml:space="preserve"> </w:t>
      </w:r>
      <w:r w:rsidRPr="006D309C">
        <w:rPr>
          <w:rFonts w:ascii="Times New Roman" w:eastAsia="Times New Roman" w:hAnsi="Times New Roman" w:cs="Times New Roman"/>
          <w:bCs/>
          <w:sz w:val="12"/>
          <w:szCs w:val="12"/>
        </w:rPr>
        <w:t xml:space="preserve">является </w:t>
      </w:r>
      <w:r w:rsidRPr="006D309C">
        <w:rPr>
          <w:rFonts w:ascii="Times New Roman" w:eastAsia="Times New Roman" w:hAnsi="Times New Roman" w:cs="Times New Roman"/>
          <w:sz w:val="12"/>
          <w:szCs w:val="12"/>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6D309C" w:rsidRPr="006D309C" w:rsidRDefault="006D309C" w:rsidP="006D309C">
      <w:pPr>
        <w:autoSpaceDE w:val="0"/>
        <w:autoSpaceDN w:val="0"/>
        <w:adjustRightInd w:val="0"/>
        <w:spacing w:after="0" w:line="240" w:lineRule="auto"/>
        <w:ind w:firstLine="709"/>
        <w:contextualSpacing/>
        <w:jc w:val="both"/>
        <w:rPr>
          <w:rFonts w:ascii="Times New Roman" w:eastAsia="Times New Roman" w:hAnsi="Times New Roman" w:cs="Times New Roman"/>
          <w:sz w:val="12"/>
          <w:szCs w:val="12"/>
        </w:rPr>
      </w:pPr>
      <w:r w:rsidRPr="006D309C">
        <w:rPr>
          <w:rFonts w:ascii="Times New Roman" w:eastAsia="Times New Roman" w:hAnsi="Times New Roman" w:cs="Times New Roman"/>
          <w:bCs/>
          <w:sz w:val="12"/>
          <w:szCs w:val="12"/>
        </w:rPr>
        <w:t>2.17.2. Показателями</w:t>
      </w:r>
      <w:r w:rsidRPr="006D309C">
        <w:rPr>
          <w:rFonts w:ascii="Times New Roman" w:eastAsia="Times New Roman" w:hAnsi="Times New Roman" w:cs="Times New Roman"/>
          <w:sz w:val="12"/>
          <w:szCs w:val="12"/>
        </w:rPr>
        <w:t xml:space="preserve"> </w:t>
      </w:r>
      <w:r w:rsidRPr="006D309C">
        <w:rPr>
          <w:rFonts w:ascii="Times New Roman" w:eastAsia="Times New Roman" w:hAnsi="Times New Roman" w:cs="Times New Roman"/>
          <w:bCs/>
          <w:sz w:val="12"/>
          <w:szCs w:val="12"/>
        </w:rPr>
        <w:t>доступности</w:t>
      </w:r>
      <w:r w:rsidRPr="006D309C">
        <w:rPr>
          <w:rFonts w:ascii="Times New Roman" w:eastAsia="Times New Roman" w:hAnsi="Times New Roman" w:cs="Times New Roman"/>
          <w:sz w:val="12"/>
          <w:szCs w:val="12"/>
        </w:rPr>
        <w:t xml:space="preserve"> предоставления муниципальной услуги являются: </w:t>
      </w:r>
    </w:p>
    <w:p w:rsidR="006D309C" w:rsidRPr="006D309C" w:rsidRDefault="006D309C" w:rsidP="006D309C">
      <w:pPr>
        <w:autoSpaceDE w:val="0"/>
        <w:autoSpaceDN w:val="0"/>
        <w:adjustRightInd w:val="0"/>
        <w:spacing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транспортная доступность к местам предоставления муниципальной услуги, в том числе для лиц с ограниченными физическими возможностями;</w:t>
      </w:r>
    </w:p>
    <w:p w:rsidR="006D309C" w:rsidRPr="006D309C" w:rsidRDefault="006D309C" w:rsidP="006D309C">
      <w:pPr>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6D309C" w:rsidRPr="006D309C" w:rsidRDefault="006D309C" w:rsidP="006D309C">
      <w:pPr>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регионального портала);</w:t>
      </w:r>
    </w:p>
    <w:p w:rsidR="006D309C" w:rsidRPr="006D309C" w:rsidRDefault="006D309C" w:rsidP="006D309C">
      <w:pPr>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6D309C" w:rsidRPr="006D309C" w:rsidRDefault="006D309C" w:rsidP="006D309C">
      <w:pPr>
        <w:autoSpaceDE w:val="0"/>
        <w:autoSpaceDN w:val="0"/>
        <w:adjustRightInd w:val="0"/>
        <w:spacing w:after="0" w:line="240" w:lineRule="auto"/>
        <w:ind w:firstLine="709"/>
        <w:contextualSpacing/>
        <w:jc w:val="both"/>
        <w:outlineLvl w:val="2"/>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2.17.3. Показателями качества предоставления муниципальной услуги являются:  </w:t>
      </w:r>
    </w:p>
    <w:p w:rsidR="006D309C" w:rsidRPr="006D309C" w:rsidRDefault="006D309C" w:rsidP="006D309C">
      <w:pPr>
        <w:autoSpaceDE w:val="0"/>
        <w:autoSpaceDN w:val="0"/>
        <w:adjustRightInd w:val="0"/>
        <w:spacing w:after="0" w:line="240" w:lineRule="auto"/>
        <w:ind w:firstLine="709"/>
        <w:contextualSpacing/>
        <w:jc w:val="both"/>
        <w:outlineLvl w:val="2"/>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степень удовлетворенности заявителей качеством и доступностью муниципальной услуги;</w:t>
      </w:r>
    </w:p>
    <w:p w:rsidR="006D309C" w:rsidRPr="006D309C" w:rsidRDefault="006D309C" w:rsidP="006D309C">
      <w:pPr>
        <w:autoSpaceDE w:val="0"/>
        <w:autoSpaceDN w:val="0"/>
        <w:adjustRightInd w:val="0"/>
        <w:spacing w:after="0" w:line="240" w:lineRule="auto"/>
        <w:ind w:firstLine="709"/>
        <w:contextualSpacing/>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соответствие предоставляемой муниципальной услуги требованиям настоящего административного регламента;</w:t>
      </w:r>
    </w:p>
    <w:p w:rsidR="006D309C" w:rsidRPr="006D309C" w:rsidRDefault="006D309C" w:rsidP="006D309C">
      <w:pPr>
        <w:autoSpaceDE w:val="0"/>
        <w:autoSpaceDN w:val="0"/>
        <w:adjustRightInd w:val="0"/>
        <w:spacing w:after="0" w:line="240" w:lineRule="auto"/>
        <w:ind w:firstLine="709"/>
        <w:contextualSpacing/>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соблюдение сроков предоставления муниципальной услуги;</w:t>
      </w:r>
    </w:p>
    <w:p w:rsidR="006D309C" w:rsidRPr="006D309C" w:rsidRDefault="006D309C" w:rsidP="006D309C">
      <w:pPr>
        <w:spacing w:after="0" w:line="240" w:lineRule="auto"/>
        <w:ind w:firstLine="709"/>
        <w:contextualSpacing/>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количество обоснованных жалоб.</w:t>
      </w:r>
    </w:p>
    <w:p w:rsidR="006D309C" w:rsidRPr="006D309C" w:rsidRDefault="006D309C" w:rsidP="006D309C">
      <w:pPr>
        <w:autoSpaceDE w:val="0"/>
        <w:autoSpaceDN w:val="0"/>
        <w:adjustRightInd w:val="0"/>
        <w:spacing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6D309C" w:rsidRDefault="006D309C" w:rsidP="00B076A7">
      <w:pPr>
        <w:autoSpaceDE w:val="0"/>
        <w:autoSpaceDN w:val="0"/>
        <w:adjustRightInd w:val="0"/>
        <w:spacing w:after="0" w:line="240" w:lineRule="auto"/>
        <w:ind w:firstLine="540"/>
        <w:contextualSpacing/>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Продолжительность каждого вза</w:t>
      </w:r>
      <w:r w:rsidR="00B076A7">
        <w:rPr>
          <w:rFonts w:ascii="Times New Roman CYR" w:eastAsia="Times New Roman" w:hAnsi="Times New Roman CYR" w:cs="Times New Roman"/>
          <w:sz w:val="12"/>
          <w:szCs w:val="12"/>
        </w:rPr>
        <w:t xml:space="preserve">имодействия не должна превышать </w:t>
      </w:r>
      <w:r w:rsidRPr="006D309C">
        <w:rPr>
          <w:rFonts w:ascii="Times New Roman CYR" w:eastAsia="Times New Roman" w:hAnsi="Times New Roman CYR" w:cs="Times New Roman"/>
          <w:sz w:val="12"/>
          <w:szCs w:val="12"/>
        </w:rPr>
        <w:t>15 минут.</w:t>
      </w:r>
    </w:p>
    <w:p w:rsidR="00B076A7" w:rsidRPr="006D309C" w:rsidRDefault="00B076A7" w:rsidP="00B076A7">
      <w:pPr>
        <w:autoSpaceDE w:val="0"/>
        <w:autoSpaceDN w:val="0"/>
        <w:adjustRightInd w:val="0"/>
        <w:spacing w:after="0" w:line="240" w:lineRule="auto"/>
        <w:contextualSpacing/>
        <w:rPr>
          <w:rFonts w:ascii="Times New Roman CYR" w:eastAsia="Times New Roman" w:hAnsi="Times New Roman CYR" w:cs="Times New Roman"/>
          <w:sz w:val="12"/>
          <w:szCs w:val="12"/>
        </w:rPr>
      </w:pPr>
      <w:r>
        <w:rPr>
          <w:rFonts w:ascii="Times New Roman CYR" w:eastAsia="Times New Roman" w:hAnsi="Times New Roman CYR"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B076A7" w:rsidRPr="00B076A7" w:rsidTr="007C755F">
        <w:trPr>
          <w:trHeight w:val="132"/>
        </w:trPr>
        <w:tc>
          <w:tcPr>
            <w:tcW w:w="1397" w:type="pct"/>
            <w:hideMark/>
          </w:tcPr>
          <w:p w:rsidR="00B076A7" w:rsidRPr="00B076A7" w:rsidRDefault="00A666C9" w:rsidP="007C755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B076A7" w:rsidRPr="00B076A7" w:rsidRDefault="00B076A7" w:rsidP="007C755F">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19 ноября 2021 №26</w:t>
            </w:r>
            <w:r w:rsidR="00A666C9">
              <w:rPr>
                <w:rFonts w:ascii="Times New Roman" w:eastAsia="Times New Roman" w:hAnsi="Times New Roman" w:cs="Times New Roman"/>
                <w:b/>
              </w:rPr>
              <w:t xml:space="preserve">    4</w:t>
            </w:r>
          </w:p>
        </w:tc>
      </w:tr>
    </w:tbl>
    <w:p w:rsidR="006D309C" w:rsidRPr="004452B4" w:rsidRDefault="006D309C" w:rsidP="004452B4">
      <w:pPr>
        <w:pStyle w:val="aa"/>
        <w:jc w:val="center"/>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D309C" w:rsidRPr="006D309C" w:rsidRDefault="006D309C" w:rsidP="006D309C">
      <w:pPr>
        <w:autoSpaceDE w:val="0"/>
        <w:autoSpaceDN w:val="0"/>
        <w:adjustRightInd w:val="0"/>
        <w:spacing w:after="0" w:line="240" w:lineRule="auto"/>
        <w:ind w:firstLine="709"/>
        <w:jc w:val="both"/>
        <w:outlineLvl w:val="2"/>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2.18.1. Заявителям обеспечивается возможность получения информации о порядке предоставления муниципальной услуги, в том числе с использованием регионального портала, а также возможность копирования форм заявлений и иных документов, необходимых для получения муниципальной услуги.</w:t>
      </w:r>
    </w:p>
    <w:p w:rsidR="006D309C" w:rsidRPr="006D309C" w:rsidRDefault="006D309C" w:rsidP="006D309C">
      <w:pPr>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2.18.2. Прием документов, необходимых для предоставления муниципальной услуги может осуществляться в МФЦ при наличии заключенного соглашения  о взаимодействии между Уполномоченным органом и ГОАУ «МФЦ».</w:t>
      </w:r>
    </w:p>
    <w:p w:rsidR="006D309C" w:rsidRPr="006D309C" w:rsidRDefault="006D309C" w:rsidP="006D309C">
      <w:pPr>
        <w:spacing w:after="0" w:line="240" w:lineRule="auto"/>
        <w:ind w:firstLine="709"/>
        <w:contextualSpacing/>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w:t>
      </w:r>
      <w:r w:rsidRPr="006D309C">
        <w:rPr>
          <w:rFonts w:ascii="Times New Roman" w:eastAsia="Times New Roman" w:hAnsi="Times New Roman" w:cs="Times New Roman"/>
          <w:iCs/>
          <w:sz w:val="12"/>
          <w:szCs w:val="12"/>
        </w:rPr>
        <w:t xml:space="preserve">.18.3. </w:t>
      </w:r>
      <w:proofErr w:type="gramStart"/>
      <w:r w:rsidRPr="006D309C">
        <w:rPr>
          <w:rFonts w:ascii="Times New Roman" w:eastAsia="Times New Roman" w:hAnsi="Times New Roman" w:cs="Times New Roman"/>
          <w:sz w:val="12"/>
          <w:szCs w:val="12"/>
        </w:rPr>
        <w:t>При направлении заявки (заявления) в электронной форме заявитель формирует заявку (</w:t>
      </w:r>
      <w:hyperlink r:id="rId19" w:history="1">
        <w:r w:rsidRPr="006D309C">
          <w:rPr>
            <w:rFonts w:ascii="Times New Roman" w:eastAsia="Times New Roman" w:hAnsi="Times New Roman" w:cs="Times New Roman"/>
            <w:sz w:val="12"/>
            <w:szCs w:val="12"/>
          </w:rPr>
          <w:t>заявление</w:t>
        </w:r>
      </w:hyperlink>
      <w:r w:rsidRPr="006D309C">
        <w:rPr>
          <w:rFonts w:ascii="Times New Roman" w:eastAsia="Times New Roman" w:hAnsi="Times New Roman" w:cs="Times New Roman"/>
          <w:sz w:val="12"/>
          <w:szCs w:val="12"/>
        </w:rPr>
        <w:t xml:space="preserve">) в форме электронного документа и подписывает его простой  или усиленной неквалифицированной электронной подписью  в соответствии с требованиями Федерального </w:t>
      </w:r>
      <w:hyperlink r:id="rId20" w:history="1">
        <w:r w:rsidRPr="006D309C">
          <w:rPr>
            <w:rFonts w:ascii="Times New Roman" w:eastAsia="Times New Roman" w:hAnsi="Times New Roman" w:cs="Times New Roman"/>
            <w:sz w:val="12"/>
            <w:szCs w:val="12"/>
          </w:rPr>
          <w:t>закона</w:t>
        </w:r>
      </w:hyperlink>
      <w:r w:rsidRPr="006D309C">
        <w:rPr>
          <w:rFonts w:ascii="Times New Roman" w:eastAsia="Times New Roman" w:hAnsi="Times New Roman" w:cs="Times New Roman"/>
          <w:sz w:val="12"/>
          <w:szCs w:val="12"/>
        </w:rPr>
        <w:t xml:space="preserve"> от 06.04.2011 № 63-ФЗ, Федерального </w:t>
      </w:r>
      <w:hyperlink r:id="rId21" w:history="1">
        <w:r w:rsidRPr="006D309C">
          <w:rPr>
            <w:rFonts w:ascii="Times New Roman" w:eastAsia="Times New Roman" w:hAnsi="Times New Roman" w:cs="Times New Roman"/>
            <w:sz w:val="12"/>
            <w:szCs w:val="12"/>
          </w:rPr>
          <w:t>закона</w:t>
        </w:r>
      </w:hyperlink>
      <w:r w:rsidRPr="006D309C">
        <w:rPr>
          <w:rFonts w:ascii="Times New Roman" w:eastAsia="Times New Roman" w:hAnsi="Times New Roman" w:cs="Times New Roman"/>
          <w:sz w:val="12"/>
          <w:szCs w:val="12"/>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proofErr w:type="gramEnd"/>
      <w:r w:rsidRPr="006D309C">
        <w:rPr>
          <w:rFonts w:ascii="Times New Roman" w:eastAsia="Times New Roman" w:hAnsi="Times New Roman" w:cs="Times New Roman"/>
          <w:sz w:val="12"/>
          <w:szCs w:val="12"/>
        </w:rPr>
        <w:t xml:space="preserve"> от 25.06.2012 № 634.</w:t>
      </w:r>
    </w:p>
    <w:p w:rsidR="006D309C" w:rsidRPr="006D309C" w:rsidRDefault="006D309C" w:rsidP="006D309C">
      <w:pPr>
        <w:spacing w:after="0" w:line="240" w:lineRule="auto"/>
        <w:ind w:firstLine="700"/>
        <w:jc w:val="both"/>
        <w:rPr>
          <w:rFonts w:ascii="Times New Roman" w:eastAsia="Times New Roman" w:hAnsi="Times New Roman" w:cs="Times New Roman"/>
          <w:b/>
          <w:sz w:val="12"/>
          <w:szCs w:val="12"/>
        </w:rPr>
      </w:pPr>
      <w:r w:rsidRPr="006D309C">
        <w:rPr>
          <w:rFonts w:ascii="Times New Roman" w:eastAsia="Times New Roman" w:hAnsi="Times New Roman" w:cs="Times New Roman"/>
          <w:b/>
          <w:sz w:val="12"/>
          <w:szCs w:val="12"/>
        </w:rPr>
        <w:t>2.19.Требования к обеспечению доступности Муниципальной услуги для лиц с ограниченными возможностями здоровья</w:t>
      </w:r>
    </w:p>
    <w:p w:rsidR="006D309C" w:rsidRPr="006D309C" w:rsidRDefault="006D309C" w:rsidP="006D309C">
      <w:pPr>
        <w:spacing w:after="0" w:line="240" w:lineRule="auto"/>
        <w:ind w:firstLine="70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Лицам с ограниченными возможностями здоровья</w:t>
      </w:r>
      <w:proofErr w:type="gramStart"/>
      <w:r w:rsidRPr="006D309C">
        <w:rPr>
          <w:rFonts w:ascii="Times New Roman" w:eastAsia="Times New Roman" w:hAnsi="Times New Roman" w:cs="Times New Roman"/>
          <w:sz w:val="12"/>
          <w:szCs w:val="12"/>
        </w:rPr>
        <w:t xml:space="preserve"> ,</w:t>
      </w:r>
      <w:proofErr w:type="gramEnd"/>
      <w:r w:rsidRPr="006D309C">
        <w:rPr>
          <w:rFonts w:ascii="Times New Roman" w:eastAsia="Times New Roman" w:hAnsi="Times New Roman" w:cs="Times New Roman"/>
          <w:sz w:val="12"/>
          <w:szCs w:val="12"/>
        </w:rPr>
        <w:t xml:space="preserve"> инвалидам  (далее-Заявитель)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6D309C" w:rsidRPr="006D309C" w:rsidRDefault="006D309C" w:rsidP="006D309C">
      <w:pPr>
        <w:spacing w:after="0" w:line="240" w:lineRule="auto"/>
        <w:ind w:firstLine="70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При предоставлении Муниципальной услуги Заявителю с нарушениями функции слуха и с нарушениями функций одновременно слуха и зрения должен быть обеспечен </w:t>
      </w:r>
      <w:proofErr w:type="spellStart"/>
      <w:r w:rsidRPr="006D309C">
        <w:rPr>
          <w:rFonts w:ascii="Times New Roman" w:eastAsia="Times New Roman" w:hAnsi="Times New Roman" w:cs="Times New Roman"/>
          <w:sz w:val="12"/>
          <w:szCs w:val="12"/>
        </w:rPr>
        <w:t>сурдоперевод</w:t>
      </w:r>
      <w:proofErr w:type="spellEnd"/>
      <w:r w:rsidRPr="006D309C">
        <w:rPr>
          <w:rFonts w:ascii="Times New Roman" w:eastAsia="Times New Roman" w:hAnsi="Times New Roman" w:cs="Times New Roman"/>
          <w:sz w:val="12"/>
          <w:szCs w:val="12"/>
        </w:rPr>
        <w:t xml:space="preserve"> или </w:t>
      </w:r>
      <w:proofErr w:type="spellStart"/>
      <w:r w:rsidRPr="006D309C">
        <w:rPr>
          <w:rFonts w:ascii="Times New Roman" w:eastAsia="Times New Roman" w:hAnsi="Times New Roman" w:cs="Times New Roman"/>
          <w:sz w:val="12"/>
          <w:szCs w:val="12"/>
        </w:rPr>
        <w:t>тифлосурдоперевод</w:t>
      </w:r>
      <w:proofErr w:type="spellEnd"/>
      <w:r w:rsidRPr="006D309C">
        <w:rPr>
          <w:rFonts w:ascii="Times New Roman" w:eastAsia="Times New Roman" w:hAnsi="Times New Roman" w:cs="Times New Roman"/>
          <w:sz w:val="12"/>
          <w:szCs w:val="12"/>
        </w:rPr>
        <w:t xml:space="preserve"> процесса предоставления услуги, либо организована работа автоматизированной системы </w:t>
      </w:r>
      <w:proofErr w:type="spellStart"/>
      <w:r w:rsidRPr="006D309C">
        <w:rPr>
          <w:rFonts w:ascii="Times New Roman" w:eastAsia="Times New Roman" w:hAnsi="Times New Roman" w:cs="Times New Roman"/>
          <w:sz w:val="12"/>
          <w:szCs w:val="12"/>
        </w:rPr>
        <w:t>сурдоперевода</w:t>
      </w:r>
      <w:proofErr w:type="spellEnd"/>
      <w:r w:rsidRPr="006D309C">
        <w:rPr>
          <w:rFonts w:ascii="Times New Roman" w:eastAsia="Times New Roman" w:hAnsi="Times New Roman" w:cs="Times New Roman"/>
          <w:sz w:val="12"/>
          <w:szCs w:val="12"/>
        </w:rPr>
        <w:t xml:space="preserve"> или </w:t>
      </w:r>
      <w:proofErr w:type="spellStart"/>
      <w:r w:rsidRPr="006D309C">
        <w:rPr>
          <w:rFonts w:ascii="Times New Roman" w:eastAsia="Times New Roman" w:hAnsi="Times New Roman" w:cs="Times New Roman"/>
          <w:sz w:val="12"/>
          <w:szCs w:val="12"/>
        </w:rPr>
        <w:t>тифлосурдоперевода</w:t>
      </w:r>
      <w:proofErr w:type="spellEnd"/>
      <w:r w:rsidRPr="006D309C">
        <w:rPr>
          <w:rFonts w:ascii="Times New Roman" w:eastAsia="Times New Roman" w:hAnsi="Times New Roman" w:cs="Times New Roman"/>
          <w:sz w:val="12"/>
          <w:szCs w:val="12"/>
        </w:rPr>
        <w:t>, произведено консультирование по интересующим его вопросам указанным способом.</w:t>
      </w:r>
    </w:p>
    <w:p w:rsidR="006D309C" w:rsidRPr="006D309C" w:rsidRDefault="006D309C" w:rsidP="006D309C">
      <w:pPr>
        <w:spacing w:after="0" w:line="240" w:lineRule="auto"/>
        <w:ind w:firstLine="70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D309C" w:rsidRPr="006D309C" w:rsidRDefault="006D309C" w:rsidP="006D309C">
      <w:pPr>
        <w:spacing w:after="0" w:line="240" w:lineRule="auto"/>
        <w:ind w:firstLine="70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309C">
        <w:rPr>
          <w:rFonts w:ascii="Times New Roman" w:eastAsia="Times New Roman" w:hAnsi="Times New Roman" w:cs="Times New Roman"/>
          <w:sz w:val="12"/>
          <w:szCs w:val="12"/>
        </w:rPr>
        <w:t>сурдопереводчика</w:t>
      </w:r>
      <w:proofErr w:type="spellEnd"/>
      <w:r w:rsidRPr="006D309C">
        <w:rPr>
          <w:rFonts w:ascii="Times New Roman" w:eastAsia="Times New Roman" w:hAnsi="Times New Roman" w:cs="Times New Roman"/>
          <w:sz w:val="12"/>
          <w:szCs w:val="12"/>
        </w:rPr>
        <w:t xml:space="preserve">, </w:t>
      </w:r>
      <w:proofErr w:type="spellStart"/>
      <w:r w:rsidRPr="006D309C">
        <w:rPr>
          <w:rFonts w:ascii="Times New Roman" w:eastAsia="Times New Roman" w:hAnsi="Times New Roman" w:cs="Times New Roman"/>
          <w:sz w:val="12"/>
          <w:szCs w:val="12"/>
        </w:rPr>
        <w:t>тифлосурдопереводчика</w:t>
      </w:r>
      <w:proofErr w:type="spellEnd"/>
      <w:r w:rsidRPr="006D309C">
        <w:rPr>
          <w:rFonts w:ascii="Times New Roman" w:eastAsia="Times New Roman" w:hAnsi="Times New Roman" w:cs="Times New Roman"/>
          <w:sz w:val="12"/>
          <w:szCs w:val="12"/>
        </w:rPr>
        <w:t xml:space="preserve"> и собаки-проводника.</w:t>
      </w:r>
    </w:p>
    <w:p w:rsidR="006D309C" w:rsidRPr="006D309C" w:rsidRDefault="006D309C" w:rsidP="006D309C">
      <w:pPr>
        <w:spacing w:after="0" w:line="240" w:lineRule="auto"/>
        <w:ind w:firstLine="70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6D309C" w:rsidRPr="006D309C" w:rsidRDefault="006D309C" w:rsidP="006D309C">
      <w:pPr>
        <w:spacing w:after="0" w:line="240" w:lineRule="auto"/>
        <w:ind w:firstLine="70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Заявителям,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Заявителя</w:t>
      </w:r>
      <w:proofErr w:type="gramStart"/>
      <w:r w:rsidRPr="006D309C">
        <w:rPr>
          <w:rFonts w:ascii="Times New Roman" w:eastAsia="Times New Roman" w:hAnsi="Times New Roman" w:cs="Times New Roman"/>
          <w:sz w:val="12"/>
          <w:szCs w:val="12"/>
        </w:rPr>
        <w:t xml:space="preserve"> .</w:t>
      </w:r>
      <w:proofErr w:type="gramEnd"/>
      <w:r w:rsidRPr="006D309C">
        <w:rPr>
          <w:rFonts w:ascii="Times New Roman" w:eastAsia="Times New Roman" w:hAnsi="Times New Roman" w:cs="Times New Roman"/>
          <w:sz w:val="12"/>
          <w:szCs w:val="12"/>
        </w:rPr>
        <w:t xml:space="preserve"> </w:t>
      </w:r>
    </w:p>
    <w:p w:rsidR="006D309C" w:rsidRPr="006D309C" w:rsidRDefault="006D309C" w:rsidP="006D309C">
      <w:pPr>
        <w:spacing w:after="0" w:line="240" w:lineRule="auto"/>
        <w:ind w:firstLine="70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Здание (помещение), МФЦ оборудуется информационной табличкой (вывеской), </w:t>
      </w:r>
      <w:proofErr w:type="gramStart"/>
      <w:r w:rsidRPr="006D309C">
        <w:rPr>
          <w:rFonts w:ascii="Times New Roman" w:eastAsia="Times New Roman" w:hAnsi="Times New Roman" w:cs="Times New Roman"/>
          <w:sz w:val="12"/>
          <w:szCs w:val="12"/>
        </w:rPr>
        <w:t>содержа-щей</w:t>
      </w:r>
      <w:proofErr w:type="gramEnd"/>
      <w:r w:rsidRPr="006D309C">
        <w:rPr>
          <w:rFonts w:ascii="Times New Roman" w:eastAsia="Times New Roman" w:hAnsi="Times New Roman" w:cs="Times New Roman"/>
          <w:sz w:val="12"/>
          <w:szCs w:val="12"/>
        </w:rPr>
        <w:t xml:space="preserve"> полное наименование МФЦ, а также информацию о режиме его работы.</w:t>
      </w:r>
    </w:p>
    <w:p w:rsidR="006D309C" w:rsidRPr="006D309C" w:rsidRDefault="006D309C" w:rsidP="006D309C">
      <w:pPr>
        <w:spacing w:after="0" w:line="240" w:lineRule="auto"/>
        <w:ind w:firstLine="70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6D309C" w:rsidRPr="006D309C" w:rsidRDefault="006D309C" w:rsidP="006D309C">
      <w:pPr>
        <w:spacing w:after="0" w:line="240" w:lineRule="auto"/>
        <w:ind w:firstLine="70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D309C" w:rsidRPr="006D309C" w:rsidRDefault="006D309C" w:rsidP="006D309C">
      <w:pPr>
        <w:spacing w:after="0" w:line="240" w:lineRule="auto"/>
        <w:ind w:firstLine="70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В МФЦ организуется бесплатный туалет для посетителей, в том числе туалет, предназначенный для Заявителей</w:t>
      </w:r>
      <w:proofErr w:type="gramStart"/>
      <w:r w:rsidRPr="006D309C">
        <w:rPr>
          <w:rFonts w:ascii="Times New Roman" w:eastAsia="Times New Roman" w:hAnsi="Times New Roman" w:cs="Times New Roman"/>
          <w:sz w:val="12"/>
          <w:szCs w:val="12"/>
        </w:rPr>
        <w:t xml:space="preserve"> .</w:t>
      </w:r>
      <w:proofErr w:type="gramEnd"/>
    </w:p>
    <w:p w:rsidR="006D309C" w:rsidRPr="006D309C" w:rsidRDefault="006D309C" w:rsidP="006D309C">
      <w:pPr>
        <w:spacing w:after="0" w:line="240" w:lineRule="auto"/>
        <w:ind w:firstLine="70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Специалистами МФЦ организуется работа по сопровождению Заявителей,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6D309C" w:rsidRPr="006D309C" w:rsidRDefault="006D309C" w:rsidP="006D309C">
      <w:pPr>
        <w:spacing w:after="0" w:line="240" w:lineRule="auto"/>
        <w:ind w:firstLine="709"/>
        <w:contextualSpacing/>
        <w:jc w:val="both"/>
        <w:rPr>
          <w:rFonts w:ascii="Times New Roman" w:eastAsia="Times New Roman" w:hAnsi="Times New Roman" w:cs="Times New Roman"/>
          <w:b/>
          <w:sz w:val="12"/>
          <w:szCs w:val="12"/>
        </w:rPr>
      </w:pPr>
      <w:r w:rsidRPr="006D309C">
        <w:rPr>
          <w:rFonts w:ascii="Times New Roman" w:eastAsia="Times New Roman" w:hAnsi="Times New Roman" w:cs="Times New Roman"/>
          <w:b/>
          <w:sz w:val="12"/>
          <w:szCs w:val="12"/>
        </w:rPr>
        <w:t>2.20.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D309C" w:rsidRPr="006D309C" w:rsidRDefault="006D309C" w:rsidP="006D309C">
      <w:pPr>
        <w:spacing w:after="0" w:line="240" w:lineRule="auto"/>
        <w:ind w:firstLine="709"/>
        <w:contextualSpacing/>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2.20.1.Заявителям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6D309C" w:rsidRPr="006D309C" w:rsidRDefault="006D309C" w:rsidP="006D309C">
      <w:pPr>
        <w:spacing w:after="0" w:line="240" w:lineRule="auto"/>
        <w:ind w:firstLine="709"/>
        <w:contextualSpacing/>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2.20.2.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6D309C" w:rsidRPr="006D309C" w:rsidRDefault="006D309C" w:rsidP="006D309C">
      <w:pPr>
        <w:spacing w:after="0" w:line="240" w:lineRule="auto"/>
        <w:ind w:firstLine="709"/>
        <w:contextualSpacing/>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2.20.3. </w:t>
      </w:r>
      <w:proofErr w:type="gramStart"/>
      <w:r w:rsidRPr="006D309C">
        <w:rPr>
          <w:rFonts w:ascii="Times New Roman" w:eastAsia="Times New Roman" w:hAnsi="Times New Roman" w:cs="Times New Roman"/>
          <w:sz w:val="12"/>
          <w:szCs w:val="12"/>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№63-ФЗ,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w:t>
      </w:r>
      <w:proofErr w:type="gramEnd"/>
      <w:r w:rsidRPr="006D309C">
        <w:rPr>
          <w:rFonts w:ascii="Times New Roman" w:eastAsia="Times New Roman" w:hAnsi="Times New Roman" w:cs="Times New Roman"/>
          <w:sz w:val="12"/>
          <w:szCs w:val="12"/>
        </w:rPr>
        <w:t xml:space="preserve"> Российской Федерации от 25.06.2012 № 634.</w:t>
      </w:r>
    </w:p>
    <w:p w:rsidR="006D309C" w:rsidRPr="006D309C" w:rsidRDefault="006D309C" w:rsidP="006D309C">
      <w:pPr>
        <w:keepNext/>
        <w:spacing w:after="60" w:line="240" w:lineRule="auto"/>
        <w:ind w:firstLine="708"/>
        <w:jc w:val="center"/>
        <w:outlineLvl w:val="3"/>
        <w:rPr>
          <w:rFonts w:ascii="Times New Roman" w:eastAsia="Times New Roman" w:hAnsi="Times New Roman" w:cs="Times New Roman"/>
          <w:b/>
          <w:bCs/>
          <w:sz w:val="12"/>
          <w:szCs w:val="12"/>
        </w:rPr>
      </w:pPr>
      <w:proofErr w:type="gramStart"/>
      <w:r w:rsidRPr="006D309C">
        <w:rPr>
          <w:rFonts w:ascii="Times New Roman" w:eastAsia="Times New Roman" w:hAnsi="Times New Roman" w:cs="Times New Roman"/>
          <w:b/>
          <w:bCs/>
          <w:sz w:val="12"/>
          <w:szCs w:val="12"/>
          <w:lang w:val="en-US"/>
        </w:rPr>
        <w:t>II</w:t>
      </w:r>
      <w:r w:rsidRPr="006D309C">
        <w:rPr>
          <w:rFonts w:ascii="Times New Roman" w:eastAsia="Times New Roman" w:hAnsi="Times New Roman" w:cs="Times New Roman"/>
          <w:b/>
          <w:bCs/>
          <w:sz w:val="12"/>
          <w:szCs w:val="12"/>
        </w:rPr>
        <w:t>-</w:t>
      </w:r>
      <w:r w:rsidRPr="006D309C">
        <w:rPr>
          <w:rFonts w:ascii="Times New Roman" w:eastAsia="Times New Roman" w:hAnsi="Times New Roman" w:cs="Times New Roman"/>
          <w:b/>
          <w:bCs/>
          <w:sz w:val="12"/>
          <w:szCs w:val="12"/>
          <w:lang w:val="en-US"/>
        </w:rPr>
        <w:t>I</w:t>
      </w:r>
      <w:r w:rsidRPr="006D309C">
        <w:rPr>
          <w:rFonts w:ascii="Times New Roman" w:eastAsia="Times New Roman" w:hAnsi="Times New Roman" w:cs="Times New Roman"/>
          <w:b/>
          <w:bCs/>
          <w:sz w:val="12"/>
          <w:szCs w:val="12"/>
        </w:rPr>
        <w:t>.</w:t>
      </w:r>
      <w:proofErr w:type="gramEnd"/>
      <w:r w:rsidRPr="006D309C">
        <w:rPr>
          <w:rFonts w:ascii="Times New Roman" w:eastAsia="Times New Roman" w:hAnsi="Times New Roman" w:cs="Times New Roman"/>
          <w:b/>
          <w:bCs/>
          <w:sz w:val="12"/>
          <w:szCs w:val="12"/>
        </w:rPr>
        <w:t xml:space="preserve">   ЕДИНЫЙ   СТАНДАРТ ПРЕДОСТАВЛЕНИЯ МУНИЦИПАЛЬНОЙ  УСЛУГИ</w:t>
      </w:r>
    </w:p>
    <w:p w:rsidR="006D309C" w:rsidRPr="006D309C" w:rsidRDefault="006D309C" w:rsidP="006D309C">
      <w:pPr>
        <w:spacing w:after="0" w:line="240" w:lineRule="auto"/>
        <w:ind w:firstLine="708"/>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Единый стандарт предоставления муниципальной услуги предусматривает сведения,  указанные  в пунктах 2.1, 2.3-2.9, 2.13,2.15  раздела </w:t>
      </w:r>
      <w:r w:rsidRPr="006D309C">
        <w:rPr>
          <w:rFonts w:ascii="Times New Roman" w:eastAsia="Times New Roman" w:hAnsi="Times New Roman" w:cs="Times New Roman"/>
          <w:sz w:val="12"/>
          <w:szCs w:val="12"/>
          <w:lang w:val="en-US"/>
        </w:rPr>
        <w:t>II</w:t>
      </w:r>
      <w:r w:rsidRPr="006D309C">
        <w:rPr>
          <w:rFonts w:ascii="Times New Roman" w:eastAsia="Times New Roman" w:hAnsi="Times New Roman" w:cs="Times New Roman"/>
          <w:sz w:val="12"/>
          <w:szCs w:val="12"/>
        </w:rPr>
        <w:t xml:space="preserve"> настоящего Административного регламента, </w:t>
      </w:r>
    </w:p>
    <w:p w:rsidR="006D309C" w:rsidRPr="006D309C" w:rsidRDefault="006D309C" w:rsidP="006D309C">
      <w:pPr>
        <w:spacing w:after="0" w:line="240" w:lineRule="auto"/>
        <w:ind w:firstLine="708"/>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а так же следующие сведения:</w:t>
      </w:r>
    </w:p>
    <w:p w:rsidR="006D309C" w:rsidRPr="006D309C" w:rsidRDefault="006D309C" w:rsidP="006D309C">
      <w:pPr>
        <w:autoSpaceDE w:val="0"/>
        <w:autoSpaceDN w:val="0"/>
        <w:adjustRightInd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b/>
          <w:sz w:val="12"/>
          <w:szCs w:val="12"/>
        </w:rPr>
        <w:t>2.21.Перечень заявителей  (получателей</w:t>
      </w:r>
      <w:proofErr w:type="gramStart"/>
      <w:r w:rsidRPr="006D309C">
        <w:rPr>
          <w:rFonts w:ascii="Times New Roman CYR" w:eastAsia="Times New Roman" w:hAnsi="Times New Roman CYR" w:cs="Times New Roman"/>
          <w:b/>
          <w:sz w:val="12"/>
          <w:szCs w:val="12"/>
        </w:rPr>
        <w:t>)м</w:t>
      </w:r>
      <w:proofErr w:type="gramEnd"/>
      <w:r w:rsidRPr="006D309C">
        <w:rPr>
          <w:rFonts w:ascii="Times New Roman CYR" w:eastAsia="Times New Roman" w:hAnsi="Times New Roman CYR" w:cs="Times New Roman"/>
          <w:b/>
          <w:sz w:val="12"/>
          <w:szCs w:val="12"/>
        </w:rPr>
        <w:t xml:space="preserve">униципальной услуги- </w:t>
      </w:r>
      <w:r w:rsidRPr="006D309C">
        <w:rPr>
          <w:rFonts w:ascii="Times New Roman CYR" w:eastAsia="Times New Roman" w:hAnsi="Times New Roman CYR" w:cs="Times New Roman"/>
          <w:sz w:val="12"/>
          <w:szCs w:val="12"/>
        </w:rPr>
        <w:t xml:space="preserve"> указан в пункте  1.2 настоящего  Административного регламента </w:t>
      </w:r>
    </w:p>
    <w:p w:rsidR="006D309C" w:rsidRPr="006D309C" w:rsidRDefault="006D309C" w:rsidP="006D309C">
      <w:pPr>
        <w:spacing w:after="0" w:line="240" w:lineRule="auto"/>
        <w:ind w:firstLine="709"/>
        <w:jc w:val="both"/>
        <w:rPr>
          <w:rFonts w:ascii="Times New Roman" w:eastAsia="Times New Roman" w:hAnsi="Times New Roman" w:cs="Times New Roman"/>
          <w:b/>
          <w:sz w:val="12"/>
          <w:szCs w:val="12"/>
        </w:rPr>
      </w:pPr>
      <w:r w:rsidRPr="006D309C">
        <w:rPr>
          <w:rFonts w:ascii="Times New Roman" w:eastAsia="Times New Roman" w:hAnsi="Times New Roman" w:cs="Times New Roman"/>
          <w:b/>
          <w:sz w:val="12"/>
          <w:szCs w:val="12"/>
        </w:rPr>
        <w:t xml:space="preserve">2.22 Способы  направления  запроса о  представлении муниципальной услуги  </w:t>
      </w:r>
    </w:p>
    <w:p w:rsidR="006D309C" w:rsidRPr="006D309C" w:rsidRDefault="006D309C" w:rsidP="006D309C">
      <w:pPr>
        <w:spacing w:after="0" w:line="240" w:lineRule="auto"/>
        <w:ind w:firstLine="709"/>
        <w:jc w:val="both"/>
        <w:rPr>
          <w:rFonts w:ascii="Times New Roman" w:eastAsia="Times New Roman" w:hAnsi="Times New Roman" w:cs="Times New Roman"/>
          <w:b/>
          <w:sz w:val="12"/>
          <w:szCs w:val="12"/>
        </w:rPr>
      </w:pPr>
      <w:r w:rsidRPr="006D309C">
        <w:rPr>
          <w:rFonts w:ascii="Times New Roman" w:eastAsia="Times New Roman" w:hAnsi="Times New Roman" w:cs="Times New Roman"/>
          <w:sz w:val="12"/>
          <w:szCs w:val="12"/>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6D309C" w:rsidRPr="006D309C" w:rsidRDefault="006D309C" w:rsidP="006D309C">
      <w:pPr>
        <w:widowControl w:val="0"/>
        <w:spacing w:after="0" w:line="240" w:lineRule="auto"/>
        <w:ind w:firstLine="709"/>
        <w:jc w:val="both"/>
        <w:rPr>
          <w:rFonts w:ascii="Times New Roman" w:eastAsia="Times New Roman" w:hAnsi="Times New Roman" w:cs="Times New Roman"/>
          <w:iCs/>
          <w:sz w:val="12"/>
          <w:szCs w:val="12"/>
        </w:rPr>
      </w:pPr>
      <w:r w:rsidRPr="006D309C">
        <w:rPr>
          <w:rFonts w:ascii="Times New Roman" w:eastAsia="Times New Roman" w:hAnsi="Times New Roman" w:cs="Times New Roman"/>
          <w:iCs/>
          <w:sz w:val="12"/>
          <w:szCs w:val="12"/>
        </w:rPr>
        <w:t xml:space="preserve">Заявление (письменный запрос) может быть представлено в </w:t>
      </w:r>
      <w:r w:rsidRPr="006D309C">
        <w:rPr>
          <w:rFonts w:ascii="Times New Roman" w:eastAsia="Times New Roman" w:hAnsi="Times New Roman" w:cs="Times New Roman"/>
          <w:bCs/>
          <w:color w:val="000000"/>
          <w:sz w:val="12"/>
          <w:szCs w:val="12"/>
        </w:rPr>
        <w:t>Администрацию сельского поселения</w:t>
      </w:r>
      <w:r w:rsidRPr="006D309C">
        <w:rPr>
          <w:rFonts w:ascii="Times New Roman" w:eastAsia="Times New Roman" w:hAnsi="Times New Roman" w:cs="Times New Roman"/>
          <w:iCs/>
          <w:sz w:val="12"/>
          <w:szCs w:val="12"/>
        </w:rPr>
        <w:t xml:space="preserve"> следующими способами:</w:t>
      </w:r>
    </w:p>
    <w:p w:rsidR="006D309C" w:rsidRPr="006D309C" w:rsidRDefault="006D309C" w:rsidP="006D309C">
      <w:pPr>
        <w:spacing w:after="0" w:line="240" w:lineRule="auto"/>
        <w:ind w:firstLine="540"/>
        <w:jc w:val="both"/>
        <w:rPr>
          <w:rFonts w:ascii="Times New Roman" w:eastAsia="Times New Roman" w:hAnsi="Times New Roman" w:cs="Times New Roman"/>
          <w:iCs/>
          <w:sz w:val="12"/>
          <w:szCs w:val="12"/>
        </w:rPr>
      </w:pPr>
      <w:r w:rsidRPr="006D309C">
        <w:rPr>
          <w:rFonts w:ascii="Times New Roman" w:eastAsia="Times New Roman" w:hAnsi="Times New Roman" w:cs="Times New Roman"/>
          <w:iCs/>
          <w:sz w:val="12"/>
          <w:szCs w:val="12"/>
        </w:rPr>
        <w:t xml:space="preserve">- посредством обращения в </w:t>
      </w:r>
      <w:r w:rsidRPr="006D309C">
        <w:rPr>
          <w:rFonts w:ascii="Times New Roman" w:eastAsia="Times New Roman" w:hAnsi="Times New Roman" w:cs="Times New Roman"/>
          <w:bCs/>
          <w:color w:val="000000"/>
          <w:sz w:val="12"/>
          <w:szCs w:val="12"/>
        </w:rPr>
        <w:t xml:space="preserve">Администрацию </w:t>
      </w:r>
      <w:r w:rsidRPr="006D309C">
        <w:rPr>
          <w:rFonts w:ascii="Times New Roman" w:eastAsia="Times New Roman" w:hAnsi="Times New Roman" w:cs="Times New Roman"/>
          <w:sz w:val="12"/>
          <w:szCs w:val="12"/>
        </w:rPr>
        <w:t xml:space="preserve">сельского </w:t>
      </w:r>
      <w:r w:rsidRPr="006D309C">
        <w:rPr>
          <w:rFonts w:ascii="Times New Roman" w:eastAsia="Times New Roman" w:hAnsi="Times New Roman" w:cs="Times New Roman"/>
          <w:bCs/>
          <w:color w:val="000000"/>
          <w:sz w:val="12"/>
          <w:szCs w:val="12"/>
        </w:rPr>
        <w:t>поселения</w:t>
      </w:r>
      <w:r w:rsidRPr="006D309C">
        <w:rPr>
          <w:rFonts w:ascii="Times New Roman" w:eastAsia="Times New Roman" w:hAnsi="Times New Roman" w:cs="Times New Roman"/>
          <w:iCs/>
          <w:sz w:val="12"/>
          <w:szCs w:val="12"/>
        </w:rPr>
        <w:t>;</w:t>
      </w:r>
    </w:p>
    <w:p w:rsidR="006D309C" w:rsidRPr="006D309C" w:rsidRDefault="006D309C" w:rsidP="006D309C">
      <w:pPr>
        <w:spacing w:after="0" w:line="240" w:lineRule="auto"/>
        <w:ind w:firstLine="540"/>
        <w:jc w:val="both"/>
        <w:rPr>
          <w:rFonts w:ascii="Times New Roman" w:eastAsia="Times New Roman" w:hAnsi="Times New Roman" w:cs="Times New Roman"/>
          <w:iCs/>
          <w:sz w:val="12"/>
          <w:szCs w:val="12"/>
        </w:rPr>
      </w:pPr>
      <w:r w:rsidRPr="006D309C">
        <w:rPr>
          <w:rFonts w:ascii="Times New Roman" w:eastAsia="Times New Roman" w:hAnsi="Times New Roman" w:cs="Times New Roman"/>
          <w:iCs/>
          <w:sz w:val="12"/>
          <w:szCs w:val="12"/>
        </w:rPr>
        <w:t>- через МФЦ;</w:t>
      </w:r>
    </w:p>
    <w:p w:rsidR="006D309C" w:rsidRPr="006D309C" w:rsidRDefault="006D309C" w:rsidP="006D309C">
      <w:pPr>
        <w:spacing w:after="0" w:line="240" w:lineRule="auto"/>
        <w:ind w:firstLine="540"/>
        <w:jc w:val="both"/>
        <w:rPr>
          <w:rFonts w:ascii="Times New Roman" w:eastAsia="Times New Roman" w:hAnsi="Times New Roman" w:cs="Times New Roman"/>
          <w:iCs/>
          <w:sz w:val="12"/>
          <w:szCs w:val="12"/>
        </w:rPr>
      </w:pPr>
      <w:r w:rsidRPr="006D309C">
        <w:rPr>
          <w:rFonts w:ascii="Times New Roman" w:eastAsia="Times New Roman" w:hAnsi="Times New Roman" w:cs="Times New Roman"/>
          <w:iCs/>
          <w:sz w:val="12"/>
          <w:szCs w:val="12"/>
        </w:rPr>
        <w:t>- посредством ЕПГУ;</w:t>
      </w:r>
    </w:p>
    <w:p w:rsidR="006D309C" w:rsidRPr="006D309C" w:rsidRDefault="006D309C" w:rsidP="006D309C">
      <w:pPr>
        <w:spacing w:after="0" w:line="240" w:lineRule="auto"/>
        <w:ind w:firstLine="540"/>
        <w:jc w:val="both"/>
        <w:rPr>
          <w:rFonts w:ascii="Times New Roman" w:eastAsia="Times New Roman" w:hAnsi="Times New Roman" w:cs="Times New Roman"/>
          <w:iCs/>
          <w:sz w:val="12"/>
          <w:szCs w:val="12"/>
        </w:rPr>
      </w:pPr>
      <w:r w:rsidRPr="006D309C">
        <w:rPr>
          <w:rFonts w:ascii="Times New Roman" w:eastAsia="Times New Roman" w:hAnsi="Times New Roman" w:cs="Times New Roman"/>
          <w:iCs/>
          <w:sz w:val="12"/>
          <w:szCs w:val="12"/>
        </w:rPr>
        <w:t>- посредством электронной почты;</w:t>
      </w:r>
    </w:p>
    <w:p w:rsidR="006D309C" w:rsidRPr="006D309C" w:rsidRDefault="006D309C" w:rsidP="006D309C">
      <w:pPr>
        <w:spacing w:after="0" w:line="240" w:lineRule="auto"/>
        <w:ind w:firstLine="540"/>
        <w:jc w:val="both"/>
        <w:rPr>
          <w:rFonts w:ascii="Times New Roman" w:eastAsia="Times New Roman" w:hAnsi="Times New Roman" w:cs="Times New Roman"/>
          <w:iCs/>
          <w:sz w:val="12"/>
          <w:szCs w:val="12"/>
        </w:rPr>
      </w:pPr>
      <w:r w:rsidRPr="006D309C">
        <w:rPr>
          <w:rFonts w:ascii="Times New Roman" w:eastAsia="Times New Roman" w:hAnsi="Times New Roman" w:cs="Times New Roman"/>
          <w:iCs/>
          <w:sz w:val="12"/>
          <w:szCs w:val="12"/>
        </w:rPr>
        <w:t>- по почте.</w:t>
      </w:r>
    </w:p>
    <w:p w:rsidR="006D309C" w:rsidRPr="006D309C" w:rsidRDefault="006D309C" w:rsidP="006D309C">
      <w:pPr>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bCs/>
          <w:color w:val="000000"/>
          <w:sz w:val="12"/>
          <w:szCs w:val="12"/>
        </w:rPr>
        <w:t>В случае если подача документов происходит посредством ЕПГУ, дополнительная подача таких документов в какой-либо иной форме не требуется.</w:t>
      </w:r>
    </w:p>
    <w:p w:rsidR="006D309C" w:rsidRPr="006D309C" w:rsidRDefault="006D309C" w:rsidP="006D309C">
      <w:pPr>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b/>
          <w:bCs/>
          <w:sz w:val="12"/>
          <w:szCs w:val="12"/>
        </w:rPr>
        <w:t>2.23. Размер платы, взимаемой с заявителя при предоставлении  муниципальной услуги и способы её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4452B4" w:rsidRPr="004452B4" w:rsidRDefault="006D309C" w:rsidP="004452B4">
      <w:pPr>
        <w:pStyle w:val="aa"/>
        <w:tabs>
          <w:tab w:val="left" w:pos="3101"/>
        </w:tabs>
        <w:rPr>
          <w:rFonts w:ascii="Times New Roman" w:eastAsia="Times New Roman" w:hAnsi="Times New Roman" w:cs="Times New Roman"/>
          <w:sz w:val="12"/>
          <w:szCs w:val="12"/>
        </w:rPr>
      </w:pPr>
      <w:r w:rsidRPr="004452B4">
        <w:rPr>
          <w:rFonts w:ascii="Times New Roman" w:eastAsia="Times New Roman" w:hAnsi="Times New Roman" w:cs="Times New Roman"/>
          <w:sz w:val="12"/>
          <w:szCs w:val="12"/>
        </w:rPr>
        <w:t>Муниципальная  ус</w:t>
      </w:r>
      <w:r w:rsidR="004452B4" w:rsidRPr="004452B4">
        <w:rPr>
          <w:rFonts w:ascii="Times New Roman" w:eastAsia="Times New Roman" w:hAnsi="Times New Roman" w:cs="Times New Roman"/>
          <w:sz w:val="12"/>
          <w:szCs w:val="12"/>
        </w:rPr>
        <w:t>луга предоставляется  бесплатно</w:t>
      </w:r>
      <w:r w:rsidR="004452B4" w:rsidRPr="004452B4">
        <w:rPr>
          <w:rFonts w:ascii="Times New Roman" w:eastAsia="Times New Roman" w:hAnsi="Times New Roman" w:cs="Times New Roman"/>
          <w:sz w:val="12"/>
          <w:szCs w:val="12"/>
        </w:rPr>
        <w:tab/>
      </w:r>
    </w:p>
    <w:p w:rsidR="006D309C" w:rsidRPr="004452B4" w:rsidRDefault="006D309C" w:rsidP="004452B4">
      <w:pPr>
        <w:pStyle w:val="aa"/>
        <w:jc w:val="center"/>
        <w:rPr>
          <w:rFonts w:ascii="Times New Roman" w:eastAsia="Times New Roman" w:hAnsi="Times New Roman" w:cs="Times New Roman"/>
          <w:sz w:val="12"/>
          <w:szCs w:val="12"/>
        </w:rPr>
      </w:pPr>
      <w:r w:rsidRPr="004452B4">
        <w:rPr>
          <w:rFonts w:ascii="Times New Roman" w:eastAsia="Times New Roman" w:hAnsi="Times New Roman" w:cs="Times New Roman"/>
          <w:b/>
          <w:sz w:val="12"/>
          <w:szCs w:val="12"/>
        </w:rPr>
        <w:t>2.24. Способы получения Заявителем  сведений, в том числе в электронной форме о ходе рассмотрения запроса о  предоставления Муниципальной услуги</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2.24.1.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 через личный кабинет на РПГУ;</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 по электронной почте;</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 самостоятельно получить информацию о готовности результата предоставления Муниципальной услуги по телефону 8(81659) 5-12-36.</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2.24.2.Результат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услуг ЕИС ОУ.</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2.24.3.В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6D309C" w:rsidRPr="004452B4" w:rsidRDefault="006D309C" w:rsidP="004452B4">
      <w:pPr>
        <w:pStyle w:val="aa"/>
        <w:jc w:val="center"/>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2.25.Порядок исправления допущенных опечаток и ошибок в выданных в результате предоставления муниципальной услуги документах, исчерпывающий перечень оснований для отказа в исправлении таких опечаток и ошибок.</w:t>
      </w:r>
    </w:p>
    <w:p w:rsidR="006D309C" w:rsidRPr="006D309C" w:rsidRDefault="006D309C" w:rsidP="006D309C">
      <w:pPr>
        <w:autoSpaceDE w:val="0"/>
        <w:autoSpaceDN w:val="0"/>
        <w:adjustRightInd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22" w:history="1">
        <w:r w:rsidRPr="006D309C">
          <w:rPr>
            <w:rFonts w:ascii="Times New Roman CYR" w:eastAsia="Times New Roman" w:hAnsi="Times New Roman CYR" w:cs="Times New Roman"/>
            <w:sz w:val="12"/>
            <w:szCs w:val="12"/>
          </w:rPr>
          <w:t>заявление</w:t>
        </w:r>
      </w:hyperlink>
      <w:r w:rsidRPr="006D309C">
        <w:rPr>
          <w:rFonts w:ascii="Times New Roman CYR" w:eastAsia="Times New Roman" w:hAnsi="Times New Roman CYR" w:cs="Times New Roman"/>
          <w:sz w:val="12"/>
          <w:szCs w:val="12"/>
        </w:rPr>
        <w:t xml:space="preserve"> об исправлении таких опечаток и (или) ошибок посредством личного обращения или почтовым отправлением.</w:t>
      </w:r>
    </w:p>
    <w:p w:rsidR="006D309C" w:rsidRPr="006D309C" w:rsidRDefault="006D309C" w:rsidP="006D309C">
      <w:pPr>
        <w:autoSpaceDE w:val="0"/>
        <w:autoSpaceDN w:val="0"/>
        <w:adjustRightInd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6D309C" w:rsidRPr="006D309C" w:rsidRDefault="006D309C" w:rsidP="006D309C">
      <w:pPr>
        <w:autoSpaceDE w:val="0"/>
        <w:autoSpaceDN w:val="0"/>
        <w:adjustRightInd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6D309C" w:rsidRPr="006D309C" w:rsidRDefault="006D309C" w:rsidP="006D309C">
      <w:pPr>
        <w:autoSpaceDE w:val="0"/>
        <w:autoSpaceDN w:val="0"/>
        <w:adjustRightInd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Должностное лицо  Уполномоченного органа проводит проверку указанных в заявлении сведений.</w:t>
      </w:r>
    </w:p>
    <w:p w:rsidR="006D309C" w:rsidRPr="006D309C" w:rsidRDefault="006D309C" w:rsidP="006D309C">
      <w:pPr>
        <w:autoSpaceDE w:val="0"/>
        <w:autoSpaceDN w:val="0"/>
        <w:adjustRightInd w:val="0"/>
        <w:spacing w:after="0" w:line="240" w:lineRule="auto"/>
        <w:ind w:firstLine="709"/>
        <w:jc w:val="both"/>
        <w:rPr>
          <w:rFonts w:ascii="Times New Roman CYR" w:eastAsia="Times New Roman" w:hAnsi="Times New Roman CYR" w:cs="Times New Roman"/>
          <w:sz w:val="12"/>
          <w:szCs w:val="12"/>
        </w:rPr>
      </w:pPr>
      <w:proofErr w:type="gramStart"/>
      <w:r w:rsidRPr="006D309C">
        <w:rPr>
          <w:rFonts w:ascii="Times New Roman CYR" w:eastAsia="Times New Roman" w:hAnsi="Times New Roman CYR" w:cs="Times New Roman"/>
          <w:sz w:val="12"/>
          <w:szCs w:val="12"/>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6D309C" w:rsidRPr="006D309C" w:rsidRDefault="006D309C" w:rsidP="006D309C">
      <w:pPr>
        <w:autoSpaceDE w:val="0"/>
        <w:autoSpaceDN w:val="0"/>
        <w:adjustRightInd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6D309C" w:rsidRPr="006D309C" w:rsidRDefault="006D309C" w:rsidP="006D309C">
      <w:pPr>
        <w:autoSpaceDE w:val="0"/>
        <w:autoSpaceDN w:val="0"/>
        <w:adjustRightInd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6D309C" w:rsidRPr="006D309C" w:rsidRDefault="006D309C" w:rsidP="006D309C">
      <w:pPr>
        <w:spacing w:after="0" w:line="240" w:lineRule="auto"/>
        <w:ind w:firstLine="708"/>
        <w:jc w:val="both"/>
        <w:rPr>
          <w:rFonts w:ascii="Times New Roman" w:eastAsia="Times New Roman" w:hAnsi="Times New Roman" w:cs="Times New Roman"/>
          <w:b/>
          <w:sz w:val="12"/>
          <w:szCs w:val="12"/>
        </w:rPr>
      </w:pPr>
      <w:r w:rsidRPr="006D309C">
        <w:rPr>
          <w:rFonts w:ascii="Times New Roman" w:eastAsia="Times New Roman" w:hAnsi="Times New Roman" w:cs="Times New Roman"/>
          <w:b/>
          <w:sz w:val="12"/>
          <w:szCs w:val="12"/>
        </w:rPr>
        <w:t xml:space="preserve">2.26.Порядок выдачи дубликата документа, выданного  по результатам  предоставления муниципальной услуги и перечень  оснований для отказа в выдаче этого  дубликата </w:t>
      </w:r>
    </w:p>
    <w:p w:rsidR="006D309C" w:rsidRPr="006D309C" w:rsidRDefault="006D309C" w:rsidP="006D309C">
      <w:pPr>
        <w:spacing w:after="0" w:line="240" w:lineRule="auto"/>
        <w:ind w:firstLine="708"/>
        <w:jc w:val="both"/>
        <w:rPr>
          <w:rFonts w:ascii="Times New Roman" w:eastAsia="Times New Roman" w:hAnsi="Times New Roman" w:cs="Times New Roman"/>
          <w:color w:val="FF0000"/>
          <w:sz w:val="12"/>
          <w:szCs w:val="12"/>
        </w:rPr>
      </w:pPr>
      <w:r w:rsidRPr="006D309C">
        <w:rPr>
          <w:rFonts w:ascii="Times New Roman" w:eastAsia="Times New Roman" w:hAnsi="Times New Roman" w:cs="Times New Roman"/>
          <w:sz w:val="12"/>
          <w:szCs w:val="12"/>
        </w:rPr>
        <w:t xml:space="preserve">2.26.1. Для получения дубликата заявителю необходимо обратиться в Уполномоченный орган   с заявлением </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с указанием причины выдачи дубликата:</w:t>
      </w:r>
    </w:p>
    <w:p w:rsidR="006D309C" w:rsidRPr="006D309C" w:rsidRDefault="006D309C" w:rsidP="006D309C">
      <w:pPr>
        <w:spacing w:after="0" w:line="240" w:lineRule="auto"/>
        <w:ind w:firstLine="708"/>
        <w:jc w:val="both"/>
        <w:rPr>
          <w:rFonts w:ascii="Times New Roman" w:eastAsia="Times New Roman" w:hAnsi="Times New Roman" w:cs="Times New Roman"/>
          <w:color w:val="FF0000"/>
          <w:sz w:val="12"/>
          <w:szCs w:val="12"/>
        </w:rPr>
      </w:pPr>
      <w:r w:rsidRPr="006D309C">
        <w:rPr>
          <w:rFonts w:ascii="Times New Roman" w:eastAsia="Times New Roman" w:hAnsi="Times New Roman" w:cs="Times New Roman"/>
          <w:sz w:val="12"/>
          <w:szCs w:val="12"/>
        </w:rPr>
        <w:t xml:space="preserve">с предоставлением документов, удостоверяющих личность заявителя (представителя заявителя) или </w:t>
      </w:r>
      <w:proofErr w:type="gramStart"/>
      <w:r w:rsidRPr="006D309C">
        <w:rPr>
          <w:rFonts w:ascii="Times New Roman" w:eastAsia="Times New Roman" w:hAnsi="Times New Roman" w:cs="Times New Roman"/>
          <w:sz w:val="12"/>
          <w:szCs w:val="12"/>
        </w:rPr>
        <w:t>подтверждающий</w:t>
      </w:r>
      <w:proofErr w:type="gramEnd"/>
      <w:r w:rsidRPr="006D309C">
        <w:rPr>
          <w:rFonts w:ascii="Times New Roman" w:eastAsia="Times New Roman" w:hAnsi="Times New Roman" w:cs="Times New Roman"/>
          <w:sz w:val="12"/>
          <w:szCs w:val="12"/>
        </w:rPr>
        <w:t xml:space="preserve"> полномочия представителя заявителя (при обращении за получением Муниципальной услуги представителя заявителя).</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2.26.2. Срок рассмотрения заявления и выдачи дубликата не должен превышать  5 рабочих дней со дня регистрации заявления в Уполномоченном органе </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2.26.3.Основаниями для отказа при получении дубликата, содержащие обязательные технические требования и условия, являются:</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непредставление Заявителем документов, указанных в </w:t>
      </w:r>
      <w:proofErr w:type="spellStart"/>
      <w:r w:rsidRPr="006D309C">
        <w:rPr>
          <w:rFonts w:ascii="Times New Roman" w:eastAsia="Times New Roman" w:hAnsi="Times New Roman" w:cs="Times New Roman"/>
          <w:sz w:val="12"/>
          <w:szCs w:val="12"/>
        </w:rPr>
        <w:t>п</w:t>
      </w:r>
      <w:proofErr w:type="gramStart"/>
      <w:r w:rsidRPr="006D309C">
        <w:rPr>
          <w:rFonts w:ascii="Times New Roman" w:eastAsia="Times New Roman" w:hAnsi="Times New Roman" w:cs="Times New Roman"/>
          <w:sz w:val="12"/>
          <w:szCs w:val="12"/>
        </w:rPr>
        <w:t>.п</w:t>
      </w:r>
      <w:proofErr w:type="spellEnd"/>
      <w:proofErr w:type="gramEnd"/>
      <w:r w:rsidRPr="006D309C">
        <w:rPr>
          <w:rFonts w:ascii="Times New Roman" w:eastAsia="Times New Roman" w:hAnsi="Times New Roman" w:cs="Times New Roman"/>
          <w:sz w:val="12"/>
          <w:szCs w:val="12"/>
        </w:rPr>
        <w:t xml:space="preserve"> 2.18.1 Административного регламента;</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наличие противоречий в документах и информации, необходимых для получения дубликата согласия, представленных заявителем и/или полученных в порядке межведомственного информационного взаимодействия;</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2.26.4.Заявитель имеет право отозвать заявление на получение дубликата в период с момента регистрации запроса и иных документов, необходимых для предоставления Муниципальной услуги, в Администрацию до даты получения или отказа получения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Отказ от получения дубликата не препятствует повторному обращению за предоставлением дубликата.</w:t>
      </w:r>
    </w:p>
    <w:p w:rsidR="006D309C" w:rsidRPr="006D309C" w:rsidRDefault="006D309C" w:rsidP="006D309C">
      <w:pPr>
        <w:widowControl w:val="0"/>
        <w:autoSpaceDE w:val="0"/>
        <w:autoSpaceDN w:val="0"/>
        <w:adjustRightInd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b/>
          <w:sz w:val="12"/>
          <w:szCs w:val="12"/>
        </w:rPr>
        <w:t>2.27 Оставление запроса заявителя  о предоставлении муниципальной услуги  без рассмотрения</w:t>
      </w:r>
    </w:p>
    <w:p w:rsidR="006D309C" w:rsidRPr="006D309C" w:rsidRDefault="006D309C" w:rsidP="006D309C">
      <w:pPr>
        <w:widowControl w:val="0"/>
        <w:autoSpaceDE w:val="0"/>
        <w:autoSpaceDN w:val="0"/>
        <w:adjustRightInd w:val="0"/>
        <w:spacing w:after="0" w:line="240" w:lineRule="auto"/>
        <w:ind w:firstLine="709"/>
        <w:jc w:val="both"/>
        <w:rPr>
          <w:rFonts w:ascii="Times New Roman CYR" w:eastAsia="Times New Roman" w:hAnsi="Times New Roman CYR" w:cs="Times New Roman"/>
          <w:b/>
          <w:sz w:val="12"/>
          <w:szCs w:val="12"/>
        </w:rPr>
      </w:pPr>
      <w:r w:rsidRPr="006D309C">
        <w:rPr>
          <w:rFonts w:ascii="Times New Roman" w:eastAsia="Times New Roman" w:hAnsi="Times New Roman" w:cs="Times New Roman"/>
          <w:sz w:val="12"/>
          <w:szCs w:val="12"/>
        </w:rPr>
        <w:t>Запрос не подлежит рассмотрению в следующих случаях:</w:t>
      </w:r>
    </w:p>
    <w:p w:rsidR="006D309C" w:rsidRPr="006D309C" w:rsidRDefault="006D309C" w:rsidP="006D309C">
      <w:pPr>
        <w:widowControl w:val="0"/>
        <w:autoSpaceDE w:val="0"/>
        <w:autoSpaceDN w:val="0"/>
        <w:adjustRightInd w:val="0"/>
        <w:spacing w:after="0" w:line="240" w:lineRule="auto"/>
        <w:ind w:firstLine="709"/>
        <w:jc w:val="both"/>
        <w:rPr>
          <w:rFonts w:ascii="Times New Roman CYR" w:eastAsia="Times New Roman" w:hAnsi="Times New Roman CYR" w:cs="Times New Roman"/>
          <w:b/>
          <w:sz w:val="12"/>
          <w:szCs w:val="12"/>
        </w:rPr>
      </w:pPr>
      <w:r w:rsidRPr="006D309C">
        <w:rPr>
          <w:rFonts w:ascii="Times New Roman" w:eastAsia="Times New Roman" w:hAnsi="Times New Roman" w:cs="Times New Roman"/>
          <w:sz w:val="12"/>
          <w:szCs w:val="12"/>
        </w:rPr>
        <w:t>непредставление заявителем документов, указанных в пункте 2.6  настоящего Регламента;</w:t>
      </w:r>
    </w:p>
    <w:p w:rsidR="006D309C" w:rsidRPr="006D309C" w:rsidRDefault="006D309C" w:rsidP="006D309C">
      <w:pPr>
        <w:widowControl w:val="0"/>
        <w:autoSpaceDE w:val="0"/>
        <w:autoSpaceDN w:val="0"/>
        <w:adjustRightInd w:val="0"/>
        <w:spacing w:after="0" w:line="240" w:lineRule="auto"/>
        <w:ind w:firstLine="709"/>
        <w:jc w:val="both"/>
        <w:rPr>
          <w:rFonts w:ascii="Times New Roman CYR" w:eastAsia="Times New Roman" w:hAnsi="Times New Roman CYR" w:cs="Times New Roman"/>
          <w:b/>
          <w:sz w:val="12"/>
          <w:szCs w:val="12"/>
        </w:rPr>
      </w:pPr>
      <w:r w:rsidRPr="006D309C">
        <w:rPr>
          <w:rFonts w:ascii="Times New Roman" w:eastAsia="Times New Roman" w:hAnsi="Times New Roman" w:cs="Times New Roman"/>
          <w:sz w:val="12"/>
          <w:szCs w:val="12"/>
        </w:rPr>
        <w:t>если ответ по существу поставленного в нем вопроса не может быть дан без разглашения сведений, содержащих конфиденциальную информацию,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конфиденциальную информацию.</w:t>
      </w:r>
    </w:p>
    <w:p w:rsidR="00B076A7" w:rsidRDefault="00B076A7" w:rsidP="006D309C">
      <w:pPr>
        <w:spacing w:after="0" w:line="240" w:lineRule="auto"/>
        <w:ind w:firstLine="720"/>
        <w:jc w:val="both"/>
        <w:rPr>
          <w:rFonts w:ascii="Times New Roman" w:eastAsia="Times New Roman" w:hAnsi="Times New Roman" w:cs="Times New Roman"/>
          <w:b/>
          <w:sz w:val="12"/>
          <w:szCs w:val="12"/>
        </w:rPr>
      </w:pPr>
    </w:p>
    <w:p w:rsidR="00B076A7" w:rsidRDefault="00B076A7" w:rsidP="00B076A7">
      <w:pPr>
        <w:spacing w:after="0" w:line="240" w:lineRule="auto"/>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B076A7" w:rsidRPr="00B076A7" w:rsidTr="007C755F">
        <w:trPr>
          <w:trHeight w:val="132"/>
        </w:trPr>
        <w:tc>
          <w:tcPr>
            <w:tcW w:w="1397" w:type="pct"/>
            <w:hideMark/>
          </w:tcPr>
          <w:p w:rsidR="00B076A7" w:rsidRPr="00B076A7" w:rsidRDefault="00A666C9" w:rsidP="007C755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B076A7" w:rsidRPr="00B076A7" w:rsidRDefault="00B076A7" w:rsidP="007C755F">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19 ноября 2021 №26</w:t>
            </w:r>
            <w:r w:rsidR="00A666C9">
              <w:rPr>
                <w:rFonts w:ascii="Times New Roman" w:eastAsia="Times New Roman" w:hAnsi="Times New Roman" w:cs="Times New Roman"/>
                <w:b/>
              </w:rPr>
              <w:t xml:space="preserve">    5</w:t>
            </w:r>
          </w:p>
        </w:tc>
      </w:tr>
    </w:tbl>
    <w:p w:rsidR="006D309C" w:rsidRPr="006D309C" w:rsidRDefault="006D309C" w:rsidP="006D309C">
      <w:pPr>
        <w:spacing w:after="0" w:line="240" w:lineRule="auto"/>
        <w:ind w:firstLine="720"/>
        <w:jc w:val="both"/>
        <w:rPr>
          <w:rFonts w:ascii="Times New Roman" w:eastAsia="Times New Roman" w:hAnsi="Times New Roman" w:cs="Times New Roman"/>
          <w:b/>
          <w:sz w:val="12"/>
          <w:szCs w:val="12"/>
        </w:rPr>
      </w:pPr>
      <w:r w:rsidRPr="006D309C">
        <w:rPr>
          <w:rFonts w:ascii="Times New Roman" w:eastAsia="Times New Roman" w:hAnsi="Times New Roman" w:cs="Times New Roman"/>
          <w:b/>
          <w:sz w:val="12"/>
          <w:szCs w:val="12"/>
        </w:rPr>
        <w:t>2.28. Выдача (направление) результата предоставления муниципальной услуги  заявителю</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proofErr w:type="gramStart"/>
      <w:r w:rsidRPr="006D309C">
        <w:rPr>
          <w:rFonts w:ascii="Times New Roman" w:eastAsia="Times New Roman" w:hAnsi="Times New Roman" w:cs="Times New Roman"/>
          <w:sz w:val="12"/>
          <w:szCs w:val="12"/>
        </w:rPr>
        <w:t>2.28.1.Основанием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 и направление  результата способом, указанным заявителем.</w:t>
      </w:r>
      <w:proofErr w:type="gramEnd"/>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2.28.2.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выписки.</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2.28.3.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2.28.4.Результат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2.28.5. Максимальное время, затраченное на административное действие, не должно превышать 1 (одного) рабочего  дня со дня принятия решения.</w:t>
      </w:r>
    </w:p>
    <w:p w:rsidR="006D309C" w:rsidRPr="006D309C" w:rsidRDefault="006D309C" w:rsidP="006D309C">
      <w:pPr>
        <w:spacing w:after="0" w:line="240" w:lineRule="auto"/>
        <w:ind w:firstLine="540"/>
        <w:jc w:val="both"/>
        <w:rPr>
          <w:rFonts w:ascii="Times New Roman" w:eastAsia="Times New Roman" w:hAnsi="Times New Roman" w:cs="Times New Roman"/>
          <w:b/>
          <w:sz w:val="12"/>
          <w:szCs w:val="12"/>
        </w:rPr>
      </w:pPr>
      <w:r w:rsidRPr="006D309C">
        <w:rPr>
          <w:rFonts w:ascii="Times New Roman" w:eastAsia="Times New Roman" w:hAnsi="Times New Roman" w:cs="Times New Roman"/>
          <w:b/>
          <w:sz w:val="12"/>
          <w:szCs w:val="12"/>
        </w:rPr>
        <w:t>2.29.Формы по  предоставлению муниципальной услуги</w:t>
      </w:r>
    </w:p>
    <w:p w:rsidR="006D309C" w:rsidRPr="006D309C" w:rsidRDefault="006D309C" w:rsidP="006D309C">
      <w:pPr>
        <w:spacing w:after="0" w:line="240" w:lineRule="auto"/>
        <w:ind w:firstLine="540"/>
        <w:jc w:val="both"/>
        <w:rPr>
          <w:rFonts w:ascii="Verdana" w:eastAsia="Times New Roman" w:hAnsi="Verdana" w:cs="Times New Roman"/>
          <w:sz w:val="12"/>
          <w:szCs w:val="12"/>
        </w:rPr>
      </w:pPr>
      <w:r w:rsidRPr="006D309C">
        <w:rPr>
          <w:rFonts w:ascii="Times New Roman" w:eastAsia="Times New Roman" w:hAnsi="Times New Roman" w:cs="Times New Roman"/>
          <w:sz w:val="12"/>
          <w:szCs w:val="12"/>
        </w:rPr>
        <w:t>2.29.1.Форма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 – представлены в Приложении к Административному регламенту.</w:t>
      </w:r>
    </w:p>
    <w:p w:rsidR="006D309C" w:rsidRPr="006D309C" w:rsidRDefault="006D309C" w:rsidP="006D309C">
      <w:pPr>
        <w:spacing w:after="0" w:line="240" w:lineRule="auto"/>
        <w:ind w:firstLine="709"/>
        <w:contextualSpacing/>
        <w:jc w:val="both"/>
        <w:rPr>
          <w:rFonts w:ascii="Times New Roman" w:eastAsia="Times New Roman" w:hAnsi="Times New Roman" w:cs="Times New Roman"/>
          <w:b/>
          <w:bCs/>
          <w:sz w:val="12"/>
          <w:szCs w:val="12"/>
        </w:rPr>
      </w:pPr>
      <w:r w:rsidRPr="006D309C">
        <w:rPr>
          <w:rFonts w:ascii="Times New Roman" w:eastAsia="Times New Roman" w:hAnsi="Times New Roman" w:cs="Times New Roman"/>
          <w:b/>
          <w:bCs/>
          <w:sz w:val="12"/>
          <w:szCs w:val="12"/>
          <w:lang w:val="en-US"/>
        </w:rPr>
        <w:t>III</w:t>
      </w:r>
      <w:r w:rsidRPr="006D309C">
        <w:rPr>
          <w:rFonts w:ascii="Times New Roman" w:eastAsia="Times New Roman" w:hAnsi="Times New Roman" w:cs="Times New Roman"/>
          <w:b/>
          <w:bCs/>
          <w:sz w:val="12"/>
          <w:szCs w:val="12"/>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6D309C" w:rsidRPr="004452B4" w:rsidRDefault="006D309C" w:rsidP="004452B4">
      <w:pPr>
        <w:pStyle w:val="aa"/>
        <w:jc w:val="center"/>
        <w:rPr>
          <w:rFonts w:eastAsia="Times New Roman"/>
          <w:b/>
          <w:sz w:val="12"/>
          <w:szCs w:val="12"/>
        </w:rPr>
      </w:pPr>
      <w:r w:rsidRPr="004452B4">
        <w:rPr>
          <w:rFonts w:eastAsia="Times New Roman"/>
          <w:b/>
          <w:sz w:val="12"/>
          <w:szCs w:val="12"/>
        </w:rPr>
        <w:t>3.1. Исчерпывающий перечень административных процедур (действий)</w:t>
      </w:r>
    </w:p>
    <w:p w:rsidR="006D309C" w:rsidRPr="006D309C" w:rsidRDefault="006D309C" w:rsidP="006D309C">
      <w:pPr>
        <w:widowControl w:val="0"/>
        <w:autoSpaceDE w:val="0"/>
        <w:autoSpaceDN w:val="0"/>
        <w:adjustRightInd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1) прием и регистрация заявки и иных документов;</w:t>
      </w:r>
    </w:p>
    <w:p w:rsidR="006D309C" w:rsidRPr="006D309C" w:rsidRDefault="006D309C" w:rsidP="006D309C">
      <w:pPr>
        <w:widowControl w:val="0"/>
        <w:autoSpaceDE w:val="0"/>
        <w:autoSpaceDN w:val="0"/>
        <w:adjustRightInd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2) направление межведомственных запросов (при необходимости);</w:t>
      </w:r>
    </w:p>
    <w:p w:rsidR="006D309C" w:rsidRPr="006D309C" w:rsidRDefault="006D309C" w:rsidP="006D309C">
      <w:pPr>
        <w:widowControl w:val="0"/>
        <w:autoSpaceDE w:val="0"/>
        <w:autoSpaceDN w:val="0"/>
        <w:adjustRightInd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 рассмотрение документов и принятие решения о предоставлении либо отказе в предоставлении муниципальной услуги;</w:t>
      </w:r>
    </w:p>
    <w:p w:rsidR="006D309C" w:rsidRPr="006D309C" w:rsidRDefault="006D309C" w:rsidP="006D309C">
      <w:pPr>
        <w:autoSpaceDE w:val="0"/>
        <w:autoSpaceDN w:val="0"/>
        <w:adjustRightInd w:val="0"/>
        <w:spacing w:after="0" w:line="240" w:lineRule="auto"/>
        <w:ind w:firstLine="708"/>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4) оформление и выдача (направление) заявителю документов, являющихся результатом предоставления муниципальной услуги;</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6D309C">
        <w:rPr>
          <w:rFonts w:ascii="Times New Roman CYR" w:eastAsia="Times New Roman" w:hAnsi="Times New Roman CYR" w:cs="Times New Roman"/>
          <w:sz w:val="12"/>
          <w:szCs w:val="12"/>
        </w:rPr>
        <w:t>5) внесение изменений в разрешение.</w:t>
      </w:r>
    </w:p>
    <w:p w:rsidR="006D309C" w:rsidRPr="004452B4" w:rsidRDefault="006D309C" w:rsidP="004452B4">
      <w:pPr>
        <w:pStyle w:val="aa"/>
        <w:ind w:firstLine="708"/>
        <w:rPr>
          <w:rFonts w:ascii="Times New Roman" w:eastAsia="Times New Roman" w:hAnsi="Times New Roman" w:cs="Times New Roman"/>
          <w:sz w:val="12"/>
          <w:szCs w:val="12"/>
        </w:rPr>
      </w:pPr>
      <w:r w:rsidRPr="004452B4">
        <w:rPr>
          <w:rFonts w:ascii="Times New Roman" w:eastAsia="Times New Roman" w:hAnsi="Times New Roman" w:cs="Times New Roman"/>
          <w:sz w:val="12"/>
          <w:szCs w:val="12"/>
        </w:rPr>
        <w:t xml:space="preserve">3.2. Прием и регистрация заявки и иных документов </w:t>
      </w:r>
    </w:p>
    <w:p w:rsidR="004452B4" w:rsidRDefault="006D309C" w:rsidP="004452B4">
      <w:pPr>
        <w:pStyle w:val="aa"/>
        <w:ind w:firstLine="708"/>
        <w:rPr>
          <w:rFonts w:ascii="Times New Roman" w:eastAsia="Times New Roman" w:hAnsi="Times New Roman" w:cs="Times New Roman"/>
          <w:sz w:val="12"/>
          <w:szCs w:val="12"/>
        </w:rPr>
      </w:pPr>
      <w:r w:rsidRPr="004452B4">
        <w:rPr>
          <w:rFonts w:ascii="Times New Roman" w:eastAsia="Times New Roman" w:hAnsi="Times New Roman" w:cs="Times New Roman"/>
          <w:sz w:val="12"/>
          <w:szCs w:val="12"/>
        </w:rPr>
        <w:t>3.2.1. Основанием для начала административной процедуры является поступление от заяв</w:t>
      </w:r>
      <w:r w:rsidR="004452B4">
        <w:rPr>
          <w:rFonts w:ascii="Times New Roman" w:eastAsia="Times New Roman" w:hAnsi="Times New Roman" w:cs="Times New Roman"/>
          <w:sz w:val="12"/>
          <w:szCs w:val="12"/>
        </w:rPr>
        <w:t>ителя заявки и иных документов:</w:t>
      </w:r>
    </w:p>
    <w:p w:rsidR="004452B4" w:rsidRDefault="006D309C" w:rsidP="004452B4">
      <w:pPr>
        <w:pStyle w:val="aa"/>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на бумажном носителе непосредственно в Уполномоченный орган, МФЦ;</w:t>
      </w:r>
    </w:p>
    <w:p w:rsidR="004452B4" w:rsidRDefault="006D309C" w:rsidP="004452B4">
      <w:pPr>
        <w:pStyle w:val="aa"/>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на бумажном носителе в Уполномоченный орган посредством  почтового отправления;</w:t>
      </w:r>
    </w:p>
    <w:p w:rsidR="004452B4" w:rsidRDefault="006D309C" w:rsidP="004452B4">
      <w:pPr>
        <w:pStyle w:val="aa"/>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 форме электронного документа с использованием регионального портала, электронной почты.</w:t>
      </w:r>
    </w:p>
    <w:p w:rsidR="004452B4" w:rsidRDefault="006D309C" w:rsidP="004452B4">
      <w:pPr>
        <w:pStyle w:val="aa"/>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При личной форме подачи документов в Уполномоченный орган, МФЦ подача заявки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заявку и иные документы, указанные в </w:t>
      </w:r>
      <w:hyperlink r:id="rId23" w:history="1">
        <w:r w:rsidRPr="006D309C">
          <w:rPr>
            <w:rFonts w:ascii="Times New Roman CYR" w:eastAsia="Times New Roman" w:hAnsi="Times New Roman CYR" w:cs="Times New Roman"/>
            <w:sz w:val="12"/>
            <w:szCs w:val="12"/>
          </w:rPr>
          <w:t>пунктах 2.6</w:t>
        </w:r>
      </w:hyperlink>
      <w:r w:rsidRPr="006D309C">
        <w:rPr>
          <w:rFonts w:ascii="Times New Roman CYR" w:eastAsia="Times New Roman" w:hAnsi="Times New Roman CYR" w:cs="Times New Roman"/>
          <w:sz w:val="12"/>
          <w:szCs w:val="12"/>
        </w:rPr>
        <w:t>, 2.7 настоящего административного регламента</w:t>
      </w:r>
      <w:r w:rsidRPr="006D309C">
        <w:rPr>
          <w:rFonts w:ascii="Times New Roman CYR" w:eastAsia="Times New Roman" w:hAnsi="Times New Roman CYR" w:cs="Times New Roman"/>
          <w:sz w:val="12"/>
          <w:szCs w:val="12"/>
        </w:rPr>
        <w:br/>
        <w:t xml:space="preserve">(в случае если заявитель представляет документы, указанные в </w:t>
      </w:r>
      <w:hyperlink r:id="rId24" w:history="1">
        <w:r w:rsidRPr="006D309C">
          <w:rPr>
            <w:rFonts w:ascii="Times New Roman CYR" w:eastAsia="Times New Roman" w:hAnsi="Times New Roman CYR" w:cs="Times New Roman"/>
            <w:sz w:val="12"/>
            <w:szCs w:val="12"/>
          </w:rPr>
          <w:t>пункте</w:t>
        </w:r>
        <w:r w:rsidRPr="006D309C">
          <w:rPr>
            <w:rFonts w:ascii="Times New Roman CYR" w:eastAsia="Times New Roman" w:hAnsi="Times New Roman CYR" w:cs="Times New Roman"/>
            <w:sz w:val="12"/>
            <w:szCs w:val="12"/>
          </w:rPr>
          <w:br/>
          <w:t>2.</w:t>
        </w:r>
      </w:hyperlink>
      <w:r w:rsidRPr="006D309C">
        <w:rPr>
          <w:rFonts w:ascii="Times New Roman CYR" w:eastAsia="Times New Roman" w:hAnsi="Times New Roman CYR" w:cs="Times New Roman"/>
          <w:sz w:val="12"/>
          <w:szCs w:val="12"/>
        </w:rPr>
        <w:t>7 настоящего административного регламента, по собственной инициативе) на бумажном носителе.</w:t>
      </w:r>
    </w:p>
    <w:p w:rsidR="004452B4" w:rsidRDefault="006D309C" w:rsidP="004452B4">
      <w:pPr>
        <w:pStyle w:val="aa"/>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При личной форме подачи документов заявка о предоставлении муниципальной услуги может быть оформлена заявителем в ходе приема в Уполномоченном органе, МФЦ либо оформлена заранее.</w:t>
      </w:r>
    </w:p>
    <w:p w:rsidR="004452B4" w:rsidRDefault="006D309C" w:rsidP="004452B4">
      <w:pPr>
        <w:pStyle w:val="aa"/>
        <w:rPr>
          <w:rFonts w:ascii="Times New Roman CYR" w:eastAsia="Times New Roman" w:hAnsi="Times New Roman CYR" w:cs="Times New Roman"/>
          <w:sz w:val="12"/>
          <w:szCs w:val="12"/>
        </w:rPr>
      </w:pPr>
      <w:proofErr w:type="gramStart"/>
      <w:r w:rsidRPr="006D309C">
        <w:rPr>
          <w:rFonts w:ascii="Times New Roman CYR" w:eastAsia="Times New Roman" w:hAnsi="Times New Roman CYR" w:cs="Times New Roman"/>
          <w:sz w:val="12"/>
          <w:szCs w:val="12"/>
        </w:rPr>
        <w:t>По просьбе обратившегося лица заявка может быть оформлена должностным лицом Уполномоченного органа, специалистом МФЦ, ответственными за прием документов, с использованием программных средств.</w:t>
      </w:r>
      <w:proofErr w:type="gramEnd"/>
      <w:r w:rsidRPr="006D309C">
        <w:rPr>
          <w:rFonts w:ascii="Times New Roman CYR" w:eastAsia="Times New Roman" w:hAnsi="Times New Roman CYR" w:cs="Times New Roman"/>
          <w:sz w:val="12"/>
          <w:szCs w:val="12"/>
        </w:rPr>
        <w:t xml:space="preserve"> В этом случае заявитель собственноручно вписывает</w:t>
      </w:r>
      <w:r w:rsidRPr="006D309C">
        <w:rPr>
          <w:rFonts w:ascii="Times New Roman CYR" w:eastAsia="Times New Roman" w:hAnsi="Times New Roman CYR" w:cs="Times New Roman"/>
          <w:color w:val="00B050"/>
          <w:sz w:val="12"/>
          <w:szCs w:val="12"/>
        </w:rPr>
        <w:t xml:space="preserve"> </w:t>
      </w:r>
      <w:r w:rsidRPr="006D309C">
        <w:rPr>
          <w:rFonts w:ascii="Times New Roman CYR" w:eastAsia="Times New Roman" w:hAnsi="Times New Roman CYR" w:cs="Times New Roman"/>
          <w:sz w:val="12"/>
          <w:szCs w:val="12"/>
        </w:rPr>
        <w:t>в заявку свою фамилию, имя и отчество, ставит дату и подпись.</w:t>
      </w:r>
    </w:p>
    <w:p w:rsidR="004452B4" w:rsidRDefault="006D309C" w:rsidP="004452B4">
      <w:pPr>
        <w:pStyle w:val="aa"/>
        <w:rPr>
          <w:rFonts w:ascii="Times New Roman CYR" w:eastAsia="Times New Roman" w:hAnsi="Times New Roman CYR" w:cs="Times New Roman"/>
          <w:b/>
          <w:sz w:val="12"/>
          <w:szCs w:val="12"/>
        </w:rPr>
      </w:pPr>
      <w:r w:rsidRPr="006D309C">
        <w:rPr>
          <w:rFonts w:ascii="Times New Roman CYR" w:eastAsia="Times New Roman" w:hAnsi="Times New Roman CYR" w:cs="Times New Roman"/>
          <w:b/>
          <w:sz w:val="12"/>
          <w:szCs w:val="12"/>
        </w:rPr>
        <w:t>Должностное лицо Уполномоченного органа, ответственное за прием документов, осуществляет следующие действия в ходе приема заявителя:</w:t>
      </w:r>
    </w:p>
    <w:p w:rsidR="004452B4" w:rsidRDefault="006D309C" w:rsidP="004452B4">
      <w:pPr>
        <w:pStyle w:val="aa"/>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устанавливает предмет обращения; </w:t>
      </w:r>
    </w:p>
    <w:p w:rsidR="004452B4" w:rsidRDefault="006D309C" w:rsidP="004452B4">
      <w:pPr>
        <w:pStyle w:val="aa"/>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устанавливает личность заявителя, в том числе проверяет наличие документа, удостоверяющего личность;</w:t>
      </w:r>
    </w:p>
    <w:p w:rsidR="004452B4" w:rsidRDefault="006D309C" w:rsidP="004452B4">
      <w:pPr>
        <w:pStyle w:val="aa"/>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проверяет полномочия заявителя;</w:t>
      </w:r>
    </w:p>
    <w:p w:rsidR="006D309C" w:rsidRPr="004452B4" w:rsidRDefault="006D309C" w:rsidP="004452B4">
      <w:pPr>
        <w:pStyle w:val="aa"/>
        <w:ind w:left="540"/>
        <w:rPr>
          <w:rFonts w:ascii="Times New Roman" w:eastAsia="Times New Roman" w:hAnsi="Times New Roman" w:cs="Times New Roman"/>
          <w:sz w:val="12"/>
          <w:szCs w:val="12"/>
        </w:rPr>
      </w:pPr>
      <w:r w:rsidRPr="006D309C">
        <w:rPr>
          <w:rFonts w:ascii="Times New Roman CYR" w:eastAsia="Times New Roman" w:hAnsi="Times New Roman CYR" w:cs="Times New Roman"/>
          <w:sz w:val="12"/>
          <w:szCs w:val="12"/>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5" w:history="1">
        <w:r w:rsidRPr="006D309C">
          <w:rPr>
            <w:rFonts w:ascii="Times New Roman CYR" w:eastAsia="Times New Roman" w:hAnsi="Times New Roman CYR" w:cs="Times New Roman"/>
            <w:sz w:val="12"/>
            <w:szCs w:val="12"/>
          </w:rPr>
          <w:t>пунктом 2.6</w:t>
        </w:r>
      </w:hyperlink>
      <w:r w:rsidRPr="006D309C">
        <w:rPr>
          <w:rFonts w:ascii="Times New Roman CYR" w:eastAsia="Times New Roman" w:hAnsi="Times New Roman CYR" w:cs="Times New Roman"/>
          <w:sz w:val="12"/>
          <w:szCs w:val="12"/>
        </w:rPr>
        <w:t xml:space="preserve"> настоящего административного регламента;</w:t>
      </w:r>
    </w:p>
    <w:p w:rsidR="006D309C" w:rsidRPr="006D309C" w:rsidRDefault="006D309C" w:rsidP="006D309C">
      <w:pPr>
        <w:autoSpaceDE w:val="0"/>
        <w:autoSpaceDN w:val="0"/>
        <w:adjustRightInd w:val="0"/>
        <w:spacing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 случае установления наличия оснований для отказа в предоставлении муниципальной услуги, указанных в пункте 2.10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принимает решение о приеме у заявителя представленных документов и регистрирует заявку и представленные документы под индивидуальным порядковым номером в день их поступления;</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выдает заявителю расписку с описью представленных документов и указанием даты их принятия, подтверждающую принятие документов.</w:t>
      </w:r>
    </w:p>
    <w:p w:rsidR="006D309C" w:rsidRPr="006D309C" w:rsidRDefault="006D309C" w:rsidP="006D309C">
      <w:pPr>
        <w:autoSpaceDE w:val="0"/>
        <w:autoSpaceDN w:val="0"/>
        <w:adjustRightInd w:val="0"/>
        <w:spacing w:before="280" w:after="0" w:line="240" w:lineRule="auto"/>
        <w:ind w:firstLine="539"/>
        <w:contextualSpacing/>
        <w:jc w:val="both"/>
        <w:rPr>
          <w:rFonts w:ascii="Times New Roman CYR" w:eastAsia="Times New Roman" w:hAnsi="Times New Roman CYR" w:cs="Times New Roman"/>
          <w:b/>
          <w:sz w:val="12"/>
          <w:szCs w:val="12"/>
        </w:rPr>
      </w:pPr>
      <w:r w:rsidRPr="006D309C">
        <w:rPr>
          <w:rFonts w:ascii="Times New Roman CYR" w:eastAsia="Times New Roman" w:hAnsi="Times New Roman CYR" w:cs="Times New Roman"/>
          <w:b/>
          <w:sz w:val="12"/>
          <w:szCs w:val="12"/>
        </w:rPr>
        <w:t>Специалист МФЦ, ответственный за прием документов, осуществляет следующие действия в ходе приема заявителя:</w:t>
      </w:r>
    </w:p>
    <w:p w:rsidR="006D309C" w:rsidRPr="006D309C" w:rsidRDefault="006D309C" w:rsidP="006D309C">
      <w:pPr>
        <w:autoSpaceDE w:val="0"/>
        <w:autoSpaceDN w:val="0"/>
        <w:adjustRightInd w:val="0"/>
        <w:spacing w:before="280" w:after="0" w:line="240" w:lineRule="auto"/>
        <w:ind w:firstLine="53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устанавливает предмет обращения; </w:t>
      </w:r>
    </w:p>
    <w:p w:rsidR="006D309C" w:rsidRPr="006D309C" w:rsidRDefault="006D309C" w:rsidP="006D309C">
      <w:pPr>
        <w:autoSpaceDE w:val="0"/>
        <w:autoSpaceDN w:val="0"/>
        <w:adjustRightInd w:val="0"/>
        <w:spacing w:before="280" w:after="0" w:line="240" w:lineRule="auto"/>
        <w:ind w:firstLine="53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устанавливает личность заявителя, в том числе проверяет наличие документа, удостоверяющего личность;</w:t>
      </w:r>
    </w:p>
    <w:p w:rsidR="006D309C" w:rsidRPr="006D309C" w:rsidRDefault="006D309C" w:rsidP="006D309C">
      <w:pPr>
        <w:autoSpaceDE w:val="0"/>
        <w:autoSpaceDN w:val="0"/>
        <w:adjustRightInd w:val="0"/>
        <w:spacing w:before="280" w:after="0" w:line="240" w:lineRule="auto"/>
        <w:ind w:firstLine="53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проверяет полномочия заявителя;</w:t>
      </w:r>
    </w:p>
    <w:p w:rsidR="006D309C" w:rsidRPr="006D309C" w:rsidRDefault="006D309C" w:rsidP="006D309C">
      <w:pPr>
        <w:autoSpaceDE w:val="0"/>
        <w:autoSpaceDN w:val="0"/>
        <w:adjustRightInd w:val="0"/>
        <w:spacing w:before="280" w:after="0" w:line="240" w:lineRule="auto"/>
        <w:ind w:firstLine="53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6" w:history="1">
        <w:r w:rsidRPr="006D309C">
          <w:rPr>
            <w:rFonts w:ascii="Times New Roman CYR" w:eastAsia="Times New Roman" w:hAnsi="Times New Roman CYR" w:cs="Times New Roman"/>
            <w:sz w:val="12"/>
            <w:szCs w:val="12"/>
          </w:rPr>
          <w:t>пунктом 2.6</w:t>
        </w:r>
      </w:hyperlink>
      <w:r w:rsidRPr="006D309C">
        <w:rPr>
          <w:rFonts w:ascii="Times New Roman CYR" w:eastAsia="Times New Roman" w:hAnsi="Times New Roman CYR" w:cs="Times New Roman"/>
          <w:sz w:val="12"/>
          <w:szCs w:val="12"/>
        </w:rPr>
        <w:t xml:space="preserve"> настоящего административного регламента;</w:t>
      </w:r>
    </w:p>
    <w:p w:rsidR="006D309C" w:rsidRPr="006D309C" w:rsidRDefault="006D309C" w:rsidP="006D309C">
      <w:pPr>
        <w:autoSpaceDE w:val="0"/>
        <w:autoSpaceDN w:val="0"/>
        <w:adjustRightInd w:val="0"/>
        <w:spacing w:after="0" w:line="240" w:lineRule="auto"/>
        <w:ind w:firstLine="53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 случае установления наличия оснований для отказа в предоставлении муниципальной услуги, указанных в пункте 2.10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6D309C" w:rsidRPr="006D309C" w:rsidRDefault="006D309C" w:rsidP="006D309C">
      <w:pPr>
        <w:autoSpaceDE w:val="0"/>
        <w:autoSpaceDN w:val="0"/>
        <w:adjustRightInd w:val="0"/>
        <w:spacing w:after="0" w:line="240" w:lineRule="auto"/>
        <w:ind w:firstLine="53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принимает решение о приеме у заявителя представленных документов, формирует заявку о предоставлении услуги посредством информационной системы МФЦ, регистрирует заявку и пакет документов в информационной системе МФЦ, выдает заявителю расписку о получении документов с информацией о сроках рассмотрения заявки.</w:t>
      </w:r>
    </w:p>
    <w:p w:rsidR="006D309C" w:rsidRPr="006D309C" w:rsidRDefault="006D309C" w:rsidP="006D309C">
      <w:pPr>
        <w:autoSpaceDE w:val="0"/>
        <w:autoSpaceDN w:val="0"/>
        <w:adjustRightInd w:val="0"/>
        <w:spacing w:after="0" w:line="240" w:lineRule="auto"/>
        <w:ind w:firstLine="53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6D309C" w:rsidRPr="006D309C" w:rsidRDefault="006D309C" w:rsidP="006D309C">
      <w:pPr>
        <w:autoSpaceDE w:val="0"/>
        <w:autoSpaceDN w:val="0"/>
        <w:adjustRightInd w:val="0"/>
        <w:spacing w:after="0" w:line="240" w:lineRule="auto"/>
        <w:ind w:firstLine="53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CYR"/>
          <w:sz w:val="12"/>
          <w:szCs w:val="12"/>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w:t>
      </w:r>
      <w:r w:rsidRPr="006D309C">
        <w:rPr>
          <w:rFonts w:ascii="Times New Roman CYR" w:eastAsia="Times New Roman" w:hAnsi="Times New Roman CYR" w:cs="Times New Roman CYR"/>
          <w:sz w:val="12"/>
          <w:szCs w:val="12"/>
        </w:rPr>
        <w:br/>
        <w:t>лица МФЦ.</w:t>
      </w:r>
    </w:p>
    <w:p w:rsidR="006D309C" w:rsidRPr="006D309C" w:rsidRDefault="006D309C" w:rsidP="006D309C">
      <w:pPr>
        <w:autoSpaceDE w:val="0"/>
        <w:autoSpaceDN w:val="0"/>
        <w:adjustRightInd w:val="0"/>
        <w:spacing w:after="0" w:line="240" w:lineRule="auto"/>
        <w:ind w:firstLine="53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Длительность осуществления всех необходимых действий не может превышать 30 минут.</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Документы для предоставления муниципальной услуги могут быть представлены в Уполномоченный орган посредством направления заявки о предоставлении муниципальной услуги и иных документов почтовым отправлением, через региональный портал, электронную почту (заочная форма подачи документов):</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в виде оригинала заявки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Днем регистрации заявки является день её поступления в Уполномоченный орган;</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в электронном виде посредством заполнения интерактивной формы заявки, подписанной электронной подписью, через личный кабинет регионального портала, без необходимости дополнительной подачи заявки и иных документов  в иной форме.</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Форматно-логическая проверка сформированной заявки осуществляется автоматически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При формировании заявки обеспечивается:</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возможность копирования и сохранения заявки и иных документов, указанных в  пунктах 2.6, 2.7 настоящего административного регламента, необходимых для предоставления муниципальной услуги;</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возможность печати на бумажном носителе копии электронной формы заявки;</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 любой момент по желанию пользователя сохранение ранее введенных в электронную форму заявки значений, в том числе при возникновении ошибок ввода и возврате для повторного ввода значений в электронную форму заявки;</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proofErr w:type="gramStart"/>
      <w:r w:rsidRPr="006D309C">
        <w:rPr>
          <w:rFonts w:ascii="Times New Roman CYR" w:eastAsia="Times New Roman" w:hAnsi="Times New Roman CYR" w:cs="Times New Roman"/>
          <w:sz w:val="12"/>
          <w:szCs w:val="12"/>
        </w:rPr>
        <w:t>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возможность вернуться на любой из этапов заполнения электронной формы заявки без </w:t>
      </w:r>
      <w:proofErr w:type="gramStart"/>
      <w:r w:rsidRPr="006D309C">
        <w:rPr>
          <w:rFonts w:ascii="Times New Roman CYR" w:eastAsia="Times New Roman" w:hAnsi="Times New Roman CYR" w:cs="Times New Roman"/>
          <w:sz w:val="12"/>
          <w:szCs w:val="12"/>
        </w:rPr>
        <w:t>потери</w:t>
      </w:r>
      <w:proofErr w:type="gramEnd"/>
      <w:r w:rsidRPr="006D309C">
        <w:rPr>
          <w:rFonts w:ascii="Times New Roman CYR" w:eastAsia="Times New Roman" w:hAnsi="Times New Roman CYR" w:cs="Times New Roman"/>
          <w:sz w:val="12"/>
          <w:szCs w:val="12"/>
        </w:rPr>
        <w:t xml:space="preserve"> ранее введенной информации;</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Сформированная и подписанная заявка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в электронном виде посредством электронной почты.</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CYR"/>
          <w:sz w:val="12"/>
          <w:szCs w:val="12"/>
        </w:rPr>
      </w:pPr>
      <w:r w:rsidRPr="006D309C">
        <w:rPr>
          <w:rFonts w:ascii="Times New Roman CYR" w:eastAsia="Times New Roman" w:hAnsi="Times New Roman CYR" w:cs="Times New Roman CYR"/>
          <w:sz w:val="12"/>
          <w:szCs w:val="12"/>
        </w:rPr>
        <w:t>Заявителям предоставляется возможность предварительной записи на представление заявки и иных  необходимых документов.</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Предварительная запись может осуществляться следующими способами по выбору заявителя:</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при личном обращении заявителя в Уполномоченный орган;</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по телефону Уполномоченного органа;</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через официальный сайт Уполномоченного органа;</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посредством единого портала, регионального портала </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При осуществлении записи заявитель сообщает следующие данные:</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фамилию, имя, отчество (последнее - при наличии);</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номер контактного телефона;</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адрес электронной почты (по желанию);</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желаемые дату и время представления заявления и необходимых документов.</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CYR"/>
          <w:sz w:val="12"/>
          <w:szCs w:val="12"/>
        </w:rPr>
      </w:pPr>
      <w:r w:rsidRPr="006D309C">
        <w:rPr>
          <w:rFonts w:ascii="Times New Roman CYR" w:eastAsia="Times New Roman" w:hAnsi="Times New Roman CYR" w:cs="Times New Roman CYR"/>
          <w:sz w:val="12"/>
          <w:szCs w:val="12"/>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CYR"/>
          <w:sz w:val="12"/>
          <w:szCs w:val="12"/>
        </w:rPr>
      </w:pPr>
      <w:r w:rsidRPr="006D309C">
        <w:rPr>
          <w:rFonts w:ascii="Times New Roman CYR" w:eastAsia="Times New Roman" w:hAnsi="Times New Roman CYR" w:cs="Times New Roman CYR"/>
          <w:sz w:val="12"/>
          <w:szCs w:val="12"/>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A666C9" w:rsidRDefault="00A666C9" w:rsidP="00A666C9">
      <w:pPr>
        <w:autoSpaceDE w:val="0"/>
        <w:autoSpaceDN w:val="0"/>
        <w:adjustRightInd w:val="0"/>
        <w:spacing w:after="0" w:line="240" w:lineRule="auto"/>
        <w:contextualSpacing/>
        <w:jc w:val="both"/>
        <w:rPr>
          <w:rFonts w:ascii="Times New Roman CYR" w:eastAsia="Times New Roman" w:hAnsi="Times New Roman CYR" w:cs="Times New Roman"/>
          <w:sz w:val="12"/>
          <w:szCs w:val="12"/>
        </w:rPr>
      </w:pPr>
      <w:r>
        <w:rPr>
          <w:rFonts w:ascii="Times New Roman CYR" w:eastAsia="Times New Roman" w:hAnsi="Times New Roman CYR"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A666C9" w:rsidRPr="00B076A7" w:rsidTr="007C755F">
        <w:trPr>
          <w:trHeight w:val="132"/>
        </w:trPr>
        <w:tc>
          <w:tcPr>
            <w:tcW w:w="1397" w:type="pct"/>
            <w:hideMark/>
          </w:tcPr>
          <w:p w:rsidR="00A666C9" w:rsidRPr="00B076A7" w:rsidRDefault="00A666C9" w:rsidP="007C755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A666C9" w:rsidRPr="00B076A7" w:rsidRDefault="00A666C9" w:rsidP="007C755F">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19 ноября 2021 №26</w:t>
            </w:r>
            <w:r>
              <w:rPr>
                <w:rFonts w:ascii="Times New Roman" w:eastAsia="Times New Roman" w:hAnsi="Times New Roman" w:cs="Times New Roman"/>
                <w:b/>
              </w:rPr>
              <w:t xml:space="preserve">    6</w:t>
            </w:r>
          </w:p>
        </w:tc>
      </w:tr>
    </w:tbl>
    <w:p w:rsidR="006D309C" w:rsidRPr="006D309C" w:rsidRDefault="006D309C" w:rsidP="006D309C">
      <w:pPr>
        <w:autoSpaceDE w:val="0"/>
        <w:autoSpaceDN w:val="0"/>
        <w:adjustRightInd w:val="0"/>
        <w:spacing w:after="0" w:line="240" w:lineRule="auto"/>
        <w:ind w:firstLine="53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Запись на прием в Уполномоченный орган для подачи заявки с использованием регионального портала не осуществляется.</w:t>
      </w:r>
    </w:p>
    <w:p w:rsidR="006D309C" w:rsidRPr="006D309C" w:rsidRDefault="006D309C" w:rsidP="006D309C">
      <w:pPr>
        <w:autoSpaceDE w:val="0"/>
        <w:autoSpaceDN w:val="0"/>
        <w:adjustRightInd w:val="0"/>
        <w:spacing w:after="0" w:line="240" w:lineRule="auto"/>
        <w:ind w:firstLine="53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Уполномоченный орган обеспечивает прием документов, необходимых для предоставления муниципальной услуги, в электронном виде, и регистрацию заявки и иных документов без необходимости повторного представления заявителем таких документов на бумажном носителе.</w:t>
      </w:r>
    </w:p>
    <w:p w:rsidR="006D309C" w:rsidRPr="006D309C" w:rsidRDefault="006D309C" w:rsidP="00A666C9">
      <w:pPr>
        <w:autoSpaceDE w:val="0"/>
        <w:autoSpaceDN w:val="0"/>
        <w:adjustRightInd w:val="0"/>
        <w:spacing w:before="280" w:after="0" w:line="240" w:lineRule="auto"/>
        <w:ind w:firstLine="540"/>
        <w:contextualSpacing/>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При поступлении документов</w:t>
      </w:r>
      <w:r w:rsidR="00A666C9">
        <w:rPr>
          <w:rFonts w:ascii="Times New Roman CYR" w:eastAsia="Times New Roman" w:hAnsi="Times New Roman CYR" w:cs="Times New Roman"/>
          <w:sz w:val="12"/>
          <w:szCs w:val="12"/>
        </w:rPr>
        <w:t xml:space="preserve"> в форме электронных документов </w:t>
      </w:r>
      <w:r w:rsidRPr="006D309C">
        <w:rPr>
          <w:rFonts w:ascii="Times New Roman CYR" w:eastAsia="Times New Roman" w:hAnsi="Times New Roman CYR" w:cs="Times New Roman"/>
          <w:sz w:val="12"/>
          <w:szCs w:val="12"/>
        </w:rPr>
        <w:t>по электронной почте,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proofErr w:type="gramStart"/>
      <w:r w:rsidRPr="006D309C">
        <w:rPr>
          <w:rFonts w:ascii="Times New Roman CYR" w:eastAsia="Times New Roman" w:hAnsi="Times New Roman CYR" w:cs="Times New Roman"/>
          <w:sz w:val="12"/>
          <w:szCs w:val="12"/>
        </w:rPr>
        <w:t>При поступлении заявки о предоставлении муниципальной услуги в электронной форме через региональный портал в Уполномоченный орган</w:t>
      </w:r>
      <w:proofErr w:type="gramEnd"/>
      <w:r w:rsidRPr="006D309C">
        <w:rPr>
          <w:rFonts w:ascii="Times New Roman CYR" w:eastAsia="Times New Roman" w:hAnsi="Times New Roman CYR" w:cs="Times New Roman"/>
          <w:sz w:val="12"/>
          <w:szCs w:val="12"/>
        </w:rPr>
        <w:t>, заявке присваивается статус «отправлено в ведомство». Информирование заявителя осуществляется через личный кабинет регионального портала.</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Идентификация заявителя обеспечивается электронным идентификационным приложением с использованием соответствующего сервиса ЕСИА.</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При направлении документов через региональный портал днем получения заявки является дата присвоения заявки статуса «отправлено в ведомство».</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Если заявитель обратился заочно, должностное лицо Уполномоченного органа,  ответственное за прием документов:</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регистрирует заявку под индивидуальным порядковым номером в день поступления документов;</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проверяет правильность оформления заявки и правильность оформления иных документов, поступивших от заявителя;</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проверяет представленные документы на предмет комплектности;</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отправляет заявителю уведомление с описью принятых документов и указанием даты их принятия, подтверждающее принятие документов.</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 по результатам предоставления муниципальной услуги.</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3.2.2. Критерием принятия решения о приеме документов является наличие заявки и прилагаемых документов.</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3.2.3. Максимальный срок исполнения административной процедуры составляет 1 рабочий день со дня поступления заявки от заявителя о предоставлении муниципальной услуги.</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3.2.4. Результатом административной процедуры является регистрация в Уполномоченном органе заявки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Результат административной процедуры фиксируется в системе электронного документооборота Уполномоченного органа.</w:t>
      </w:r>
    </w:p>
    <w:p w:rsidR="006D309C" w:rsidRPr="006D309C" w:rsidRDefault="006D309C" w:rsidP="006D309C">
      <w:pPr>
        <w:autoSpaceDE w:val="0"/>
        <w:autoSpaceDN w:val="0"/>
        <w:adjustRightInd w:val="0"/>
        <w:spacing w:after="0" w:line="240" w:lineRule="auto"/>
        <w:ind w:firstLine="567"/>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Результат административной процедуры в отношении заявки, поступившей в электронной форме с использованием регионального портала, подтверждается присвоением статуса заявке «принято в работу ведомством». Действие изменения статуса заявки, поступившей в электронной форме с использованием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3.2.5. Результат административной процедуры – прием и регистрация заявки и документов от заявителя.</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3.2.6. Время выполнения административной процедуры не должно превышать 15  минут.</w:t>
      </w:r>
    </w:p>
    <w:p w:rsidR="006D309C" w:rsidRPr="004452B4" w:rsidRDefault="006D309C" w:rsidP="004452B4">
      <w:pPr>
        <w:pStyle w:val="aa"/>
        <w:jc w:val="center"/>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3.3. Возвращение заявления и иных принятых документов</w:t>
      </w:r>
    </w:p>
    <w:p w:rsidR="006D309C" w:rsidRPr="006D309C" w:rsidRDefault="006D309C" w:rsidP="006D309C">
      <w:pPr>
        <w:suppressAutoHyphens/>
        <w:spacing w:after="0" w:line="240" w:lineRule="auto"/>
        <w:ind w:firstLine="709"/>
        <w:jc w:val="both"/>
        <w:rPr>
          <w:rFonts w:ascii="Times New Roman" w:eastAsia="Arial" w:hAnsi="Times New Roman" w:cs="Calibri"/>
          <w:sz w:val="12"/>
          <w:szCs w:val="12"/>
          <w:lang w:eastAsia="ar-SA"/>
        </w:rPr>
      </w:pPr>
      <w:r w:rsidRPr="006D309C">
        <w:rPr>
          <w:rFonts w:ascii="Times New Roman" w:eastAsia="Arial" w:hAnsi="Times New Roman" w:cs="Times New Roman"/>
          <w:sz w:val="12"/>
          <w:szCs w:val="12"/>
          <w:lang w:eastAsia="ar-SA"/>
        </w:rPr>
        <w:t xml:space="preserve">3.3.1. Должностное лицо Уполномоченного органа, ответственное за предоставление муниципальной услуги, </w:t>
      </w:r>
      <w:r w:rsidRPr="006D309C">
        <w:rPr>
          <w:rFonts w:ascii="Times New Roman" w:eastAsia="Arial" w:hAnsi="Times New Roman" w:cs="Calibri"/>
          <w:sz w:val="12"/>
          <w:szCs w:val="12"/>
          <w:lang w:eastAsia="ar-SA"/>
        </w:rPr>
        <w:t xml:space="preserve">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 </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3.3.2. В случае наличия оснований для возвращения принятых документов должностное лицо Уполномоченного органа в течение 7 дней возвращает заявителю указанное заявление и прилагаемые к нему документы без рассмотрения  с указанием причин возврата. </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Возвращение уведомления и документов, поступивших через единый или региональный портал, осуществляется через указанные порталы.</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w:eastAsia="Times New Roman" w:hAnsi="Times New Roman" w:cs="Times New Roman"/>
          <w:sz w:val="12"/>
          <w:szCs w:val="12"/>
        </w:rPr>
        <w:t>3.3.3. Критерием принятия решения о возвращении заявления и приложенных документов</w:t>
      </w:r>
      <w:r w:rsidRPr="006D309C">
        <w:rPr>
          <w:rFonts w:ascii="Times New Roman CYR" w:eastAsia="Times New Roman" w:hAnsi="Times New Roman CYR" w:cs="Times New Roman"/>
          <w:sz w:val="12"/>
          <w:szCs w:val="12"/>
        </w:rPr>
        <w:t xml:space="preserve"> является наличие оснований, указанных в п.2.9 и п. 2.10  настоящего административного регламента.</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3.3.4. Максимальный срок исполнения административной процедуры составляет 7 дней со дня поступления в Уполномоченный орган заявления о предоставлении муниципальной услуги.</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3.3.5. Результатом исполнения административной процедуры является возвращение заявления и приложенных документов заявителю.</w:t>
      </w:r>
    </w:p>
    <w:p w:rsidR="004452B4" w:rsidRPr="004452B4" w:rsidRDefault="006D309C" w:rsidP="004452B4">
      <w:pPr>
        <w:pStyle w:val="aa"/>
        <w:jc w:val="center"/>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3.4. Направление межведомственных запросов</w:t>
      </w:r>
    </w:p>
    <w:p w:rsidR="004452B4" w:rsidRDefault="006D309C" w:rsidP="004452B4">
      <w:pPr>
        <w:pStyle w:val="aa"/>
        <w:jc w:val="center"/>
        <w:rPr>
          <w:rFonts w:ascii="Times New Roman" w:eastAsia="Times New Roman" w:hAnsi="Times New Roman" w:cs="Times New Roman"/>
          <w:sz w:val="12"/>
          <w:szCs w:val="12"/>
        </w:rPr>
      </w:pPr>
      <w:r w:rsidRPr="004452B4">
        <w:rPr>
          <w:rFonts w:ascii="Times New Roman" w:eastAsia="Times New Roman" w:hAnsi="Times New Roman" w:cs="Times New Roman"/>
          <w:sz w:val="12"/>
          <w:szCs w:val="12"/>
        </w:rPr>
        <w:t>3.4.1. Основанием для начала административной процедуры является непредставление предпринимателем</w:t>
      </w:r>
      <w:r w:rsidRPr="006D309C">
        <w:rPr>
          <w:rFonts w:ascii="Times New Roman" w:eastAsia="Times New Roman" w:hAnsi="Times New Roman" w:cs="Times New Roman"/>
          <w:sz w:val="12"/>
          <w:szCs w:val="12"/>
        </w:rPr>
        <w:t xml:space="preserve"> документов, указанных в пункте 2.7 настоящего административного регламента.</w:t>
      </w:r>
    </w:p>
    <w:p w:rsidR="004452B4" w:rsidRDefault="006D309C" w:rsidP="004452B4">
      <w:pPr>
        <w:pStyle w:val="aa"/>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3.4.2. Должностное лицо Уполномоченного органа, ответственное за предоставление муниципальной услуги, не позднее дня, следующего за днем поступления заявки,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4452B4" w:rsidRDefault="006D309C" w:rsidP="004452B4">
      <w:pPr>
        <w:pStyle w:val="aa"/>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3.4.3.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4452B4" w:rsidRDefault="006D309C" w:rsidP="004452B4">
      <w:pPr>
        <w:pStyle w:val="aa"/>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3.4.4. Максимальный срок исполнения административной процедуры составляет 1 рабочий день со дня поступления в Уполномоченный орган заявки от предпринимателя о предоставлении муниципальной услуги.</w:t>
      </w:r>
    </w:p>
    <w:p w:rsidR="004452B4" w:rsidRDefault="006D309C" w:rsidP="004452B4">
      <w:pPr>
        <w:pStyle w:val="aa"/>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3.4.5.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6D309C" w:rsidRPr="006D309C" w:rsidRDefault="006D309C" w:rsidP="004452B4">
      <w:pPr>
        <w:pStyle w:val="aa"/>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4452B4" w:rsidRPr="004452B4" w:rsidRDefault="006D309C" w:rsidP="004452B4">
      <w:pPr>
        <w:pStyle w:val="aa"/>
        <w:jc w:val="center"/>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3.5. Рассмотрение документов и принятие решения о предоставлении либо отказе в предоставлении муниципальной услуги</w:t>
      </w:r>
    </w:p>
    <w:p w:rsidR="004452B4" w:rsidRDefault="006D309C" w:rsidP="004452B4">
      <w:pPr>
        <w:pStyle w:val="aa"/>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4452B4" w:rsidRDefault="006D309C" w:rsidP="004452B4">
      <w:pPr>
        <w:pStyle w:val="aa"/>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3.5.2. В случае отсутствия оснований для отказа, указанных в пунктах 2.10.2, 2.10.3 настоящего административного регламента, после проверки заявки и прилагаемых к ней документов должностное лицо Уполномоченного органа готовит проект решения о выдаче разрешения в форме приказа  и согласовывает его в установленном порядке.</w:t>
      </w:r>
    </w:p>
    <w:p w:rsidR="004452B4" w:rsidRDefault="006D309C" w:rsidP="004452B4">
      <w:pPr>
        <w:pStyle w:val="aa"/>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3.5.3. В случае наличия оснований для отказа, указанных в пунктах 2.10.2, 2.10.3 настоящего административного регламента, после проверки заявки и прилагаемых к ней документов должностное лицо Уполномоченного органа готовит проект решения об отказе в выдаче разрешения в форме приказа и согласовывает его в установленном порядке.</w:t>
      </w:r>
    </w:p>
    <w:p w:rsidR="004452B4" w:rsidRDefault="006D309C" w:rsidP="004452B4">
      <w:pPr>
        <w:pStyle w:val="aa"/>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3.5.4. После согласования проекта решения выдаче разрешения  либо об отказе в выдаче разрешения, решение подписывается руководителем Уполномоченного органа и регистрируется в системе электронного документооборота Уполномоченного органа.</w:t>
      </w:r>
    </w:p>
    <w:p w:rsidR="004452B4" w:rsidRDefault="006D309C" w:rsidP="004452B4">
      <w:pPr>
        <w:pStyle w:val="aa"/>
        <w:rPr>
          <w:rFonts w:ascii="Times New Roman CYR" w:eastAsia="Times New Roman" w:hAnsi="Times New Roman CYR" w:cs="Times New Roman CYR"/>
          <w:sz w:val="12"/>
          <w:szCs w:val="12"/>
        </w:rPr>
      </w:pPr>
      <w:r w:rsidRPr="006D309C">
        <w:rPr>
          <w:rFonts w:ascii="Times New Roman CYR" w:eastAsia="Times New Roman" w:hAnsi="Times New Roman CYR" w:cs="Times New Roman CYR"/>
          <w:sz w:val="12"/>
          <w:szCs w:val="12"/>
        </w:rPr>
        <w:t xml:space="preserve">3.5.5.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27" w:history="1">
        <w:r w:rsidRPr="006D309C">
          <w:rPr>
            <w:rFonts w:ascii="Times New Roman CYR" w:eastAsia="Times New Roman" w:hAnsi="Times New Roman CYR" w:cs="Times New Roman CYR"/>
            <w:sz w:val="12"/>
            <w:szCs w:val="12"/>
          </w:rPr>
          <w:t>пунктах 2.10.2</w:t>
        </w:r>
      </w:hyperlink>
      <w:r w:rsidRPr="006D309C">
        <w:rPr>
          <w:rFonts w:ascii="Times New Roman CYR" w:eastAsia="Times New Roman" w:hAnsi="Times New Roman CYR" w:cs="Times New Roman CYR"/>
          <w:sz w:val="12"/>
          <w:szCs w:val="12"/>
        </w:rPr>
        <w:t>, 2.10.3 настоящего административного регламента.</w:t>
      </w:r>
    </w:p>
    <w:p w:rsidR="004452B4" w:rsidRDefault="006D309C" w:rsidP="004452B4">
      <w:pPr>
        <w:pStyle w:val="aa"/>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3.5.6.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 в форме приказа.</w:t>
      </w:r>
    </w:p>
    <w:p w:rsidR="006D309C" w:rsidRPr="004452B4" w:rsidRDefault="006D309C" w:rsidP="004452B4">
      <w:pPr>
        <w:pStyle w:val="aa"/>
        <w:rPr>
          <w:rFonts w:eastAsia="Times New Roman"/>
        </w:rPr>
      </w:pPr>
      <w:r w:rsidRPr="006D309C">
        <w:rPr>
          <w:rFonts w:ascii="Times New Roman CYR" w:eastAsia="Times New Roman" w:hAnsi="Times New Roman CYR" w:cs="Times New Roman"/>
          <w:sz w:val="12"/>
          <w:szCs w:val="12"/>
        </w:rPr>
        <w:t>3.5.7. Максимальный срок исполнения административной процедуры не может превышать 10 рабочих дней со дня регистрации в Уполномоченном органе документов, указанных в пункте 2.6. настоящего административного регламента.</w:t>
      </w:r>
    </w:p>
    <w:p w:rsidR="006D309C" w:rsidRPr="004452B4" w:rsidRDefault="006D309C" w:rsidP="004452B4">
      <w:pPr>
        <w:pStyle w:val="aa"/>
        <w:jc w:val="center"/>
        <w:rPr>
          <w:rFonts w:ascii="Times New Roman" w:eastAsia="Times New Roman" w:hAnsi="Times New Roman" w:cs="Times New Roman"/>
          <w:b/>
          <w:sz w:val="12"/>
          <w:szCs w:val="12"/>
        </w:rPr>
      </w:pPr>
      <w:r w:rsidRPr="004452B4">
        <w:rPr>
          <w:rFonts w:ascii="Times New Roman" w:eastAsia="Times New Roman" w:hAnsi="Times New Roman" w:cs="Times New Roman"/>
          <w:b/>
          <w:sz w:val="12"/>
          <w:szCs w:val="12"/>
        </w:rPr>
        <w:t>3.6. Оформление и выдача (направление) заявителю документов, являющихся результатом предоставления муниципальной услуги</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3.6.1. Основанием для начала административной процедуры является подписание решения о предоставлении либо отказе в предоставлении муниципальной услуги.</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CYR"/>
          <w:bCs/>
          <w:sz w:val="12"/>
          <w:szCs w:val="12"/>
        </w:rPr>
      </w:pPr>
      <w:r w:rsidRPr="006D309C">
        <w:rPr>
          <w:rFonts w:ascii="Times New Roman CYR" w:eastAsia="Times New Roman" w:hAnsi="Times New Roman CYR" w:cs="Times New Roman"/>
          <w:sz w:val="12"/>
          <w:szCs w:val="12"/>
        </w:rPr>
        <w:t xml:space="preserve">3.6.2. Должностное лицо Уполномоченного органа </w:t>
      </w:r>
      <w:r w:rsidRPr="006D309C">
        <w:rPr>
          <w:rFonts w:ascii="Times New Roman CYR" w:eastAsia="Times New Roman" w:hAnsi="Times New Roman CYR" w:cs="Times New Roman CYR"/>
          <w:bCs/>
          <w:sz w:val="12"/>
          <w:szCs w:val="12"/>
        </w:rPr>
        <w:t>в течение</w:t>
      </w:r>
      <w:r w:rsidRPr="006D309C">
        <w:rPr>
          <w:rFonts w:ascii="Times New Roman CYR" w:eastAsia="Times New Roman" w:hAnsi="Times New Roman CYR" w:cs="Times New Roman CYR"/>
          <w:bCs/>
          <w:sz w:val="12"/>
          <w:szCs w:val="12"/>
        </w:rPr>
        <w:br/>
        <w:t xml:space="preserve">1 рабочего дня со дня принятия решения о выдаче разрешения либо об отказе в выдаче разрешения направляет уведомление о принятом решении заявителю способом, </w:t>
      </w:r>
      <w:r w:rsidRPr="006D309C">
        <w:rPr>
          <w:rFonts w:ascii="Times New Roman CYR" w:eastAsia="Times New Roman" w:hAnsi="Times New Roman CYR" w:cs="Times New Roman CYR"/>
          <w:sz w:val="12"/>
          <w:szCs w:val="12"/>
        </w:rPr>
        <w:t>позволяющим подтвердить получение уведомления</w:t>
      </w:r>
      <w:r w:rsidRPr="006D309C">
        <w:rPr>
          <w:rFonts w:ascii="Times New Roman CYR" w:eastAsia="Times New Roman" w:hAnsi="Times New Roman CYR" w:cs="Times New Roman CYR"/>
          <w:bCs/>
          <w:sz w:val="12"/>
          <w:szCs w:val="12"/>
        </w:rPr>
        <w:t>.</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CYR"/>
          <w:sz w:val="12"/>
          <w:szCs w:val="12"/>
        </w:rPr>
      </w:pPr>
      <w:r w:rsidRPr="006D309C">
        <w:rPr>
          <w:rFonts w:ascii="Times New Roman CYR" w:eastAsia="Times New Roman" w:hAnsi="Times New Roman CYR" w:cs="Times New Roman"/>
          <w:sz w:val="12"/>
          <w:szCs w:val="12"/>
        </w:rPr>
        <w:t xml:space="preserve">3.6.3. </w:t>
      </w:r>
      <w:proofErr w:type="gramStart"/>
      <w:r w:rsidRPr="006D309C">
        <w:rPr>
          <w:rFonts w:ascii="Times New Roman CYR" w:eastAsia="Times New Roman" w:hAnsi="Times New Roman CYR" w:cs="Times New Roman CYR"/>
          <w:sz w:val="12"/>
          <w:szCs w:val="12"/>
        </w:rPr>
        <w:t xml:space="preserve">В случае принятия решения </w:t>
      </w:r>
      <w:r w:rsidRPr="006D309C">
        <w:rPr>
          <w:rFonts w:ascii="Times New Roman CYR" w:eastAsia="Times New Roman" w:hAnsi="Times New Roman CYR" w:cs="Times New Roman CYR"/>
          <w:sz w:val="12"/>
          <w:szCs w:val="12"/>
          <w:u w:val="single"/>
        </w:rPr>
        <w:t xml:space="preserve">о выдаче разрешения Уполномоченный орган оформляет </w:t>
      </w:r>
      <w:hyperlink r:id="rId28" w:history="1">
        <w:r w:rsidRPr="006D309C">
          <w:rPr>
            <w:rFonts w:ascii="Times New Roman CYR" w:eastAsia="Times New Roman" w:hAnsi="Times New Roman CYR" w:cs="Times New Roman CYR"/>
            <w:sz w:val="12"/>
            <w:szCs w:val="12"/>
            <w:u w:val="single"/>
          </w:rPr>
          <w:t>разрешение</w:t>
        </w:r>
      </w:hyperlink>
      <w:r w:rsidRPr="006D309C">
        <w:rPr>
          <w:rFonts w:ascii="Times New Roman CYR" w:eastAsia="Times New Roman" w:hAnsi="Times New Roman CYR" w:cs="Times New Roman CYR"/>
          <w:sz w:val="12"/>
          <w:szCs w:val="12"/>
          <w:u w:val="single"/>
        </w:rPr>
        <w:t xml:space="preserve"> по форме согласно приложению № 2 к</w:t>
      </w:r>
      <w:r w:rsidRPr="006D309C">
        <w:rPr>
          <w:rFonts w:ascii="Times New Roman CYR" w:eastAsia="Times New Roman" w:hAnsi="Times New Roman CYR" w:cs="Times New Roman CYR"/>
          <w:sz w:val="12"/>
          <w:szCs w:val="12"/>
        </w:rPr>
        <w:t xml:space="preserve"> </w:t>
      </w:r>
      <w:r w:rsidRPr="006D309C">
        <w:rPr>
          <w:rFonts w:ascii="Times New Roman CYR" w:eastAsia="Times New Roman" w:hAnsi="Times New Roman CYR" w:cs="Times New Roman"/>
          <w:sz w:val="12"/>
          <w:szCs w:val="12"/>
        </w:rPr>
        <w:t xml:space="preserve">Порядку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утвержденному постановлением Правительства Новгородской области от 30.04.2021 № 123, </w:t>
      </w:r>
      <w:r w:rsidRPr="006D309C">
        <w:rPr>
          <w:rFonts w:ascii="Times New Roman CYR" w:eastAsia="Times New Roman" w:hAnsi="Times New Roman CYR" w:cs="Times New Roman CYR"/>
          <w:sz w:val="12"/>
          <w:szCs w:val="12"/>
        </w:rPr>
        <w:t xml:space="preserve"> в течение 3 рабочих дней со дня принятия решения о выдаче разрешения.</w:t>
      </w:r>
      <w:proofErr w:type="gramEnd"/>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CYR"/>
          <w:sz w:val="12"/>
          <w:szCs w:val="12"/>
        </w:rPr>
      </w:pPr>
      <w:r w:rsidRPr="006D309C">
        <w:rPr>
          <w:rFonts w:ascii="Times New Roman CYR" w:eastAsia="Times New Roman" w:hAnsi="Times New Roman CYR" w:cs="Times New Roman"/>
          <w:sz w:val="12"/>
          <w:szCs w:val="12"/>
        </w:rPr>
        <w:t xml:space="preserve">3.6.4. </w:t>
      </w:r>
      <w:r w:rsidRPr="006D309C">
        <w:rPr>
          <w:rFonts w:ascii="Times New Roman CYR" w:eastAsia="Times New Roman" w:hAnsi="Times New Roman CYR" w:cs="Times New Roman CYR"/>
          <w:sz w:val="12"/>
          <w:szCs w:val="12"/>
        </w:rPr>
        <w:t>Заявитель не позднее 12 рабочих дней со дня получения уведомления о принятии решения о выдаче разрешения обращается в Уполномоченный орган за получением разрешения (в том числе по предварительной записи).</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CYR"/>
          <w:sz w:val="12"/>
          <w:szCs w:val="12"/>
        </w:rPr>
      </w:pPr>
      <w:r w:rsidRPr="006D309C">
        <w:rPr>
          <w:rFonts w:ascii="Times New Roman CYR" w:eastAsia="Times New Roman" w:hAnsi="Times New Roman CYR" w:cs="Times New Roman"/>
          <w:sz w:val="12"/>
          <w:szCs w:val="12"/>
        </w:rPr>
        <w:t xml:space="preserve">3.6.5. </w:t>
      </w:r>
      <w:r w:rsidRPr="006D309C">
        <w:rPr>
          <w:rFonts w:ascii="Times New Roman CYR" w:eastAsia="Times New Roman" w:hAnsi="Times New Roman CYR" w:cs="Times New Roman CYR"/>
          <w:sz w:val="12"/>
          <w:szCs w:val="12"/>
        </w:rPr>
        <w:t>Разрешение выдается Уполномоченным органом заявителю лично в день его обращения. Одновременно с выдачей разрешения Уполномоченный орган заключает с заявителем договор об использовании бренда</w:t>
      </w:r>
      <w:r w:rsidRPr="006D309C">
        <w:rPr>
          <w:rFonts w:ascii="Times New Roman CYR" w:eastAsia="Times New Roman" w:hAnsi="Times New Roman CYR" w:cs="Times New Roman"/>
          <w:sz w:val="12"/>
          <w:szCs w:val="12"/>
        </w:rPr>
        <w:t xml:space="preserve"> </w:t>
      </w:r>
      <w:r w:rsidRPr="006D309C">
        <w:rPr>
          <w:rFonts w:ascii="Times New Roman CYR" w:eastAsia="Times New Roman" w:hAnsi="Times New Roman CYR" w:cs="Times New Roman CYR"/>
          <w:sz w:val="12"/>
          <w:szCs w:val="12"/>
        </w:rPr>
        <w:t>Новгородской области.</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CYR"/>
          <w:sz w:val="12"/>
          <w:szCs w:val="12"/>
        </w:rPr>
      </w:pPr>
      <w:r w:rsidRPr="006D309C">
        <w:rPr>
          <w:rFonts w:ascii="Times New Roman CYR" w:eastAsia="Times New Roman" w:hAnsi="Times New Roman CYR" w:cs="Times New Roman"/>
          <w:sz w:val="12"/>
          <w:szCs w:val="12"/>
        </w:rPr>
        <w:t xml:space="preserve">3.6.6. </w:t>
      </w:r>
      <w:proofErr w:type="gramStart"/>
      <w:r w:rsidRPr="006D309C">
        <w:rPr>
          <w:rFonts w:ascii="Times New Roman CYR" w:eastAsia="Times New Roman" w:hAnsi="Times New Roman CYR" w:cs="Times New Roman CYR"/>
          <w:sz w:val="12"/>
          <w:szCs w:val="12"/>
        </w:rPr>
        <w:t xml:space="preserve">В случае </w:t>
      </w:r>
      <w:proofErr w:type="spellStart"/>
      <w:r w:rsidRPr="006D309C">
        <w:rPr>
          <w:rFonts w:ascii="Times New Roman CYR" w:eastAsia="Times New Roman" w:hAnsi="Times New Roman CYR" w:cs="Times New Roman CYR"/>
          <w:sz w:val="12"/>
          <w:szCs w:val="12"/>
        </w:rPr>
        <w:t>необращения</w:t>
      </w:r>
      <w:proofErr w:type="spellEnd"/>
      <w:r w:rsidRPr="006D309C">
        <w:rPr>
          <w:rFonts w:ascii="Times New Roman CYR" w:eastAsia="Times New Roman" w:hAnsi="Times New Roman CYR" w:cs="Times New Roman CYR"/>
          <w:sz w:val="12"/>
          <w:szCs w:val="12"/>
        </w:rPr>
        <w:t xml:space="preserve"> заявителя за получением разрешения в срок, указанный в </w:t>
      </w:r>
      <w:hyperlink r:id="rId29" w:history="1">
        <w:r w:rsidRPr="006D309C">
          <w:rPr>
            <w:rFonts w:ascii="Times New Roman CYR" w:eastAsia="Times New Roman" w:hAnsi="Times New Roman CYR" w:cs="Times New Roman CYR"/>
            <w:sz w:val="12"/>
            <w:szCs w:val="12"/>
          </w:rPr>
          <w:t xml:space="preserve">пункте </w:t>
        </w:r>
      </w:hyperlink>
      <w:r w:rsidRPr="006D309C">
        <w:rPr>
          <w:rFonts w:ascii="Times New Roman CYR" w:eastAsia="Times New Roman" w:hAnsi="Times New Roman CYR" w:cs="Times New Roman CYR"/>
          <w:sz w:val="12"/>
          <w:szCs w:val="12"/>
        </w:rPr>
        <w:t xml:space="preserve">3.6.4 настоящего административного регламента, или получения от заявителя письменного отказа от получения разрешения, Уполномоченный орган в течение 7 рабочих дней со дня истечения срока, указанного в </w:t>
      </w:r>
      <w:hyperlink r:id="rId30" w:history="1">
        <w:r w:rsidRPr="006D309C">
          <w:rPr>
            <w:rFonts w:ascii="Times New Roman CYR" w:eastAsia="Times New Roman" w:hAnsi="Times New Roman CYR" w:cs="Times New Roman CYR"/>
            <w:sz w:val="12"/>
            <w:szCs w:val="12"/>
          </w:rPr>
          <w:t xml:space="preserve">пункте </w:t>
        </w:r>
      </w:hyperlink>
      <w:r w:rsidRPr="006D309C">
        <w:rPr>
          <w:rFonts w:ascii="Times New Roman CYR" w:eastAsia="Times New Roman" w:hAnsi="Times New Roman CYR" w:cs="Times New Roman CYR"/>
          <w:sz w:val="12"/>
          <w:szCs w:val="12"/>
        </w:rPr>
        <w:t>3.6.4 настоящего административного регламента, принимает решение об отмене ранее принятого решения о выдаче разрешения, которое оформляется приказом Уполномоченного органа.</w:t>
      </w:r>
      <w:proofErr w:type="gramEnd"/>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CYR"/>
          <w:sz w:val="12"/>
          <w:szCs w:val="12"/>
        </w:rPr>
      </w:pPr>
      <w:r w:rsidRPr="006D309C">
        <w:rPr>
          <w:rFonts w:ascii="Times New Roman CYR" w:eastAsia="Times New Roman" w:hAnsi="Times New Roman CYR" w:cs="Times New Roman"/>
          <w:sz w:val="12"/>
          <w:szCs w:val="12"/>
        </w:rPr>
        <w:t xml:space="preserve">3.6.7. Должностное лицо Уполномоченного органа </w:t>
      </w:r>
      <w:r w:rsidRPr="006D309C">
        <w:rPr>
          <w:rFonts w:ascii="Times New Roman CYR" w:eastAsia="Times New Roman" w:hAnsi="Times New Roman CYR" w:cs="Times New Roman CYR"/>
          <w:bCs/>
          <w:sz w:val="12"/>
          <w:szCs w:val="12"/>
        </w:rPr>
        <w:t>в течение</w:t>
      </w:r>
      <w:r w:rsidRPr="006D309C">
        <w:rPr>
          <w:rFonts w:ascii="Times New Roman CYR" w:eastAsia="Times New Roman" w:hAnsi="Times New Roman CYR" w:cs="Times New Roman CYR"/>
          <w:bCs/>
          <w:sz w:val="12"/>
          <w:szCs w:val="12"/>
        </w:rPr>
        <w:br/>
        <w:t xml:space="preserve">1 рабочего дня со дня принятия решения </w:t>
      </w:r>
      <w:r w:rsidRPr="006D309C">
        <w:rPr>
          <w:rFonts w:ascii="Times New Roman CYR" w:eastAsia="Times New Roman" w:hAnsi="Times New Roman CYR" w:cs="Times New Roman CYR"/>
          <w:sz w:val="12"/>
          <w:szCs w:val="12"/>
        </w:rPr>
        <w:t>об отмене ранее принятого решения о выдаче разрешения</w:t>
      </w:r>
      <w:r w:rsidRPr="006D309C">
        <w:rPr>
          <w:rFonts w:ascii="Times New Roman CYR" w:eastAsia="Times New Roman" w:hAnsi="Times New Roman CYR" w:cs="Times New Roman CYR"/>
          <w:bCs/>
          <w:sz w:val="12"/>
          <w:szCs w:val="12"/>
        </w:rPr>
        <w:t xml:space="preserve"> направляет уведомление о принятом решении заявителю способом, </w:t>
      </w:r>
      <w:r w:rsidRPr="006D309C">
        <w:rPr>
          <w:rFonts w:ascii="Times New Roman CYR" w:eastAsia="Times New Roman" w:hAnsi="Times New Roman CYR" w:cs="Times New Roman CYR"/>
          <w:sz w:val="12"/>
          <w:szCs w:val="12"/>
        </w:rPr>
        <w:t>позволяющим подтвердить получение уведомления.</w:t>
      </w:r>
    </w:p>
    <w:p w:rsidR="006D309C" w:rsidRPr="006D309C" w:rsidRDefault="006D309C" w:rsidP="006D309C">
      <w:pPr>
        <w:autoSpaceDE w:val="0"/>
        <w:autoSpaceDN w:val="0"/>
        <w:adjustRightInd w:val="0"/>
        <w:spacing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3.6.8. Критерием принятия решения о выдаче результата предоставления муниципальной услуги является факт подписания решения о выдаче разрешения и личное обращение заявителя в Уполномоченный орган.</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3.6.9. Результатом выполнения административной процедуры является: </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вручение заявителю разрешения и подписание договора об использовании бренда Новгородской области;</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направление уведомления об отказе в выдаче разрешения;</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отмена решения о выдаче разрешения.</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 случае принятия решения об отказе предоставления муниципальной услуги по заявке (заявлению), поступившему в Уполномоченный орган в электронной форме с использованием регионального портала, заявке (заявлению) присваивается статус «отказано».</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Действие изменения статуса заявки (заявления), поступившей в электронной форме с использованием регионального портала, производит должностное лицо Уполномоченного органа.</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3.6.10. Максимальное время, затраченное на административное действие, не должно превышать 1 (одного) рабочего  дня со дня принятия решения.</w:t>
      </w:r>
    </w:p>
    <w:p w:rsidR="004452B4" w:rsidRDefault="006D309C" w:rsidP="004452B4">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Способ фиксации результата – регистрация в системе электронного документообо</w:t>
      </w:r>
      <w:r w:rsidR="004452B4">
        <w:rPr>
          <w:rFonts w:ascii="Times New Roman CYR" w:eastAsia="Times New Roman" w:hAnsi="Times New Roman CYR" w:cs="Times New Roman"/>
          <w:sz w:val="12"/>
          <w:szCs w:val="12"/>
        </w:rPr>
        <w:t>рота  соответствующего решения.</w:t>
      </w:r>
    </w:p>
    <w:p w:rsidR="006D309C" w:rsidRPr="004452B4" w:rsidRDefault="006D309C" w:rsidP="004452B4">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b/>
          <w:sz w:val="12"/>
          <w:szCs w:val="12"/>
        </w:rPr>
        <w:t>3.7. Внесение изменений в разрешение</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3.7.1. Основанием для начала административной процедуры является поступление в Уполномоченный орган заявления о внесении изменений в разрешение и иных необходимых документов.</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Прием и регистрация заявления и необходимых  документов осуществляется в порядке, определенном в пункте 3.2 настоящего административного регламента.</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w:eastAsia="Times New Roman" w:hAnsi="Times New Roman" w:cs="Times New Roman"/>
          <w:sz w:val="12"/>
          <w:szCs w:val="12"/>
        </w:rPr>
      </w:pPr>
      <w:r w:rsidRPr="006D309C">
        <w:rPr>
          <w:rFonts w:ascii="Times New Roman CYR" w:eastAsia="Times New Roman" w:hAnsi="Times New Roman CYR" w:cs="Times New Roman"/>
          <w:sz w:val="12"/>
          <w:szCs w:val="12"/>
        </w:rPr>
        <w:t xml:space="preserve">3.7.2. </w:t>
      </w:r>
      <w:r w:rsidRPr="006D309C">
        <w:rPr>
          <w:rFonts w:ascii="Times New Roman" w:eastAsia="Times New Roman" w:hAnsi="Times New Roman" w:cs="Times New Roman"/>
          <w:sz w:val="12"/>
          <w:szCs w:val="12"/>
        </w:rPr>
        <w:t>В случае отсутствия основания для отказа, указанного в пункте 2.10.4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 внесении изменений в  разрешение в форме приказа  и согласовывает его в установленном порядке.</w:t>
      </w:r>
    </w:p>
    <w:p w:rsidR="006D309C" w:rsidRPr="006D309C" w:rsidRDefault="006D309C" w:rsidP="006D309C">
      <w:pPr>
        <w:autoSpaceDE w:val="0"/>
        <w:autoSpaceDN w:val="0"/>
        <w:adjustRightInd w:val="0"/>
        <w:spacing w:before="280" w:after="0" w:line="240" w:lineRule="auto"/>
        <w:ind w:firstLine="709"/>
        <w:contextualSpacing/>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3.7.3. В случае наличия основания для отказа, указанного в пункте 2.10.4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внесения изменений в разрешение в форме приказа и согласовывает его в установленном порядке.</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3.7.4. После согласования проекта решения о внесении изменений в разрешение  либо об отказе внесения изменений в разрешение решение подписывается руководителем Уполномоченного органа и регистрируется в системе электронного документооборота Уполномоченного органа.</w:t>
      </w:r>
    </w:p>
    <w:p w:rsidR="006D309C" w:rsidRPr="006D309C" w:rsidRDefault="006D309C" w:rsidP="00A666C9">
      <w:pPr>
        <w:widowControl w:val="0"/>
        <w:spacing w:after="0" w:line="240" w:lineRule="auto"/>
        <w:ind w:firstLine="709"/>
        <w:rPr>
          <w:rFonts w:ascii="Times New Roman CYR" w:eastAsia="Times New Roman" w:hAnsi="Times New Roman CYR" w:cs="Times New Roman CYR"/>
          <w:sz w:val="12"/>
          <w:szCs w:val="12"/>
        </w:rPr>
      </w:pPr>
      <w:r w:rsidRPr="006D309C">
        <w:rPr>
          <w:rFonts w:ascii="Times New Roman CYR" w:eastAsia="Times New Roman" w:hAnsi="Times New Roman CYR" w:cs="Times New Roman"/>
          <w:sz w:val="12"/>
          <w:szCs w:val="12"/>
        </w:rPr>
        <w:t xml:space="preserve">3.7.5. Должностное лицо Уполномоченного органа </w:t>
      </w:r>
      <w:r w:rsidR="00A666C9">
        <w:rPr>
          <w:rFonts w:ascii="Times New Roman CYR" w:eastAsia="Times New Roman" w:hAnsi="Times New Roman CYR" w:cs="Times New Roman CYR"/>
          <w:bCs/>
          <w:sz w:val="12"/>
          <w:szCs w:val="12"/>
        </w:rPr>
        <w:t>в течение</w:t>
      </w:r>
      <w:proofErr w:type="gramStart"/>
      <w:r w:rsidRPr="006D309C">
        <w:rPr>
          <w:rFonts w:ascii="Times New Roman CYR" w:eastAsia="Times New Roman" w:hAnsi="Times New Roman CYR" w:cs="Times New Roman CYR"/>
          <w:bCs/>
          <w:sz w:val="12"/>
          <w:szCs w:val="12"/>
        </w:rPr>
        <w:t>1</w:t>
      </w:r>
      <w:proofErr w:type="gramEnd"/>
      <w:r w:rsidRPr="006D309C">
        <w:rPr>
          <w:rFonts w:ascii="Times New Roman CYR" w:eastAsia="Times New Roman" w:hAnsi="Times New Roman CYR" w:cs="Times New Roman CYR"/>
          <w:bCs/>
          <w:sz w:val="12"/>
          <w:szCs w:val="12"/>
        </w:rPr>
        <w:t xml:space="preserve"> рабочего дня со дня принятия решения о внесении изменений в  разрешение либо об отказе внесения изменений в разрешение направляет уведомление о принятом решении заявителю способом, </w:t>
      </w:r>
      <w:r w:rsidRPr="006D309C">
        <w:rPr>
          <w:rFonts w:ascii="Times New Roman CYR" w:eastAsia="Times New Roman" w:hAnsi="Times New Roman CYR" w:cs="Times New Roman CYR"/>
          <w:sz w:val="12"/>
          <w:szCs w:val="12"/>
        </w:rPr>
        <w:t>позволяющим подтвердить получение уведомления.</w:t>
      </w:r>
    </w:p>
    <w:p w:rsidR="00A666C9" w:rsidRDefault="00A666C9" w:rsidP="00A666C9">
      <w:pPr>
        <w:widowControl w:val="0"/>
        <w:spacing w:after="0" w:line="240" w:lineRule="auto"/>
        <w:jc w:val="both"/>
        <w:rPr>
          <w:rFonts w:ascii="Times New Roman CYR" w:eastAsia="Times New Roman" w:hAnsi="Times New Roman CYR" w:cs="Times New Roman CYR"/>
          <w:sz w:val="12"/>
          <w:szCs w:val="12"/>
        </w:rPr>
      </w:pPr>
      <w:r>
        <w:rPr>
          <w:rFonts w:ascii="Times New Roman CYR" w:eastAsia="Times New Roman" w:hAnsi="Times New Roman CYR" w:cs="Times New Roman CYR"/>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A666C9" w:rsidRPr="00B076A7" w:rsidTr="007C755F">
        <w:trPr>
          <w:trHeight w:val="132"/>
        </w:trPr>
        <w:tc>
          <w:tcPr>
            <w:tcW w:w="1397" w:type="pct"/>
            <w:hideMark/>
          </w:tcPr>
          <w:p w:rsidR="00A666C9" w:rsidRPr="00B076A7" w:rsidRDefault="00A666C9" w:rsidP="007C755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hideMark/>
          </w:tcPr>
          <w:p w:rsidR="00A666C9" w:rsidRPr="00B076A7" w:rsidRDefault="00A666C9" w:rsidP="007C755F">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19 ноября 2021 №26</w:t>
            </w:r>
            <w:r>
              <w:rPr>
                <w:rFonts w:ascii="Times New Roman" w:eastAsia="Times New Roman" w:hAnsi="Times New Roman" w:cs="Times New Roman"/>
                <w:b/>
              </w:rPr>
              <w:t xml:space="preserve">    7</w:t>
            </w:r>
          </w:p>
        </w:tc>
      </w:tr>
    </w:tbl>
    <w:p w:rsidR="006D309C" w:rsidRPr="006D309C" w:rsidRDefault="006D309C" w:rsidP="006D309C">
      <w:pPr>
        <w:widowControl w:val="0"/>
        <w:spacing w:after="0" w:line="240" w:lineRule="auto"/>
        <w:ind w:firstLine="709"/>
        <w:jc w:val="both"/>
        <w:rPr>
          <w:rFonts w:ascii="Times New Roman CYR" w:eastAsia="Times New Roman" w:hAnsi="Times New Roman CYR" w:cs="Times New Roman CYR"/>
          <w:sz w:val="12"/>
          <w:szCs w:val="12"/>
        </w:rPr>
      </w:pPr>
      <w:r w:rsidRPr="006D309C">
        <w:rPr>
          <w:rFonts w:ascii="Times New Roman CYR" w:eastAsia="Times New Roman" w:hAnsi="Times New Roman CYR" w:cs="Times New Roman CYR"/>
          <w:sz w:val="12"/>
          <w:szCs w:val="12"/>
        </w:rPr>
        <w:t xml:space="preserve">3.7.6. </w:t>
      </w:r>
      <w:proofErr w:type="gramStart"/>
      <w:r w:rsidRPr="006D309C">
        <w:rPr>
          <w:rFonts w:ascii="Times New Roman CYR" w:eastAsia="Times New Roman" w:hAnsi="Times New Roman CYR" w:cs="Times New Roman CYR"/>
          <w:sz w:val="12"/>
          <w:szCs w:val="12"/>
        </w:rPr>
        <w:t xml:space="preserve">В случае принятия решения о внесении изменений в разрешение Уполномоченный орган оформляет новое </w:t>
      </w:r>
      <w:hyperlink r:id="rId31" w:history="1">
        <w:r w:rsidRPr="006D309C">
          <w:rPr>
            <w:rFonts w:ascii="Times New Roman CYR" w:eastAsia="Times New Roman" w:hAnsi="Times New Roman CYR" w:cs="Times New Roman CYR"/>
            <w:sz w:val="12"/>
            <w:szCs w:val="12"/>
          </w:rPr>
          <w:t>разрешение</w:t>
        </w:r>
      </w:hyperlink>
      <w:r w:rsidRPr="006D309C">
        <w:rPr>
          <w:rFonts w:ascii="Times New Roman CYR" w:eastAsia="Times New Roman" w:hAnsi="Times New Roman CYR" w:cs="Times New Roman CYR"/>
          <w:sz w:val="12"/>
          <w:szCs w:val="12"/>
        </w:rPr>
        <w:t xml:space="preserve"> по форме согласно приложению № 2 к </w:t>
      </w:r>
      <w:r w:rsidRPr="006D309C">
        <w:rPr>
          <w:rFonts w:ascii="Times New Roman CYR" w:eastAsia="Times New Roman" w:hAnsi="Times New Roman CYR" w:cs="Times New Roman"/>
          <w:sz w:val="12"/>
          <w:szCs w:val="12"/>
        </w:rPr>
        <w:t xml:space="preserve">Порядку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утвержденному постановлением Правительства Новгородской области от 30.04.2021 № 123, </w:t>
      </w:r>
      <w:r w:rsidRPr="006D309C">
        <w:rPr>
          <w:rFonts w:ascii="Times New Roman CYR" w:eastAsia="Times New Roman" w:hAnsi="Times New Roman CYR" w:cs="Times New Roman CYR"/>
          <w:sz w:val="12"/>
          <w:szCs w:val="12"/>
        </w:rPr>
        <w:t xml:space="preserve"> в течение 3 рабочих дней со дня принятия решения о внесении изменений в разрешение.</w:t>
      </w:r>
      <w:proofErr w:type="gramEnd"/>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CYR"/>
          <w:sz w:val="12"/>
          <w:szCs w:val="12"/>
        </w:rPr>
      </w:pPr>
      <w:r w:rsidRPr="006D309C">
        <w:rPr>
          <w:rFonts w:ascii="Times New Roman CYR" w:eastAsia="Times New Roman" w:hAnsi="Times New Roman CYR" w:cs="Times New Roman"/>
          <w:sz w:val="12"/>
          <w:szCs w:val="12"/>
        </w:rPr>
        <w:t xml:space="preserve">3.7.7. </w:t>
      </w:r>
      <w:r w:rsidRPr="006D309C">
        <w:rPr>
          <w:rFonts w:ascii="Times New Roman CYR" w:eastAsia="Times New Roman" w:hAnsi="Times New Roman CYR" w:cs="Times New Roman CYR"/>
          <w:sz w:val="12"/>
          <w:szCs w:val="12"/>
        </w:rPr>
        <w:t>Заявитель не позднее 10 рабочих дней со дня получения уведомления о принятии решения о внесении изменений в разрешение обращается в Уполномоченный орган за получением нового разрешения (в том числе по предварительной записи).</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CYR"/>
          <w:sz w:val="12"/>
          <w:szCs w:val="12"/>
        </w:rPr>
      </w:pPr>
      <w:r w:rsidRPr="006D309C">
        <w:rPr>
          <w:rFonts w:ascii="Times New Roman CYR" w:eastAsia="Times New Roman" w:hAnsi="Times New Roman CYR" w:cs="Times New Roman"/>
          <w:sz w:val="12"/>
          <w:szCs w:val="12"/>
        </w:rPr>
        <w:t xml:space="preserve">3.7.8. </w:t>
      </w:r>
      <w:r w:rsidRPr="006D309C">
        <w:rPr>
          <w:rFonts w:ascii="Times New Roman CYR" w:eastAsia="Times New Roman" w:hAnsi="Times New Roman CYR" w:cs="Times New Roman CYR"/>
          <w:sz w:val="12"/>
          <w:szCs w:val="12"/>
        </w:rPr>
        <w:t xml:space="preserve">Новое разрешение выдается Уполномоченным органом заявителю лично в день его обращения. </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CYR"/>
          <w:sz w:val="12"/>
          <w:szCs w:val="12"/>
        </w:rPr>
        <w:t xml:space="preserve">3.7.9. Критерием принятия решения о внесении или об отказе внесения изменений в разрешение является наличие или отсутствие основания для отказа внесения изменений, указанного в </w:t>
      </w:r>
      <w:hyperlink r:id="rId32" w:history="1">
        <w:r w:rsidRPr="006D309C">
          <w:rPr>
            <w:rFonts w:ascii="Times New Roman CYR" w:eastAsia="Times New Roman" w:hAnsi="Times New Roman CYR" w:cs="Times New Roman CYR"/>
            <w:sz w:val="12"/>
            <w:szCs w:val="12"/>
          </w:rPr>
          <w:t>пункте 2.10.</w:t>
        </w:r>
      </w:hyperlink>
      <w:r w:rsidRPr="006D309C">
        <w:rPr>
          <w:rFonts w:ascii="Times New Roman CYR" w:eastAsia="Times New Roman" w:hAnsi="Times New Roman CYR" w:cs="Times New Roman CYR"/>
          <w:sz w:val="12"/>
          <w:szCs w:val="12"/>
        </w:rPr>
        <w:t>4 настоящего административного регламента.</w:t>
      </w:r>
    </w:p>
    <w:p w:rsidR="006D309C" w:rsidRPr="006D309C" w:rsidRDefault="006D309C" w:rsidP="006D309C">
      <w:pPr>
        <w:tabs>
          <w:tab w:val="left" w:pos="1260"/>
        </w:tabs>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3.7.10. Результат административной процедуры – новое разрешение либо решение об отказе внесения изменений в разрешение в форме приказа.</w:t>
      </w:r>
    </w:p>
    <w:p w:rsidR="006D309C" w:rsidRPr="006D309C" w:rsidRDefault="006D309C" w:rsidP="006D309C">
      <w:pPr>
        <w:widowControl w:val="0"/>
        <w:spacing w:after="0" w:line="240" w:lineRule="auto"/>
        <w:ind w:firstLine="709"/>
        <w:jc w:val="both"/>
        <w:rPr>
          <w:rFonts w:ascii="Times New Roman CYR" w:eastAsia="Times New Roman" w:hAnsi="Times New Roman CYR" w:cs="Times New Roman"/>
          <w:color w:val="33CCCC"/>
          <w:sz w:val="12"/>
          <w:szCs w:val="12"/>
        </w:rPr>
      </w:pPr>
      <w:r w:rsidRPr="006D309C">
        <w:rPr>
          <w:rFonts w:ascii="Times New Roman CYR" w:eastAsia="Times New Roman" w:hAnsi="Times New Roman CYR" w:cs="Times New Roman"/>
          <w:sz w:val="12"/>
          <w:szCs w:val="12"/>
        </w:rPr>
        <w:t>3.7.11. Максимальный срок исполнения административной процедуры не может превышать 10 рабочих дней со дня регистрации в Уполномоченном органе документов, указанных в пункте 2.6.3 настоящего административного регламента.</w:t>
      </w:r>
    </w:p>
    <w:p w:rsidR="004452B4" w:rsidRDefault="006D309C" w:rsidP="004452B4">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Способ фиксации результата – регистрация документов в системе</w:t>
      </w:r>
      <w:r w:rsidR="004452B4">
        <w:rPr>
          <w:rFonts w:ascii="Times New Roman CYR" w:eastAsia="Times New Roman" w:hAnsi="Times New Roman CYR" w:cs="Times New Roman"/>
          <w:sz w:val="12"/>
          <w:szCs w:val="12"/>
        </w:rPr>
        <w:t xml:space="preserve"> электронного документооборота.</w:t>
      </w:r>
    </w:p>
    <w:p w:rsidR="006D309C" w:rsidRPr="004452B4" w:rsidRDefault="006D309C" w:rsidP="004452B4">
      <w:pPr>
        <w:widowControl w:val="0"/>
        <w:spacing w:after="0" w:line="240" w:lineRule="auto"/>
        <w:ind w:firstLine="709"/>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b/>
          <w:sz w:val="12"/>
          <w:szCs w:val="12"/>
        </w:rPr>
        <w:t>3.8. Порядок выполнения административных процедур МФЦ</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Предоставление муниципальной услуги в МФЦ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МФЦ не осуществляет:</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452B4" w:rsidRDefault="006D309C" w:rsidP="004452B4">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Предварительная запись на прием в МФЦ для подачи заявления осуществляется посредством </w:t>
      </w:r>
      <w:proofErr w:type="spellStart"/>
      <w:r w:rsidRPr="006D309C">
        <w:rPr>
          <w:rFonts w:ascii="Times New Roman CYR" w:eastAsia="Times New Roman" w:hAnsi="Times New Roman CYR" w:cs="Times New Roman"/>
          <w:sz w:val="12"/>
          <w:szCs w:val="12"/>
        </w:rPr>
        <w:t>самозаписи</w:t>
      </w:r>
      <w:proofErr w:type="spellEnd"/>
      <w:r w:rsidRPr="006D309C">
        <w:rPr>
          <w:rFonts w:ascii="Times New Roman CYR" w:eastAsia="Times New Roman" w:hAnsi="Times New Roman CYR" w:cs="Times New Roman"/>
          <w:sz w:val="12"/>
          <w:szCs w:val="12"/>
        </w:rPr>
        <w:t xml:space="preserve"> на официальном сайте ГОАУ «МФЦ» (</w:t>
      </w:r>
      <w:hyperlink r:id="rId33" w:history="1">
        <w:r w:rsidRPr="006D309C">
          <w:rPr>
            <w:rFonts w:ascii="Times New Roman CYR" w:eastAsia="Times New Roman" w:hAnsi="Times New Roman CYR" w:cs="Times New Roman"/>
            <w:color w:val="0066CC"/>
            <w:sz w:val="12"/>
            <w:szCs w:val="12"/>
            <w:u w:val="single"/>
            <w:lang w:val="en-US"/>
          </w:rPr>
          <w:t>https</w:t>
        </w:r>
        <w:r w:rsidRPr="006D309C">
          <w:rPr>
            <w:rFonts w:ascii="Times New Roman CYR" w:eastAsia="Times New Roman" w:hAnsi="Times New Roman CYR" w:cs="Times New Roman"/>
            <w:color w:val="0066CC"/>
            <w:sz w:val="12"/>
            <w:szCs w:val="12"/>
            <w:u w:val="single"/>
          </w:rPr>
          <w:t>://</w:t>
        </w:r>
        <w:proofErr w:type="spellStart"/>
        <w:r w:rsidRPr="006D309C">
          <w:rPr>
            <w:rFonts w:ascii="Times New Roman CYR" w:eastAsia="Times New Roman" w:hAnsi="Times New Roman CYR" w:cs="Times New Roman"/>
            <w:color w:val="0066CC"/>
            <w:sz w:val="12"/>
            <w:szCs w:val="12"/>
            <w:u w:val="single"/>
            <w:lang w:val="en-US"/>
          </w:rPr>
          <w:t>mfc</w:t>
        </w:r>
        <w:proofErr w:type="spellEnd"/>
        <w:r w:rsidRPr="006D309C">
          <w:rPr>
            <w:rFonts w:ascii="Times New Roman CYR" w:eastAsia="Times New Roman" w:hAnsi="Times New Roman CYR" w:cs="Times New Roman"/>
            <w:color w:val="0066CC"/>
            <w:sz w:val="12"/>
            <w:szCs w:val="12"/>
            <w:u w:val="single"/>
          </w:rPr>
          <w:t>53.</w:t>
        </w:r>
        <w:proofErr w:type="spellStart"/>
        <w:r w:rsidRPr="006D309C">
          <w:rPr>
            <w:rFonts w:ascii="Times New Roman CYR" w:eastAsia="Times New Roman" w:hAnsi="Times New Roman CYR" w:cs="Times New Roman"/>
            <w:color w:val="0066CC"/>
            <w:sz w:val="12"/>
            <w:szCs w:val="12"/>
            <w:u w:val="single"/>
            <w:lang w:val="en-US"/>
          </w:rPr>
          <w:t>nov</w:t>
        </w:r>
        <w:proofErr w:type="spellEnd"/>
        <w:r w:rsidRPr="006D309C">
          <w:rPr>
            <w:rFonts w:ascii="Times New Roman CYR" w:eastAsia="Times New Roman" w:hAnsi="Times New Roman CYR" w:cs="Times New Roman"/>
            <w:color w:val="0066CC"/>
            <w:sz w:val="12"/>
            <w:szCs w:val="12"/>
            <w:u w:val="single"/>
          </w:rPr>
          <w:t>.</w:t>
        </w:r>
        <w:proofErr w:type="spellStart"/>
        <w:r w:rsidRPr="006D309C">
          <w:rPr>
            <w:rFonts w:ascii="Times New Roman CYR" w:eastAsia="Times New Roman" w:hAnsi="Times New Roman CYR" w:cs="Times New Roman"/>
            <w:color w:val="0066CC"/>
            <w:sz w:val="12"/>
            <w:szCs w:val="12"/>
            <w:u w:val="single"/>
            <w:lang w:val="en-US"/>
          </w:rPr>
          <w:t>ru</w:t>
        </w:r>
        <w:proofErr w:type="spellEnd"/>
        <w:r w:rsidRPr="006D309C">
          <w:rPr>
            <w:rFonts w:ascii="Times New Roman CYR" w:eastAsia="Times New Roman" w:hAnsi="Times New Roman CYR" w:cs="Times New Roman"/>
            <w:color w:val="0066CC"/>
            <w:sz w:val="12"/>
            <w:szCs w:val="12"/>
            <w:u w:val="single"/>
          </w:rPr>
          <w:t>/</w:t>
        </w:r>
      </w:hyperlink>
      <w:r w:rsidRPr="006D309C">
        <w:rPr>
          <w:rFonts w:ascii="Times New Roman CYR" w:eastAsia="Times New Roman" w:hAnsi="Times New Roman CYR" w:cs="Times New Roman"/>
          <w:sz w:val="12"/>
          <w:szCs w:val="12"/>
        </w:rPr>
        <w:t xml:space="preserve">), по телефону </w:t>
      </w:r>
      <w:r w:rsidRPr="006D309C">
        <w:rPr>
          <w:rFonts w:ascii="Times New Roman CYR" w:eastAsia="Times New Roman" w:hAnsi="Times New Roman CYR" w:cs="Times New Roman"/>
          <w:sz w:val="12"/>
          <w:szCs w:val="12"/>
          <w:lang w:val="en-US"/>
        </w:rPr>
        <w:t>call</w:t>
      </w:r>
      <w:r w:rsidRPr="006D309C">
        <w:rPr>
          <w:rFonts w:ascii="Times New Roman CYR" w:eastAsia="Times New Roman" w:hAnsi="Times New Roman CYR" w:cs="Times New Roman"/>
          <w:sz w:val="12"/>
          <w:szCs w:val="12"/>
        </w:rPr>
        <w:t>-центра:88002501053, а также при личном обращении в структурное подра</w:t>
      </w:r>
      <w:r w:rsidR="004452B4">
        <w:rPr>
          <w:rFonts w:ascii="Times New Roman CYR" w:eastAsia="Times New Roman" w:hAnsi="Times New Roman CYR" w:cs="Times New Roman"/>
          <w:sz w:val="12"/>
          <w:szCs w:val="12"/>
        </w:rPr>
        <w:t>зделение ГОАУ «МФЦ».</w:t>
      </w:r>
    </w:p>
    <w:p w:rsidR="006D309C" w:rsidRPr="004452B4" w:rsidRDefault="006D309C" w:rsidP="004452B4">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b/>
          <w:sz w:val="12"/>
          <w:szCs w:val="12"/>
        </w:rPr>
        <w:t>3.9. Порядок исправления допущенных опечаток и ошибок в выданных в результате предоставления муниципальной услуги документах</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34" w:history="1">
        <w:r w:rsidRPr="006D309C">
          <w:rPr>
            <w:rFonts w:ascii="Times New Roman CYR" w:eastAsia="Times New Roman" w:hAnsi="Times New Roman CYR" w:cs="Times New Roman"/>
            <w:sz w:val="12"/>
            <w:szCs w:val="12"/>
          </w:rPr>
          <w:t>заявление</w:t>
        </w:r>
      </w:hyperlink>
      <w:r w:rsidRPr="006D309C">
        <w:rPr>
          <w:rFonts w:ascii="Times New Roman CYR" w:eastAsia="Times New Roman" w:hAnsi="Times New Roman CYR" w:cs="Times New Roman"/>
          <w:sz w:val="12"/>
          <w:szCs w:val="12"/>
        </w:rPr>
        <w:t xml:space="preserve"> об исправлении таких опечаток и (или) ошибок посредством личного обращения или почтовым отправлением.</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Должностное лицо  Уполномоченного органа проводит проверку указанных в заявлении сведений.</w:t>
      </w:r>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proofErr w:type="gramStart"/>
      <w:r w:rsidRPr="006D309C">
        <w:rPr>
          <w:rFonts w:ascii="Times New Roman CYR" w:eastAsia="Times New Roman" w:hAnsi="Times New Roman CYR" w:cs="Times New Roman"/>
          <w:sz w:val="12"/>
          <w:szCs w:val="12"/>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6D309C" w:rsidRPr="006D309C" w:rsidRDefault="006D309C" w:rsidP="006D309C">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4452B4" w:rsidRDefault="006D309C" w:rsidP="004452B4">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Выдача (направление) результата рассмотрения заявления об исправлении опечаток и (или) ошибок осуществляется в соответствии со с</w:t>
      </w:r>
      <w:r w:rsidR="004452B4">
        <w:rPr>
          <w:rFonts w:ascii="Times New Roman CYR" w:eastAsia="Times New Roman" w:hAnsi="Times New Roman CYR" w:cs="Times New Roman"/>
          <w:sz w:val="12"/>
          <w:szCs w:val="12"/>
        </w:rPr>
        <w:t>пособом, указанным в заявлении.</w:t>
      </w:r>
    </w:p>
    <w:p w:rsidR="006D309C" w:rsidRPr="004452B4" w:rsidRDefault="006D309C" w:rsidP="004452B4">
      <w:pPr>
        <w:autoSpaceDE w:val="0"/>
        <w:autoSpaceDN w:val="0"/>
        <w:adjustRightInd w:val="0"/>
        <w:spacing w:before="280" w:after="0" w:line="240" w:lineRule="auto"/>
        <w:ind w:firstLine="54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b/>
          <w:sz w:val="12"/>
          <w:szCs w:val="12"/>
        </w:rPr>
        <w:t xml:space="preserve">IV. ФОРМЫ </w:t>
      </w:r>
      <w:proofErr w:type="gramStart"/>
      <w:r w:rsidRPr="006D309C">
        <w:rPr>
          <w:rFonts w:ascii="Times New Roman CYR" w:eastAsia="Times New Roman" w:hAnsi="Times New Roman CYR" w:cs="Times New Roman"/>
          <w:b/>
          <w:sz w:val="12"/>
          <w:szCs w:val="12"/>
        </w:rPr>
        <w:t>КОНТРОЛЯ ЗА</w:t>
      </w:r>
      <w:proofErr w:type="gramEnd"/>
      <w:r w:rsidRPr="006D309C">
        <w:rPr>
          <w:rFonts w:ascii="Times New Roman CYR" w:eastAsia="Times New Roman" w:hAnsi="Times New Roman CYR" w:cs="Times New Roman"/>
          <w:b/>
          <w:sz w:val="12"/>
          <w:szCs w:val="12"/>
        </w:rPr>
        <w:t xml:space="preserve"> ИСПОЛНЕНИЕМ АДМИНИСТРАТИВНОГО РЕГЛАМЕНТА</w:t>
      </w:r>
    </w:p>
    <w:p w:rsidR="004452B4" w:rsidRDefault="006D309C" w:rsidP="004452B4">
      <w:pPr>
        <w:spacing w:after="120" w:line="240" w:lineRule="auto"/>
        <w:ind w:firstLine="720"/>
        <w:jc w:val="both"/>
        <w:rPr>
          <w:rFonts w:ascii="Times New Roman CYR" w:eastAsia="Times New Roman" w:hAnsi="Times New Roman CYR" w:cs="Times New Roman"/>
          <w:b/>
          <w:sz w:val="12"/>
          <w:szCs w:val="12"/>
        </w:rPr>
      </w:pPr>
      <w:r w:rsidRPr="006D309C">
        <w:rPr>
          <w:rFonts w:ascii="Times New Roman CYR" w:eastAsia="Times New Roman" w:hAnsi="Times New Roman CYR" w:cs="Times New Roman"/>
          <w:b/>
          <w:sz w:val="12"/>
          <w:szCs w:val="12"/>
        </w:rPr>
        <w:t xml:space="preserve">4.1. Порядок осуществления текущего </w:t>
      </w:r>
      <w:proofErr w:type="gramStart"/>
      <w:r w:rsidRPr="006D309C">
        <w:rPr>
          <w:rFonts w:ascii="Times New Roman CYR" w:eastAsia="Times New Roman" w:hAnsi="Times New Roman CYR" w:cs="Times New Roman"/>
          <w:b/>
          <w:sz w:val="12"/>
          <w:szCs w:val="12"/>
        </w:rPr>
        <w:t>контроля за</w:t>
      </w:r>
      <w:proofErr w:type="gramEnd"/>
      <w:r w:rsidRPr="006D309C">
        <w:rPr>
          <w:rFonts w:ascii="Times New Roman CYR" w:eastAsia="Times New Roman" w:hAnsi="Times New Roman CYR" w:cs="Times New Roman"/>
          <w:b/>
          <w:sz w:val="12"/>
          <w:szCs w:val="12"/>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w:t>
      </w:r>
      <w:r w:rsidR="004452B4">
        <w:rPr>
          <w:rFonts w:ascii="Times New Roman CYR" w:eastAsia="Times New Roman" w:hAnsi="Times New Roman CYR" w:cs="Times New Roman"/>
          <w:b/>
          <w:sz w:val="12"/>
          <w:szCs w:val="12"/>
        </w:rPr>
        <w:t>, а также принятием ими решений</w:t>
      </w:r>
    </w:p>
    <w:p w:rsidR="004452B4" w:rsidRDefault="006D309C" w:rsidP="004452B4">
      <w:pPr>
        <w:spacing w:after="120" w:line="240" w:lineRule="auto"/>
        <w:ind w:firstLine="720"/>
        <w:jc w:val="both"/>
        <w:rPr>
          <w:rFonts w:ascii="Times New Roman CYR" w:eastAsia="Times New Roman" w:hAnsi="Times New Roman CYR" w:cs="Times New Roman"/>
          <w:b/>
          <w:sz w:val="12"/>
          <w:szCs w:val="12"/>
        </w:rPr>
      </w:pPr>
      <w:r w:rsidRPr="006D309C">
        <w:rPr>
          <w:rFonts w:ascii="Times New Roman CYR" w:eastAsia="Times New Roman" w:hAnsi="Times New Roman CYR" w:cs="Times New Roman"/>
          <w:sz w:val="12"/>
          <w:szCs w:val="12"/>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B076A7" w:rsidRDefault="006D309C" w:rsidP="00B076A7">
      <w:pPr>
        <w:spacing w:after="120" w:line="240" w:lineRule="auto"/>
        <w:ind w:firstLine="720"/>
        <w:jc w:val="both"/>
        <w:rPr>
          <w:rFonts w:ascii="Times New Roman CYR" w:eastAsia="Times New Roman" w:hAnsi="Times New Roman CYR" w:cs="Times New Roman"/>
          <w:b/>
          <w:sz w:val="12"/>
          <w:szCs w:val="12"/>
        </w:rPr>
      </w:pPr>
      <w:r w:rsidRPr="006D309C">
        <w:rPr>
          <w:rFonts w:ascii="Times New Roman CYR" w:eastAsia="Times New Roman" w:hAnsi="Times New Roman CYR" w:cs="Times New Roman"/>
          <w:b/>
          <w:sz w:val="12"/>
          <w:szCs w:val="1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309C">
        <w:rPr>
          <w:rFonts w:ascii="Times New Roman CYR" w:eastAsia="Times New Roman" w:hAnsi="Times New Roman CYR" w:cs="Times New Roman"/>
          <w:b/>
          <w:sz w:val="12"/>
          <w:szCs w:val="12"/>
        </w:rPr>
        <w:t>контроля за</w:t>
      </w:r>
      <w:proofErr w:type="gramEnd"/>
      <w:r w:rsidRPr="006D309C">
        <w:rPr>
          <w:rFonts w:ascii="Times New Roman CYR" w:eastAsia="Times New Roman" w:hAnsi="Times New Roman CYR" w:cs="Times New Roman"/>
          <w:b/>
          <w:sz w:val="12"/>
          <w:szCs w:val="12"/>
        </w:rPr>
        <w:t xml:space="preserve"> полнотой и качеством предоставления муниципальной услуги</w:t>
      </w:r>
    </w:p>
    <w:p w:rsidR="006D309C" w:rsidRPr="00B076A7" w:rsidRDefault="006D309C" w:rsidP="00B076A7">
      <w:pPr>
        <w:spacing w:after="120" w:line="240" w:lineRule="auto"/>
        <w:ind w:firstLine="720"/>
        <w:jc w:val="both"/>
        <w:rPr>
          <w:rFonts w:ascii="Times New Roman CYR" w:eastAsia="Times New Roman" w:hAnsi="Times New Roman CYR" w:cs="Times New Roman"/>
          <w:b/>
          <w:sz w:val="12"/>
          <w:szCs w:val="12"/>
        </w:rPr>
      </w:pPr>
      <w:r w:rsidRPr="006D309C">
        <w:rPr>
          <w:rFonts w:ascii="Times New Roman CYR" w:eastAsia="Times New Roman" w:hAnsi="Times New Roman CYR" w:cs="Times New Roman"/>
          <w:sz w:val="12"/>
          <w:szCs w:val="12"/>
        </w:rPr>
        <w:t xml:space="preserve">4.2.1. </w:t>
      </w:r>
      <w:proofErr w:type="gramStart"/>
      <w:r w:rsidRPr="006D309C">
        <w:rPr>
          <w:rFonts w:ascii="Times New Roman CYR" w:eastAsia="Times New Roman" w:hAnsi="Times New Roman CYR" w:cs="Times New Roman"/>
          <w:sz w:val="12"/>
          <w:szCs w:val="12"/>
        </w:rPr>
        <w:t>Контроль за</w:t>
      </w:r>
      <w:proofErr w:type="gramEnd"/>
      <w:r w:rsidRPr="006D309C">
        <w:rPr>
          <w:rFonts w:ascii="Times New Roman CYR" w:eastAsia="Times New Roman" w:hAnsi="Times New Roman CYR"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D309C" w:rsidRPr="006D309C" w:rsidRDefault="006D309C" w:rsidP="006D309C">
      <w:pPr>
        <w:spacing w:after="0" w:line="240" w:lineRule="auto"/>
        <w:ind w:firstLine="72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4.2.2. Проверки могут быть плановыми и внеплановыми.</w:t>
      </w:r>
    </w:p>
    <w:p w:rsidR="006D309C" w:rsidRPr="006D309C" w:rsidRDefault="006D309C" w:rsidP="006D309C">
      <w:pPr>
        <w:spacing w:after="0" w:line="240" w:lineRule="auto"/>
        <w:ind w:firstLine="72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Плановые проверки полноты и качества предоставления муниципальной услуги проводятся не реже одного раза в год на основании планов.</w:t>
      </w:r>
    </w:p>
    <w:p w:rsidR="006D309C" w:rsidRPr="006D309C" w:rsidRDefault="006D309C" w:rsidP="006D309C">
      <w:pPr>
        <w:spacing w:after="0" w:line="240" w:lineRule="auto"/>
        <w:ind w:firstLine="72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6D309C" w:rsidRPr="006D309C" w:rsidRDefault="006D309C" w:rsidP="006D309C">
      <w:pPr>
        <w:spacing w:after="0" w:line="240" w:lineRule="auto"/>
        <w:ind w:firstLine="72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A666C9" w:rsidRPr="00A666C9" w:rsidRDefault="006D309C" w:rsidP="00A666C9">
      <w:pPr>
        <w:pStyle w:val="aa"/>
        <w:ind w:firstLine="708"/>
        <w:rPr>
          <w:rFonts w:ascii="Times New Roman" w:eastAsia="Times New Roman" w:hAnsi="Times New Roman" w:cs="Times New Roman"/>
          <w:sz w:val="12"/>
          <w:szCs w:val="12"/>
        </w:rPr>
      </w:pPr>
      <w:bookmarkStart w:id="1" w:name="sub_283"/>
      <w:r w:rsidRPr="00A666C9">
        <w:rPr>
          <w:rFonts w:ascii="Times New Roman" w:eastAsia="Times New Roman" w:hAnsi="Times New Roman" w:cs="Times New Roman"/>
          <w:sz w:val="12"/>
          <w:szCs w:val="12"/>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w:t>
      </w:r>
      <w:r w:rsidR="00A666C9" w:rsidRPr="00A666C9">
        <w:rPr>
          <w:rFonts w:ascii="Times New Roman" w:eastAsia="Times New Roman" w:hAnsi="Times New Roman" w:cs="Times New Roman"/>
          <w:sz w:val="12"/>
          <w:szCs w:val="12"/>
        </w:rPr>
        <w:t xml:space="preserve">оставления муниципальной услуги </w:t>
      </w:r>
    </w:p>
    <w:p w:rsidR="006D309C" w:rsidRPr="00A666C9" w:rsidRDefault="006D309C" w:rsidP="00A666C9">
      <w:pPr>
        <w:pStyle w:val="aa"/>
        <w:ind w:firstLine="708"/>
        <w:rPr>
          <w:rFonts w:ascii="Times New Roman" w:eastAsia="Times New Roman" w:hAnsi="Times New Roman" w:cs="Times New Roman"/>
          <w:sz w:val="12"/>
          <w:szCs w:val="12"/>
        </w:rPr>
      </w:pPr>
      <w:r w:rsidRPr="00A666C9">
        <w:rPr>
          <w:rFonts w:ascii="Times New Roman" w:eastAsia="Times New Roman" w:hAnsi="Times New Roman" w:cs="Times New Roman"/>
          <w:sz w:val="12"/>
          <w:szCs w:val="12"/>
        </w:rPr>
        <w:t xml:space="preserve">Должностное лицо несет персональную ответственность </w:t>
      </w:r>
      <w:proofErr w:type="gramStart"/>
      <w:r w:rsidRPr="00A666C9">
        <w:rPr>
          <w:rFonts w:ascii="Times New Roman" w:eastAsia="Times New Roman" w:hAnsi="Times New Roman" w:cs="Times New Roman"/>
          <w:sz w:val="12"/>
          <w:szCs w:val="12"/>
        </w:rPr>
        <w:t>за</w:t>
      </w:r>
      <w:proofErr w:type="gramEnd"/>
      <w:r w:rsidRPr="00A666C9">
        <w:rPr>
          <w:rFonts w:ascii="Times New Roman" w:eastAsia="Times New Roman" w:hAnsi="Times New Roman" w:cs="Times New Roman"/>
          <w:sz w:val="12"/>
          <w:szCs w:val="12"/>
        </w:rPr>
        <w:t>:</w:t>
      </w:r>
    </w:p>
    <w:p w:rsidR="006D309C" w:rsidRPr="006D309C" w:rsidRDefault="006D309C" w:rsidP="006D309C">
      <w:pPr>
        <w:tabs>
          <w:tab w:val="left" w:pos="993"/>
        </w:tabs>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  соблюдение установленного порядка приема документов; </w:t>
      </w:r>
    </w:p>
    <w:p w:rsidR="006D309C" w:rsidRPr="006D309C" w:rsidRDefault="006D309C" w:rsidP="006D309C">
      <w:pPr>
        <w:tabs>
          <w:tab w:val="left" w:pos="993"/>
        </w:tabs>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  принятие надлежащих мер по полной и всесторонней проверке представленных документов; </w:t>
      </w:r>
    </w:p>
    <w:p w:rsidR="006D309C" w:rsidRPr="006D309C" w:rsidRDefault="006D309C" w:rsidP="006D309C">
      <w:pPr>
        <w:tabs>
          <w:tab w:val="left" w:pos="993"/>
        </w:tabs>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соблюдение сроков рассмотрения документов, соблюдение порядка выдачи документов;</w:t>
      </w:r>
    </w:p>
    <w:p w:rsidR="006D309C" w:rsidRPr="006D309C" w:rsidRDefault="006D309C" w:rsidP="006D309C">
      <w:pPr>
        <w:tabs>
          <w:tab w:val="left" w:pos="993"/>
        </w:tabs>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  учет выданных документов; </w:t>
      </w:r>
    </w:p>
    <w:p w:rsidR="006D309C" w:rsidRPr="006D309C" w:rsidRDefault="006D309C" w:rsidP="006D309C">
      <w:pPr>
        <w:tabs>
          <w:tab w:val="left" w:pos="993"/>
        </w:tabs>
        <w:spacing w:after="0" w:line="240" w:lineRule="auto"/>
        <w:ind w:firstLine="709"/>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 своевременное формирование, ведение и надлежащее хранение документов. </w:t>
      </w:r>
    </w:p>
    <w:p w:rsidR="006D309C" w:rsidRPr="006D309C" w:rsidRDefault="006D309C" w:rsidP="006D309C">
      <w:pPr>
        <w:spacing w:after="0" w:line="240" w:lineRule="auto"/>
        <w:ind w:firstLine="72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076A7" w:rsidRPr="00A666C9" w:rsidRDefault="006D309C" w:rsidP="00A666C9">
      <w:pPr>
        <w:pStyle w:val="aa"/>
        <w:ind w:firstLine="708"/>
        <w:jc w:val="both"/>
        <w:rPr>
          <w:rFonts w:ascii="Times New Roman" w:eastAsia="Times New Roman" w:hAnsi="Times New Roman" w:cs="Times New Roman"/>
          <w:sz w:val="12"/>
          <w:szCs w:val="12"/>
        </w:rPr>
      </w:pPr>
      <w:r w:rsidRPr="00A666C9">
        <w:rPr>
          <w:rFonts w:ascii="Times New Roman" w:eastAsia="Times New Roman" w:hAnsi="Times New Roman" w:cs="Times New Roman"/>
          <w:sz w:val="12"/>
          <w:szCs w:val="12"/>
        </w:rPr>
        <w:t xml:space="preserve">4.4. Положения, характеризующие требования к порядку и формам </w:t>
      </w:r>
      <w:proofErr w:type="gramStart"/>
      <w:r w:rsidRPr="00A666C9">
        <w:rPr>
          <w:rFonts w:ascii="Times New Roman" w:eastAsia="Times New Roman" w:hAnsi="Times New Roman" w:cs="Times New Roman"/>
          <w:sz w:val="12"/>
          <w:szCs w:val="12"/>
        </w:rPr>
        <w:t>контроля за</w:t>
      </w:r>
      <w:proofErr w:type="gramEnd"/>
      <w:r w:rsidRPr="00A666C9">
        <w:rPr>
          <w:rFonts w:ascii="Times New Roman" w:eastAsia="Times New Roman" w:hAnsi="Times New Roman" w:cs="Times New Roman"/>
          <w:sz w:val="12"/>
          <w:szCs w:val="12"/>
        </w:rPr>
        <w:t xml:space="preserve"> предоставлением муниципальной услуги, в том числе со стороны граждан, их объединений и организаций</w:t>
      </w:r>
      <w:bookmarkEnd w:id="1"/>
    </w:p>
    <w:p w:rsidR="006D309C" w:rsidRPr="00A666C9" w:rsidRDefault="006D309C" w:rsidP="00A666C9">
      <w:pPr>
        <w:pStyle w:val="aa"/>
        <w:jc w:val="both"/>
        <w:rPr>
          <w:rFonts w:ascii="Times New Roman" w:eastAsia="Times New Roman" w:hAnsi="Times New Roman" w:cs="Times New Roman"/>
          <w:sz w:val="12"/>
          <w:szCs w:val="12"/>
        </w:rPr>
      </w:pPr>
      <w:r w:rsidRPr="00A666C9">
        <w:rPr>
          <w:rFonts w:ascii="Times New Roman" w:eastAsia="Times New Roman" w:hAnsi="Times New Roman" w:cs="Times New Roman"/>
          <w:bCs/>
          <w:sz w:val="12"/>
          <w:szCs w:val="12"/>
        </w:rPr>
        <w:t xml:space="preserve">Граждане, их объединения и организации имеют право на любые, предусмотренные действующим законодательством, формы </w:t>
      </w:r>
      <w:proofErr w:type="gramStart"/>
      <w:r w:rsidRPr="00A666C9">
        <w:rPr>
          <w:rFonts w:ascii="Times New Roman" w:eastAsia="Times New Roman" w:hAnsi="Times New Roman" w:cs="Times New Roman"/>
          <w:bCs/>
          <w:sz w:val="12"/>
          <w:szCs w:val="12"/>
        </w:rPr>
        <w:t>контроля за</w:t>
      </w:r>
      <w:proofErr w:type="gramEnd"/>
      <w:r w:rsidRPr="00A666C9">
        <w:rPr>
          <w:rFonts w:ascii="Times New Roman" w:eastAsia="Times New Roman" w:hAnsi="Times New Roman" w:cs="Times New Roman"/>
          <w:bCs/>
          <w:sz w:val="12"/>
          <w:szCs w:val="12"/>
        </w:rPr>
        <w:t xml:space="preserve"> деятельностью Уполномоченного органа при предоставлении муниципальной услуги.</w:t>
      </w:r>
    </w:p>
    <w:p w:rsidR="006D309C" w:rsidRPr="00A666C9" w:rsidRDefault="006D309C" w:rsidP="00A666C9">
      <w:pPr>
        <w:pStyle w:val="aa"/>
        <w:ind w:firstLine="708"/>
        <w:jc w:val="both"/>
        <w:rPr>
          <w:rFonts w:ascii="Times New Roman" w:eastAsia="Times New Roman" w:hAnsi="Times New Roman" w:cs="Times New Roman"/>
          <w:sz w:val="12"/>
          <w:szCs w:val="12"/>
        </w:rPr>
      </w:pPr>
      <w:r w:rsidRPr="00A666C9">
        <w:rPr>
          <w:rFonts w:ascii="Times New Roman" w:eastAsia="Times New Roman" w:hAnsi="Times New Roman" w:cs="Times New Roman"/>
          <w:sz w:val="12"/>
          <w:szCs w:val="12"/>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6D309C" w:rsidRPr="006D309C" w:rsidRDefault="006D309C" w:rsidP="006D309C">
      <w:pPr>
        <w:spacing w:after="0" w:line="240" w:lineRule="auto"/>
        <w:ind w:firstLine="72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4.5.1. МФЦ, работники МФЦ несут ответственность, установленную законодательством Российской Федерации:</w:t>
      </w:r>
    </w:p>
    <w:p w:rsidR="006D309C" w:rsidRPr="006D309C" w:rsidRDefault="006D309C" w:rsidP="006D309C">
      <w:pPr>
        <w:spacing w:after="0" w:line="240" w:lineRule="auto"/>
        <w:ind w:firstLine="72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6D309C" w:rsidRPr="006D309C" w:rsidRDefault="006D309C" w:rsidP="006D309C">
      <w:pPr>
        <w:spacing w:after="0" w:line="240" w:lineRule="auto"/>
        <w:ind w:firstLine="72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6D309C" w:rsidRPr="006D309C" w:rsidRDefault="006D309C" w:rsidP="006D309C">
      <w:pPr>
        <w:spacing w:after="0" w:line="240" w:lineRule="auto"/>
        <w:ind w:firstLine="72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D309C" w:rsidRPr="006D309C" w:rsidRDefault="006D309C" w:rsidP="006D309C">
      <w:pPr>
        <w:spacing w:after="0" w:line="240" w:lineRule="auto"/>
        <w:ind w:firstLine="720"/>
        <w:contextualSpacing/>
        <w:jc w:val="both"/>
        <w:rPr>
          <w:rFonts w:ascii="Times New Roman CYR" w:eastAsia="Times New Roman" w:hAnsi="Times New Roman CYR" w:cs="Times New Roman"/>
          <w:sz w:val="12"/>
          <w:szCs w:val="12"/>
        </w:rPr>
      </w:pPr>
      <w:r w:rsidRPr="006D309C">
        <w:rPr>
          <w:rFonts w:ascii="Times New Roman CYR" w:eastAsia="Times New Roman" w:hAnsi="Times New Roman CYR" w:cs="Times New Roman"/>
          <w:sz w:val="12"/>
          <w:szCs w:val="12"/>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35" w:history="1">
        <w:r w:rsidRPr="006D309C">
          <w:rPr>
            <w:rFonts w:ascii="Times New Roman CYR" w:eastAsia="Times New Roman" w:hAnsi="Times New Roman CYR" w:cs="Times New Roman"/>
            <w:sz w:val="12"/>
            <w:szCs w:val="12"/>
          </w:rPr>
          <w:t>кодексом</w:t>
        </w:r>
      </w:hyperlink>
      <w:r w:rsidRPr="006D309C">
        <w:rPr>
          <w:rFonts w:ascii="Times New Roman CYR" w:eastAsia="Times New Roman" w:hAnsi="Times New Roman CYR" w:cs="Times New Roman"/>
          <w:sz w:val="12"/>
          <w:szCs w:val="12"/>
        </w:rPr>
        <w:t xml:space="preserve"> Российской Федерации и </w:t>
      </w:r>
      <w:hyperlink r:id="rId36" w:history="1">
        <w:r w:rsidRPr="006D309C">
          <w:rPr>
            <w:rFonts w:ascii="Times New Roman CYR" w:eastAsia="Times New Roman" w:hAnsi="Times New Roman CYR" w:cs="Times New Roman"/>
            <w:sz w:val="12"/>
            <w:szCs w:val="12"/>
          </w:rPr>
          <w:t>Кодексом</w:t>
        </w:r>
      </w:hyperlink>
      <w:r w:rsidRPr="006D309C">
        <w:rPr>
          <w:rFonts w:ascii="Times New Roman CYR" w:eastAsia="Times New Roman" w:hAnsi="Times New Roman CYR" w:cs="Times New Roman"/>
          <w:sz w:val="12"/>
          <w:szCs w:val="12"/>
        </w:rPr>
        <w:t xml:space="preserve"> Российской Федерации об административных правонарушениях для должностных лиц.</w:t>
      </w:r>
    </w:p>
    <w:p w:rsidR="00A666C9" w:rsidRPr="00A666C9" w:rsidRDefault="006D309C" w:rsidP="00A666C9">
      <w:pPr>
        <w:pStyle w:val="aa"/>
        <w:jc w:val="center"/>
        <w:rPr>
          <w:rFonts w:ascii="Times New Roman" w:eastAsia="Times New Roman" w:hAnsi="Times New Roman" w:cs="Times New Roman"/>
          <w:b/>
          <w:sz w:val="12"/>
          <w:szCs w:val="12"/>
        </w:rPr>
      </w:pPr>
      <w:r w:rsidRPr="00A666C9">
        <w:rPr>
          <w:rFonts w:ascii="Times New Roman" w:eastAsia="Times New Roman" w:hAnsi="Times New Roman" w:cs="Times New Roman"/>
          <w:b/>
          <w:sz w:val="12"/>
          <w:szCs w:val="12"/>
          <w:lang w:val="en-US"/>
        </w:rPr>
        <w:t>V</w:t>
      </w:r>
      <w:r w:rsidRPr="00A666C9">
        <w:rPr>
          <w:rFonts w:ascii="Times New Roman" w:eastAsia="Times New Roman" w:hAnsi="Times New Roman" w:cs="Times New Roman"/>
          <w:b/>
          <w:sz w:val="12"/>
          <w:szCs w:val="12"/>
        </w:rPr>
        <w:t>. ДОСУДЕБНЫЙ (ВНЕСУДЕБНЫЙ) ПОРЯДОК ОБЖАЛОВАНИЯ РЕШЕНИЙ И ДЕЙСТВИЙ (БЕЗДЕЙСТВИЯ) ОРГАНА, ПРЕДОСТАВЛЯЮЩЕГО МУНИЦИПАЛЬНУЮ УСЛУГУ, ЕГО ДОЛЖНО</w:t>
      </w:r>
      <w:r w:rsidR="00A666C9" w:rsidRPr="00A666C9">
        <w:rPr>
          <w:rFonts w:ascii="Times New Roman" w:eastAsia="Times New Roman" w:hAnsi="Times New Roman" w:cs="Times New Roman"/>
          <w:b/>
          <w:sz w:val="12"/>
          <w:szCs w:val="12"/>
        </w:rPr>
        <w:t>СТНЫХ ЛИЦ, МФЦ, РАБОТНИКОВ МФЦ</w:t>
      </w:r>
    </w:p>
    <w:p w:rsidR="006D309C" w:rsidRPr="00A666C9" w:rsidRDefault="006D309C" w:rsidP="00A666C9">
      <w:pPr>
        <w:pStyle w:val="aa"/>
        <w:jc w:val="center"/>
        <w:rPr>
          <w:rFonts w:ascii="Times New Roman" w:eastAsia="Times New Roman" w:hAnsi="Times New Roman" w:cs="Times New Roman"/>
          <w:b/>
          <w:sz w:val="12"/>
          <w:szCs w:val="12"/>
        </w:rPr>
      </w:pPr>
      <w:r w:rsidRPr="00A666C9">
        <w:rPr>
          <w:rFonts w:ascii="Times New Roman" w:eastAsia="Times New Roman" w:hAnsi="Times New Roman" w:cs="Times New Roman"/>
          <w:b/>
          <w:sz w:val="12"/>
          <w:szCs w:val="12"/>
        </w:rPr>
        <w:t xml:space="preserve">5.1. </w:t>
      </w:r>
      <w:proofErr w:type="gramStart"/>
      <w:r w:rsidRPr="00A666C9">
        <w:rPr>
          <w:rFonts w:ascii="Times New Roman" w:eastAsia="Times New Roman" w:hAnsi="Times New Roman" w:cs="Times New Roman"/>
          <w:b/>
          <w:sz w:val="12"/>
          <w:szCs w:val="1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6D309C" w:rsidRPr="006D309C" w:rsidRDefault="006D309C" w:rsidP="006D309C">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6D309C">
        <w:rPr>
          <w:rFonts w:ascii="Times New Roman" w:eastAsia="Times New Roman" w:hAnsi="Times New Roman" w:cs="Times New Roman"/>
          <w:iCs/>
          <w:sz w:val="12"/>
          <w:szCs w:val="12"/>
        </w:rPr>
        <w:t xml:space="preserve">Заявитель может обратиться с </w:t>
      </w:r>
      <w:proofErr w:type="gramStart"/>
      <w:r w:rsidRPr="006D309C">
        <w:rPr>
          <w:rFonts w:ascii="Times New Roman" w:eastAsia="Times New Roman" w:hAnsi="Times New Roman" w:cs="Times New Roman"/>
          <w:iCs/>
          <w:sz w:val="12"/>
          <w:szCs w:val="12"/>
        </w:rPr>
        <w:t>жалобой</w:t>
      </w:r>
      <w:proofErr w:type="gramEnd"/>
      <w:r w:rsidRPr="006D309C">
        <w:rPr>
          <w:rFonts w:ascii="Times New Roman" w:eastAsia="Times New Roman" w:hAnsi="Times New Roman" w:cs="Times New Roman"/>
          <w:iCs/>
          <w:sz w:val="12"/>
          <w:szCs w:val="12"/>
        </w:rPr>
        <w:t xml:space="preserve"> в том числе в следующих случаях:</w:t>
      </w:r>
    </w:p>
    <w:p w:rsidR="006D309C" w:rsidRPr="006D309C" w:rsidRDefault="006D309C" w:rsidP="006D309C">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6D309C">
        <w:rPr>
          <w:rFonts w:ascii="Times New Roman" w:eastAsia="Times New Roman" w:hAnsi="Times New Roman" w:cs="Times New Roman"/>
          <w:iCs/>
          <w:sz w:val="12"/>
          <w:szCs w:val="12"/>
        </w:rPr>
        <w:t xml:space="preserve">1) нарушение срока регистрации запроса о предоставлении муниципальной услуги, запроса, указанного в </w:t>
      </w:r>
      <w:hyperlink r:id="rId37" w:history="1">
        <w:r w:rsidRPr="006D309C">
          <w:rPr>
            <w:rFonts w:ascii="Times New Roman" w:eastAsia="Times New Roman" w:hAnsi="Times New Roman" w:cs="Times New Roman"/>
            <w:iCs/>
            <w:sz w:val="12"/>
            <w:szCs w:val="12"/>
          </w:rPr>
          <w:t>статье 15.1</w:t>
        </w:r>
      </w:hyperlink>
      <w:r w:rsidRPr="006D309C">
        <w:rPr>
          <w:rFonts w:ascii="Times New Roman" w:eastAsia="Times New Roman" w:hAnsi="Times New Roman" w:cs="Times New Roman"/>
          <w:iCs/>
          <w:sz w:val="12"/>
          <w:szCs w:val="12"/>
        </w:rPr>
        <w:t xml:space="preserve"> Федерального закона 210-ФЗ</w:t>
      </w:r>
      <w:proofErr w:type="gramStart"/>
      <w:r w:rsidRPr="006D309C">
        <w:rPr>
          <w:rFonts w:ascii="Times New Roman" w:eastAsia="Times New Roman" w:hAnsi="Times New Roman" w:cs="Times New Roman"/>
          <w:iCs/>
          <w:sz w:val="12"/>
          <w:szCs w:val="12"/>
        </w:rPr>
        <w:t xml:space="preserve"> ;</w:t>
      </w:r>
      <w:proofErr w:type="gramEnd"/>
    </w:p>
    <w:p w:rsidR="006D309C" w:rsidRPr="006D309C" w:rsidRDefault="006D309C" w:rsidP="006D309C">
      <w:pPr>
        <w:autoSpaceDE w:val="0"/>
        <w:autoSpaceDN w:val="0"/>
        <w:adjustRightInd w:val="0"/>
        <w:spacing w:after="0" w:line="240" w:lineRule="auto"/>
        <w:ind w:firstLine="540"/>
        <w:jc w:val="both"/>
        <w:rPr>
          <w:rFonts w:ascii="Times New Roman" w:eastAsia="Times New Roman" w:hAnsi="Times New Roman" w:cs="Times New Roman"/>
          <w:iCs/>
          <w:sz w:val="12"/>
          <w:szCs w:val="12"/>
        </w:rPr>
      </w:pPr>
      <w:r w:rsidRPr="006D309C">
        <w:rPr>
          <w:rFonts w:ascii="Times New Roman" w:eastAsia="Times New Roman" w:hAnsi="Times New Roman" w:cs="Times New Roman"/>
          <w:bCs/>
          <w:iCs/>
          <w:sz w:val="12"/>
          <w:szCs w:val="12"/>
        </w:rPr>
        <w:t xml:space="preserve">2) нарушение срока предоставления государственной или муниципальной услуги. </w:t>
      </w:r>
      <w:proofErr w:type="gramStart"/>
      <w:r w:rsidRPr="006D309C">
        <w:rPr>
          <w:rFonts w:ascii="Times New Roman" w:eastAsia="Times New Roman" w:hAnsi="Times New Roman" w:cs="Times New Roman"/>
          <w:bCs/>
          <w:iCs/>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6D309C">
          <w:rPr>
            <w:rFonts w:ascii="Times New Roman" w:eastAsia="Times New Roman" w:hAnsi="Times New Roman" w:cs="Times New Roman"/>
            <w:bCs/>
            <w:iCs/>
            <w:sz w:val="12"/>
            <w:szCs w:val="12"/>
          </w:rPr>
          <w:t>частью 1.3 статьи 16</w:t>
        </w:r>
      </w:hyperlink>
      <w:r w:rsidRPr="006D309C">
        <w:rPr>
          <w:rFonts w:ascii="Times New Roman" w:eastAsia="Times New Roman" w:hAnsi="Times New Roman" w:cs="Times New Roman"/>
          <w:bCs/>
          <w:iCs/>
          <w:sz w:val="12"/>
          <w:szCs w:val="12"/>
        </w:rPr>
        <w:t xml:space="preserve"> Федерального закона 210-ФЗ </w:t>
      </w:r>
      <w:r w:rsidRPr="006D309C">
        <w:rPr>
          <w:rFonts w:ascii="Times New Roman" w:eastAsia="Times New Roman" w:hAnsi="Times New Roman" w:cs="Times New Roman"/>
          <w:iCs/>
          <w:sz w:val="12"/>
          <w:szCs w:val="12"/>
        </w:rPr>
        <w:t xml:space="preserve"> </w:t>
      </w:r>
      <w:proofErr w:type="gramEnd"/>
    </w:p>
    <w:p w:rsidR="006D309C" w:rsidRPr="006D309C" w:rsidRDefault="006D309C" w:rsidP="006D309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D309C" w:rsidRPr="006D309C" w:rsidRDefault="006D309C" w:rsidP="006D309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6D309C" w:rsidRPr="006D309C" w:rsidRDefault="006D309C" w:rsidP="006D309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iCs/>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w:t>
      </w:r>
      <w:proofErr w:type="gramStart"/>
      <w:r w:rsidRPr="006D309C">
        <w:rPr>
          <w:rFonts w:ascii="Times New Roman" w:eastAsia="Times New Roman" w:hAnsi="Times New Roman" w:cs="Times New Roman"/>
          <w:iCs/>
          <w:sz w:val="12"/>
          <w:szCs w:val="12"/>
        </w:rPr>
        <w:t xml:space="preserve"> ,</w:t>
      </w:r>
      <w:proofErr w:type="gramEnd"/>
      <w:r w:rsidRPr="006D309C">
        <w:rPr>
          <w:rFonts w:ascii="Times New Roman" w:eastAsia="Times New Roman" w:hAnsi="Times New Roman" w:cs="Times New Roman"/>
          <w:iCs/>
          <w:sz w:val="12"/>
          <w:szCs w:val="12"/>
        </w:rPr>
        <w:t xml:space="preserve"> муниципальными правовыми актами. </w:t>
      </w:r>
      <w:proofErr w:type="gramStart"/>
      <w:r w:rsidRPr="006D309C">
        <w:rPr>
          <w:rFonts w:ascii="Times New Roman" w:eastAsia="Times New Roman" w:hAnsi="Times New Roman" w:cs="Times New Roman"/>
          <w:iCs/>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6D309C">
          <w:rPr>
            <w:rFonts w:ascii="Times New Roman" w:eastAsia="Times New Roman" w:hAnsi="Times New Roman" w:cs="Times New Roman"/>
            <w:iCs/>
            <w:sz w:val="12"/>
            <w:szCs w:val="12"/>
          </w:rPr>
          <w:t>частью 1.3 статьи 16</w:t>
        </w:r>
      </w:hyperlink>
      <w:r w:rsidRPr="006D309C">
        <w:rPr>
          <w:rFonts w:ascii="Times New Roman" w:eastAsia="Times New Roman" w:hAnsi="Times New Roman" w:cs="Times New Roman"/>
          <w:iCs/>
          <w:sz w:val="12"/>
          <w:szCs w:val="12"/>
        </w:rPr>
        <w:t xml:space="preserve"> Федерального закона</w:t>
      </w:r>
      <w:r w:rsidRPr="006D309C">
        <w:rPr>
          <w:rFonts w:ascii="Times New Roman" w:eastAsia="Times New Roman" w:hAnsi="Times New Roman" w:cs="Times New Roman"/>
          <w:sz w:val="12"/>
          <w:szCs w:val="12"/>
        </w:rPr>
        <w:t xml:space="preserve"> 210-ФЗ;</w:t>
      </w:r>
      <w:proofErr w:type="gramEnd"/>
    </w:p>
    <w:p w:rsidR="006D309C" w:rsidRPr="006D309C" w:rsidRDefault="006D309C" w:rsidP="006D309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6D309C" w:rsidRPr="006D309C" w:rsidRDefault="006D309C" w:rsidP="006D309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iCs/>
          <w:sz w:val="12"/>
          <w:szCs w:val="1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6D309C">
          <w:rPr>
            <w:rFonts w:ascii="Times New Roman" w:eastAsia="Times New Roman" w:hAnsi="Times New Roman" w:cs="Times New Roman"/>
            <w:iCs/>
            <w:sz w:val="12"/>
            <w:szCs w:val="12"/>
          </w:rPr>
          <w:t>частью 1.1 статьи 16</w:t>
        </w:r>
      </w:hyperlink>
      <w:r w:rsidRPr="006D309C">
        <w:rPr>
          <w:rFonts w:ascii="Times New Roman" w:eastAsia="Times New Roman" w:hAnsi="Times New Roman" w:cs="Times New Roman"/>
          <w:iCs/>
          <w:sz w:val="12"/>
          <w:szCs w:val="12"/>
        </w:rPr>
        <w:t xml:space="preserve"> Федерального закона 210-ФЗ</w:t>
      </w:r>
      <w:proofErr w:type="gramStart"/>
      <w:r w:rsidRPr="006D309C">
        <w:rPr>
          <w:rFonts w:ascii="Times New Roman" w:eastAsia="Times New Roman" w:hAnsi="Times New Roman" w:cs="Times New Roman"/>
          <w:iCs/>
          <w:sz w:val="12"/>
          <w:szCs w:val="12"/>
        </w:rPr>
        <w:t xml:space="preserve"> ,</w:t>
      </w:r>
      <w:proofErr w:type="gramEnd"/>
      <w:r w:rsidRPr="006D309C">
        <w:rPr>
          <w:rFonts w:ascii="Times New Roman" w:eastAsia="Times New Roman" w:hAnsi="Times New Roman" w:cs="Times New Roman"/>
          <w:iCs/>
          <w:sz w:val="12"/>
          <w:szCs w:val="12"/>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6D309C">
          <w:rPr>
            <w:rFonts w:ascii="Times New Roman" w:eastAsia="Times New Roman" w:hAnsi="Times New Roman" w:cs="Times New Roman"/>
            <w:iCs/>
            <w:sz w:val="12"/>
            <w:szCs w:val="12"/>
          </w:rPr>
          <w:t>частью 1.3 статьи 16</w:t>
        </w:r>
      </w:hyperlink>
      <w:r w:rsidRPr="006D309C">
        <w:rPr>
          <w:rFonts w:ascii="Times New Roman" w:eastAsia="Times New Roman" w:hAnsi="Times New Roman" w:cs="Times New Roman"/>
          <w:iCs/>
          <w:sz w:val="12"/>
          <w:szCs w:val="12"/>
        </w:rPr>
        <w:t xml:space="preserve"> Федерального закона 210-ФЗ</w:t>
      </w:r>
      <w:proofErr w:type="gramStart"/>
      <w:r w:rsidRPr="006D309C">
        <w:rPr>
          <w:rFonts w:ascii="Times New Roman" w:eastAsia="Times New Roman" w:hAnsi="Times New Roman" w:cs="Times New Roman"/>
          <w:iCs/>
          <w:sz w:val="12"/>
          <w:szCs w:val="12"/>
        </w:rPr>
        <w:t xml:space="preserve"> ;</w:t>
      </w:r>
      <w:proofErr w:type="gramEnd"/>
    </w:p>
    <w:p w:rsidR="00A666C9" w:rsidRDefault="00A666C9" w:rsidP="00A666C9">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A666C9" w:rsidRPr="00B076A7" w:rsidTr="007C755F">
        <w:trPr>
          <w:trHeight w:val="132"/>
        </w:trPr>
        <w:tc>
          <w:tcPr>
            <w:tcW w:w="1397" w:type="pct"/>
            <w:hideMark/>
          </w:tcPr>
          <w:p w:rsidR="00A666C9" w:rsidRPr="00B076A7" w:rsidRDefault="00A666C9" w:rsidP="007C755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hideMark/>
          </w:tcPr>
          <w:p w:rsidR="00A666C9" w:rsidRPr="00B076A7" w:rsidRDefault="00A666C9" w:rsidP="007C755F">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19 ноября 2021 №26</w:t>
            </w:r>
            <w:r>
              <w:rPr>
                <w:rFonts w:ascii="Times New Roman" w:eastAsia="Times New Roman" w:hAnsi="Times New Roman" w:cs="Times New Roman"/>
                <w:b/>
              </w:rPr>
              <w:t xml:space="preserve">    8</w:t>
            </w:r>
          </w:p>
        </w:tc>
      </w:tr>
    </w:tbl>
    <w:p w:rsidR="006D309C" w:rsidRPr="006D309C" w:rsidRDefault="006D309C" w:rsidP="006D309C">
      <w:pPr>
        <w:spacing w:after="0" w:line="240" w:lineRule="auto"/>
        <w:ind w:firstLine="54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6D309C" w:rsidRPr="006D309C" w:rsidRDefault="006D309C" w:rsidP="006D309C">
      <w:pPr>
        <w:spacing w:after="0" w:line="240" w:lineRule="auto"/>
        <w:ind w:firstLine="540"/>
        <w:jc w:val="both"/>
        <w:rPr>
          <w:rFonts w:ascii="Times New Roman" w:eastAsia="Times New Roman" w:hAnsi="Times New Roman" w:cs="Times New Roman"/>
          <w:sz w:val="12"/>
          <w:szCs w:val="12"/>
        </w:rPr>
      </w:pPr>
      <w:proofErr w:type="gramStart"/>
      <w:r w:rsidRPr="006D309C">
        <w:rPr>
          <w:rFonts w:ascii="Times New Roman" w:eastAsia="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rsidRPr="006D309C">
        <w:rPr>
          <w:rFonts w:ascii="Times New Roman" w:eastAsia="Times New Roman" w:hAnsi="Times New Roman" w:cs="Times New Roman"/>
          <w:sz w:val="12"/>
          <w:szCs w:val="12"/>
        </w:rPr>
        <w:t xml:space="preserve"> </w:t>
      </w:r>
      <w:proofErr w:type="gramStart"/>
      <w:r w:rsidRPr="006D309C">
        <w:rPr>
          <w:rFonts w:ascii="Times New Roman" w:eastAsia="Times New Roman" w:hAnsi="Times New Roman" w:cs="Times New Roman"/>
          <w:sz w:val="12"/>
          <w:szCs w:val="1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6D309C">
          <w:rPr>
            <w:rFonts w:ascii="Times New Roman" w:eastAsia="Times New Roman" w:hAnsi="Times New Roman" w:cs="Times New Roman"/>
            <w:sz w:val="12"/>
            <w:szCs w:val="12"/>
          </w:rPr>
          <w:t>частью 1.3 статьи 16</w:t>
        </w:r>
      </w:hyperlink>
      <w:r w:rsidRPr="006D309C">
        <w:rPr>
          <w:rFonts w:ascii="Times New Roman" w:eastAsia="Times New Roman" w:hAnsi="Times New Roman" w:cs="Times New Roman"/>
          <w:sz w:val="12"/>
          <w:szCs w:val="12"/>
        </w:rPr>
        <w:t xml:space="preserve"> Федерального закона 210-ФЗ.</w:t>
      </w:r>
      <w:proofErr w:type="gramEnd"/>
    </w:p>
    <w:p w:rsidR="006D309C" w:rsidRPr="006D309C" w:rsidRDefault="006D309C" w:rsidP="006D309C">
      <w:pPr>
        <w:spacing w:after="0" w:line="240" w:lineRule="auto"/>
        <w:ind w:firstLine="540"/>
        <w:jc w:val="both"/>
        <w:rPr>
          <w:rFonts w:ascii="Verdana" w:eastAsia="Times New Roman" w:hAnsi="Verdana" w:cs="Times New Roman"/>
          <w:sz w:val="12"/>
          <w:szCs w:val="12"/>
        </w:rPr>
      </w:pPr>
      <w:r w:rsidRPr="006D309C">
        <w:rPr>
          <w:rFonts w:ascii="Times New Roman" w:eastAsia="Times New Roman" w:hAnsi="Times New Roman" w:cs="Times New Roman"/>
          <w:sz w:val="12"/>
          <w:szCs w:val="1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6D309C">
          <w:rPr>
            <w:rFonts w:ascii="Times New Roman" w:eastAsia="Times New Roman" w:hAnsi="Times New Roman" w:cs="Times New Roman"/>
            <w:sz w:val="12"/>
            <w:szCs w:val="12"/>
          </w:rPr>
          <w:t>пунктом 4 части 1 статьи 7</w:t>
        </w:r>
      </w:hyperlink>
      <w:r w:rsidRPr="006D309C">
        <w:rPr>
          <w:rFonts w:ascii="Times New Roman" w:eastAsia="Times New Roman" w:hAnsi="Times New Roman" w:cs="Times New Roman"/>
          <w:sz w:val="12"/>
          <w:szCs w:val="12"/>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6D309C">
          <w:rPr>
            <w:rFonts w:ascii="Times New Roman" w:eastAsia="Times New Roman" w:hAnsi="Times New Roman" w:cs="Times New Roman"/>
            <w:sz w:val="12"/>
            <w:szCs w:val="12"/>
          </w:rPr>
          <w:t>частью 1.3 статьи 16</w:t>
        </w:r>
      </w:hyperlink>
      <w:r w:rsidRPr="006D309C">
        <w:rPr>
          <w:rFonts w:ascii="Times New Roman" w:eastAsia="Times New Roman" w:hAnsi="Times New Roman" w:cs="Times New Roman"/>
          <w:sz w:val="12"/>
          <w:szCs w:val="12"/>
        </w:rPr>
        <w:t xml:space="preserve"> Федерального закона.№ 210-ФЗ</w:t>
      </w:r>
    </w:p>
    <w:p w:rsidR="006D309C" w:rsidRPr="006D309C" w:rsidRDefault="006D309C" w:rsidP="006D309C">
      <w:pPr>
        <w:autoSpaceDE w:val="0"/>
        <w:autoSpaceDN w:val="0"/>
        <w:adjustRightInd w:val="0"/>
        <w:spacing w:after="0" w:line="240" w:lineRule="auto"/>
        <w:ind w:firstLine="708"/>
        <w:jc w:val="both"/>
        <w:rPr>
          <w:rFonts w:ascii="Times New Roman CYR" w:eastAsia="Arial" w:hAnsi="Times New Roman CYR" w:cs="Times New Roman"/>
          <w:sz w:val="12"/>
          <w:szCs w:val="12"/>
        </w:rPr>
      </w:pPr>
      <w:r w:rsidRPr="006D309C">
        <w:rPr>
          <w:rFonts w:ascii="Times New Roman CYR" w:eastAsia="Arial" w:hAnsi="Times New Roman CYR" w:cs="Times New Roman"/>
          <w:sz w:val="12"/>
          <w:szCs w:val="12"/>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6D309C">
        <w:rPr>
          <w:rFonts w:ascii="Times New Roman" w:eastAsia="Times New Roman" w:hAnsi="Times New Roman" w:cs="Times New Roman"/>
          <w:b/>
          <w:bCs/>
          <w:sz w:val="12"/>
          <w:szCs w:val="12"/>
        </w:rPr>
        <w:t xml:space="preserve">5.2.Особенности  подачи и рассмотрения жалобы </w:t>
      </w:r>
    </w:p>
    <w:p w:rsidR="006D309C" w:rsidRPr="006D309C" w:rsidRDefault="006D309C" w:rsidP="006D309C">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6D309C" w:rsidRPr="006D309C" w:rsidRDefault="006D309C" w:rsidP="006D309C">
      <w:pPr>
        <w:autoSpaceDE w:val="0"/>
        <w:autoSpaceDN w:val="0"/>
        <w:adjustRightInd w:val="0"/>
        <w:spacing w:after="0" w:line="240" w:lineRule="auto"/>
        <w:ind w:firstLine="540"/>
        <w:jc w:val="both"/>
        <w:rPr>
          <w:rFonts w:ascii="Times New Roman" w:eastAsia="Times New Roman" w:hAnsi="Times New Roman" w:cs="Times New Roman"/>
          <w:sz w:val="12"/>
          <w:szCs w:val="12"/>
        </w:rPr>
      </w:pPr>
      <w:proofErr w:type="gramStart"/>
      <w:r w:rsidRPr="006D309C">
        <w:rPr>
          <w:rFonts w:ascii="Times New Roman" w:eastAsia="Times New Roman" w:hAnsi="Times New Roman" w:cs="Times New Roman"/>
          <w:sz w:val="12"/>
          <w:szCs w:val="12"/>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6D309C">
        <w:rPr>
          <w:rFonts w:ascii="Times New Roman" w:eastAsia="Times New Roman" w:hAnsi="Times New Roman" w:cs="Times New Roman"/>
          <w:sz w:val="12"/>
          <w:szCs w:val="12"/>
        </w:rPr>
        <w:t xml:space="preserve"> </w:t>
      </w:r>
      <w:proofErr w:type="gramStart"/>
      <w:r w:rsidRPr="006D309C">
        <w:rPr>
          <w:rFonts w:ascii="Times New Roman" w:eastAsia="Times New Roman" w:hAnsi="Times New Roman" w:cs="Times New Roman"/>
          <w:sz w:val="12"/>
          <w:szCs w:val="12"/>
        </w:rPr>
        <w:t>принята</w:t>
      </w:r>
      <w:proofErr w:type="gramEnd"/>
      <w:r w:rsidRPr="006D309C">
        <w:rPr>
          <w:rFonts w:ascii="Times New Roman" w:eastAsia="Times New Roman" w:hAnsi="Times New Roman" w:cs="Times New Roman"/>
          <w:sz w:val="12"/>
          <w:szCs w:val="12"/>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D309C">
        <w:rPr>
          <w:rFonts w:ascii="Times New Roman" w:eastAsia="Times New Roman" w:hAnsi="Times New Roman" w:cs="Times New Roman"/>
          <w:sz w:val="12"/>
          <w:szCs w:val="12"/>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bCs/>
          <w:sz w:val="12"/>
          <w:szCs w:val="12"/>
        </w:rPr>
        <w:t>3)</w:t>
      </w:r>
      <w:r w:rsidRPr="006D309C">
        <w:rPr>
          <w:rFonts w:ascii="Times New Roman" w:eastAsia="Times New Roman" w:hAnsi="Times New Roman" w:cs="Times New Roman"/>
          <w:sz w:val="12"/>
          <w:szCs w:val="12"/>
        </w:rPr>
        <w:t>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sz w:val="12"/>
          <w:szCs w:val="12"/>
        </w:rPr>
      </w:pPr>
      <w:proofErr w:type="gramStart"/>
      <w:r w:rsidRPr="006D309C">
        <w:rPr>
          <w:rFonts w:ascii="Times New Roman" w:eastAsia="Times New Roman" w:hAnsi="Times New Roman" w:cs="Times New Roman"/>
          <w:sz w:val="12"/>
          <w:szCs w:val="12"/>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r w:rsidRPr="006D309C">
        <w:rPr>
          <w:rFonts w:ascii="Times New Roman" w:eastAsia="Times New Roman" w:hAnsi="Times New Roman" w:cs="Times New Roman"/>
          <w:sz w:val="12"/>
          <w:szCs w:val="12"/>
        </w:rPr>
        <w:tab/>
        <w:t>5) Жалоба на решения и (или) действия (бездействие) органов, предоставляющих муниципальные</w:t>
      </w:r>
      <w:proofErr w:type="gramEnd"/>
      <w:r w:rsidRPr="006D309C">
        <w:rPr>
          <w:rFonts w:ascii="Times New Roman" w:eastAsia="Times New Roman" w:hAnsi="Times New Roman" w:cs="Times New Roman"/>
          <w:sz w:val="12"/>
          <w:szCs w:val="12"/>
        </w:rPr>
        <w:t xml:space="preserve"> </w:t>
      </w:r>
      <w:proofErr w:type="gramStart"/>
      <w:r w:rsidRPr="006D309C">
        <w:rPr>
          <w:rFonts w:ascii="Times New Roman" w:eastAsia="Times New Roman" w:hAnsi="Times New Roman" w:cs="Times New Roman"/>
          <w:sz w:val="12"/>
          <w:szCs w:val="12"/>
        </w:rPr>
        <w:t xml:space="preserve">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5" w:history="1">
        <w:r w:rsidRPr="006D309C">
          <w:rPr>
            <w:rFonts w:ascii="Times New Roman" w:eastAsia="Times New Roman" w:hAnsi="Times New Roman" w:cs="Times New Roman"/>
            <w:sz w:val="12"/>
            <w:szCs w:val="12"/>
          </w:rPr>
          <w:t>частью 2 статьи 6</w:t>
        </w:r>
      </w:hyperlink>
      <w:r w:rsidRPr="006D309C">
        <w:rPr>
          <w:rFonts w:ascii="Times New Roman" w:eastAsia="Times New Roman" w:hAnsi="Times New Roman" w:cs="Times New Roman"/>
          <w:sz w:val="12"/>
          <w:szCs w:val="12"/>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w:t>
      </w:r>
      <w:proofErr w:type="gramEnd"/>
      <w:r w:rsidRPr="006D309C">
        <w:rPr>
          <w:rFonts w:ascii="Times New Roman" w:eastAsia="Times New Roman" w:hAnsi="Times New Roman" w:cs="Times New Roman"/>
          <w:sz w:val="12"/>
          <w:szCs w:val="12"/>
        </w:rPr>
        <w:t xml:space="preserve">, </w:t>
      </w:r>
      <w:proofErr w:type="gramStart"/>
      <w:r w:rsidRPr="006D309C">
        <w:rPr>
          <w:rFonts w:ascii="Times New Roman" w:eastAsia="Times New Roman" w:hAnsi="Times New Roman" w:cs="Times New Roman"/>
          <w:sz w:val="12"/>
          <w:szCs w:val="12"/>
        </w:rPr>
        <w:t>установленном</w:t>
      </w:r>
      <w:proofErr w:type="gramEnd"/>
      <w:r w:rsidRPr="006D309C">
        <w:rPr>
          <w:rFonts w:ascii="Times New Roman" w:eastAsia="Times New Roman" w:hAnsi="Times New Roman" w:cs="Times New Roman"/>
          <w:sz w:val="12"/>
          <w:szCs w:val="12"/>
        </w:rPr>
        <w:t xml:space="preserve"> антимонопольным законодательством Российской Федерации, в антимонопольный орган.</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6D309C">
        <w:rPr>
          <w:rFonts w:ascii="Times New Roman" w:eastAsia="Times New Roman" w:hAnsi="Times New Roman" w:cs="Times New Roman"/>
          <w:b/>
          <w:bCs/>
          <w:sz w:val="12"/>
          <w:szCs w:val="12"/>
        </w:rPr>
        <w:t>5.3.Жалоба должна содержать:</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6D309C">
        <w:rPr>
          <w:rFonts w:ascii="Times New Roman" w:eastAsia="Times New Roman"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6D309C">
        <w:rPr>
          <w:rFonts w:ascii="Times New Roman" w:eastAsia="Times New Roman" w:hAnsi="Times New Roman" w:cs="Times New Roman"/>
          <w:bCs/>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6D309C">
        <w:rPr>
          <w:rFonts w:ascii="Times New Roman" w:eastAsia="Times New Roman" w:hAnsi="Times New Roman" w:cs="Times New Roman"/>
          <w:b/>
          <w:bCs/>
          <w:sz w:val="12"/>
          <w:szCs w:val="12"/>
        </w:rPr>
        <w:t>5.4.Сроки рассмотрения жалобы</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6D309C">
        <w:rPr>
          <w:rFonts w:ascii="Times New Roman" w:eastAsia="Times New Roman" w:hAnsi="Times New Roman" w:cs="Times New Roman"/>
          <w:sz w:val="12"/>
          <w:szCs w:val="12"/>
        </w:rPr>
        <w:t xml:space="preserve">1). </w:t>
      </w:r>
      <w:proofErr w:type="gramStart"/>
      <w:r w:rsidRPr="006D309C">
        <w:rPr>
          <w:rFonts w:ascii="Times New Roman" w:eastAsia="Times New Roman" w:hAnsi="Times New Roman" w:cs="Times New Roman"/>
          <w:sz w:val="12"/>
          <w:szCs w:val="1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w:t>
      </w:r>
      <w:r w:rsidRPr="006D309C">
        <w:rPr>
          <w:rFonts w:ascii="Times New Roman" w:eastAsia="Times New Roman" w:hAnsi="Times New Roman" w:cs="Times New Roman"/>
          <w:b/>
          <w:sz w:val="12"/>
          <w:szCs w:val="12"/>
        </w:rPr>
        <w:t>течение пятнадцати рабочих дней со дня ее регистрации</w:t>
      </w:r>
      <w:r w:rsidRPr="006D309C">
        <w:rPr>
          <w:rFonts w:ascii="Times New Roman" w:eastAsia="Times New Roman" w:hAnsi="Times New Roman" w:cs="Times New Roman"/>
          <w:sz w:val="12"/>
          <w:szCs w:val="12"/>
        </w:rPr>
        <w:t>,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6D309C">
        <w:rPr>
          <w:rFonts w:ascii="Times New Roman" w:eastAsia="Times New Roman" w:hAnsi="Times New Roman" w:cs="Times New Roman"/>
          <w:sz w:val="12"/>
          <w:szCs w:val="12"/>
        </w:rPr>
        <w:t xml:space="preserve">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6D309C">
        <w:rPr>
          <w:rFonts w:ascii="Times New Roman" w:eastAsia="Times New Roman" w:hAnsi="Times New Roman" w:cs="Times New Roman"/>
          <w:b/>
          <w:sz w:val="12"/>
          <w:szCs w:val="12"/>
        </w:rPr>
        <w:t>в течение пяти рабочих дней со дня ее регистрации</w:t>
      </w:r>
      <w:r w:rsidRPr="006D309C">
        <w:rPr>
          <w:rFonts w:ascii="Times New Roman" w:eastAsia="Times New Roman" w:hAnsi="Times New Roman" w:cs="Times New Roman"/>
          <w:sz w:val="12"/>
          <w:szCs w:val="12"/>
        </w:rPr>
        <w:t>.</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2)Жалоба подлежит регистрации не позднее следующего рабочего дня с момента ее поступления.</w:t>
      </w:r>
    </w:p>
    <w:p w:rsidR="006D309C" w:rsidRPr="006D309C" w:rsidRDefault="006D309C" w:rsidP="00A666C9">
      <w:pPr>
        <w:autoSpaceDE w:val="0"/>
        <w:autoSpaceDN w:val="0"/>
        <w:adjustRightInd w:val="0"/>
        <w:spacing w:after="0" w:line="240" w:lineRule="auto"/>
        <w:jc w:val="both"/>
        <w:rPr>
          <w:rFonts w:ascii="Times New Roman" w:eastAsia="Times New Roman" w:hAnsi="Times New Roman" w:cs="Times New Roman"/>
          <w:b/>
          <w:bCs/>
          <w:sz w:val="12"/>
          <w:szCs w:val="12"/>
        </w:rPr>
      </w:pPr>
      <w:r w:rsidRPr="006D309C">
        <w:rPr>
          <w:rFonts w:ascii="Times New Roman" w:eastAsia="Times New Roman" w:hAnsi="Times New Roman" w:cs="Times New Roman"/>
          <w:b/>
          <w:bCs/>
          <w:sz w:val="12"/>
          <w:szCs w:val="12"/>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6D309C">
        <w:rPr>
          <w:rFonts w:ascii="Times New Roman" w:eastAsia="Times New Roman" w:hAnsi="Times New Roman" w:cs="Times New Roman"/>
          <w:b/>
          <w:bCs/>
          <w:sz w:val="12"/>
          <w:szCs w:val="12"/>
        </w:rPr>
        <w:t>5.6.Результат рассмотрения жалобы</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6D309C">
        <w:rPr>
          <w:rFonts w:ascii="Times New Roman" w:eastAsia="Times New Roman" w:hAnsi="Times New Roman" w:cs="Times New Roman"/>
          <w:sz w:val="12"/>
          <w:szCs w:val="12"/>
        </w:rPr>
        <w:t>По результатам рассмотрения жалобы принимается одно из следующих решений:</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proofErr w:type="gramStart"/>
      <w:r w:rsidRPr="006D309C">
        <w:rPr>
          <w:rFonts w:ascii="Times New Roman" w:eastAsia="Times New Roman" w:hAnsi="Times New Roman" w:cs="Times New Roman"/>
          <w:sz w:val="12"/>
          <w:szCs w:val="12"/>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sz w:val="12"/>
          <w:szCs w:val="12"/>
        </w:rPr>
        <w:t>2) в удовлетворении жалобы отказывается</w:t>
      </w:r>
      <w:r w:rsidRPr="006D309C">
        <w:rPr>
          <w:rFonts w:ascii="Times New Roman" w:eastAsia="Times New Roman" w:hAnsi="Times New Roman" w:cs="Times New Roman"/>
          <w:bCs/>
          <w:sz w:val="12"/>
          <w:szCs w:val="12"/>
        </w:rPr>
        <w:t xml:space="preserve"> </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Ответ по результатам рассмотрения жалобы подписывается уполномоченным на рассмотрение жалобы должностным лицом.</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6D309C">
        <w:rPr>
          <w:rFonts w:ascii="Times New Roman" w:eastAsia="Times New Roman" w:hAnsi="Times New Roman" w:cs="Times New Roman"/>
          <w:b/>
          <w:bCs/>
          <w:sz w:val="12"/>
          <w:szCs w:val="12"/>
        </w:rPr>
        <w:t>5.7.Порядок информирования заявителя о результатах рассмотрения жалобы</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1) Не позднее дня, следующего за днем принятия решения, указанного в пункте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2)В ответе по результатам рассмотрения жалобы указываются:</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6D309C">
        <w:rPr>
          <w:rFonts w:ascii="Times New Roman" w:eastAsia="Times New Roman" w:hAnsi="Times New Roman" w:cs="Times New Roman"/>
          <w:bCs/>
          <w:sz w:val="12"/>
          <w:szCs w:val="12"/>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 xml:space="preserve">  номер, дата, место принятия решения, включая сведения о должностном лице, решение или действие (бездействие) которого обжалуется;</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фамилия, имя, отчество (последнее – при наличии) или наименование заявителя;</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основания для принятия решения по жалобе;</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принятое по жалобе решение;</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 xml:space="preserve">в случае если жалоба </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proofErr w:type="gramStart"/>
      <w:r w:rsidRPr="006D309C">
        <w:rPr>
          <w:rFonts w:ascii="Times New Roman" w:eastAsia="Times New Roman" w:hAnsi="Times New Roman" w:cs="Times New Roman"/>
          <w:bCs/>
          <w:sz w:val="12"/>
          <w:szCs w:val="12"/>
        </w:rPr>
        <w:t>признана</w:t>
      </w:r>
      <w:proofErr w:type="gramEnd"/>
      <w:r w:rsidRPr="006D309C">
        <w:rPr>
          <w:rFonts w:ascii="Times New Roman" w:eastAsia="Times New Roman" w:hAnsi="Times New Roman" w:cs="Times New Roman"/>
          <w:bCs/>
          <w:sz w:val="12"/>
          <w:szCs w:val="12"/>
        </w:rPr>
        <w:t xml:space="preserve"> обоснованной – сроки устранения выявленных нарушений, в том числе срок предоставления результата государственной услуги;</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сведения о порядке обжалования принятого по жалобе решения.</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3)</w:t>
      </w:r>
      <w:r w:rsidRPr="006D309C">
        <w:rPr>
          <w:rFonts w:ascii="Times New Roman" w:eastAsia="Times New Roman" w:hAnsi="Times New Roman" w:cs="Times New Roman"/>
          <w:sz w:val="12"/>
          <w:szCs w:val="12"/>
        </w:rPr>
        <w:t xml:space="preserve"> В случае установления в ходе или по результатам </w:t>
      </w:r>
      <w:proofErr w:type="gramStart"/>
      <w:r w:rsidRPr="006D309C">
        <w:rPr>
          <w:rFonts w:ascii="Times New Roman" w:eastAsia="Times New Roman" w:hAnsi="Times New Roman" w:cs="Times New Roman"/>
          <w:sz w:val="12"/>
          <w:szCs w:val="12"/>
        </w:rPr>
        <w:t>рассмотрения жалобы признаков состава административного правонарушения</w:t>
      </w:r>
      <w:proofErr w:type="gramEnd"/>
      <w:r w:rsidRPr="006D309C">
        <w:rPr>
          <w:rFonts w:ascii="Times New Roman" w:eastAsia="Times New Roman" w:hAnsi="Times New Roman" w:cs="Times New Roman"/>
          <w:sz w:val="12"/>
          <w:szCs w:val="12"/>
        </w:rPr>
        <w:t xml:space="preserve">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6D309C">
        <w:rPr>
          <w:rFonts w:ascii="Times New Roman" w:eastAsia="Times New Roman" w:hAnsi="Times New Roman" w:cs="Times New Roman"/>
          <w:i/>
          <w:sz w:val="12"/>
          <w:szCs w:val="12"/>
        </w:rPr>
        <w:t>.</w:t>
      </w:r>
    </w:p>
    <w:p w:rsidR="006D309C" w:rsidRPr="006D309C" w:rsidRDefault="006D309C" w:rsidP="006D309C">
      <w:pPr>
        <w:spacing w:after="0" w:line="240" w:lineRule="auto"/>
        <w:ind w:firstLine="540"/>
        <w:jc w:val="both"/>
        <w:rPr>
          <w:rFonts w:ascii="Verdana" w:eastAsia="Times New Roman" w:hAnsi="Verdana" w:cs="Times New Roman"/>
          <w:sz w:val="12"/>
          <w:szCs w:val="12"/>
        </w:rPr>
      </w:pPr>
      <w:r w:rsidRPr="006D309C">
        <w:rPr>
          <w:rFonts w:ascii="Times New Roman" w:eastAsia="Times New Roman" w:hAnsi="Times New Roman" w:cs="Times New Roman"/>
          <w:sz w:val="12"/>
          <w:szCs w:val="12"/>
        </w:rPr>
        <w:t xml:space="preserve">5.7.1. В случае признания жалобы подлежащей удовлетворению в ответе заявителю, указанном в пункте 5.6  </w:t>
      </w:r>
      <w:proofErr w:type="spellStart"/>
      <w:r w:rsidRPr="006D309C">
        <w:rPr>
          <w:rFonts w:ascii="Times New Roman" w:eastAsia="Times New Roman" w:hAnsi="Times New Roman" w:cs="Times New Roman"/>
          <w:sz w:val="12"/>
          <w:szCs w:val="12"/>
        </w:rPr>
        <w:t>пп</w:t>
      </w:r>
      <w:proofErr w:type="spellEnd"/>
      <w:r w:rsidRPr="006D309C">
        <w:rPr>
          <w:rFonts w:ascii="Times New Roman" w:eastAsia="Times New Roman" w:hAnsi="Times New Roman" w:cs="Times New Roman"/>
          <w:sz w:val="12"/>
          <w:szCs w:val="12"/>
        </w:rPr>
        <w:t xml:space="preserve">. 1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6" w:history="1">
        <w:r w:rsidRPr="006D309C">
          <w:rPr>
            <w:rFonts w:ascii="Times New Roman" w:eastAsia="Times New Roman" w:hAnsi="Times New Roman" w:cs="Times New Roman"/>
            <w:sz w:val="12"/>
            <w:szCs w:val="12"/>
          </w:rPr>
          <w:t>частью 1.1 статьи 16</w:t>
        </w:r>
      </w:hyperlink>
      <w:r w:rsidRPr="006D309C">
        <w:rPr>
          <w:rFonts w:ascii="Times New Roman" w:eastAsia="Times New Roman" w:hAnsi="Times New Roman" w:cs="Times New Roman"/>
          <w:sz w:val="12"/>
          <w:szCs w:val="1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309C">
        <w:rPr>
          <w:rFonts w:ascii="Times New Roman" w:eastAsia="Times New Roman" w:hAnsi="Times New Roman" w:cs="Times New Roman"/>
          <w:sz w:val="12"/>
          <w:szCs w:val="12"/>
        </w:rPr>
        <w:t>неудобства</w:t>
      </w:r>
      <w:proofErr w:type="gramEnd"/>
      <w:r w:rsidRPr="006D309C">
        <w:rPr>
          <w:rFonts w:ascii="Times New Roman" w:eastAsia="Times New Roman" w:hAnsi="Times New Roman" w:cs="Times New Roman"/>
          <w:sz w:val="12"/>
          <w:szCs w:val="12"/>
        </w:rPr>
        <w:t xml:space="preserve"> и указывается информация о дальнейших </w:t>
      </w:r>
      <w:proofErr w:type="gramStart"/>
      <w:r w:rsidRPr="006D309C">
        <w:rPr>
          <w:rFonts w:ascii="Times New Roman" w:eastAsia="Times New Roman" w:hAnsi="Times New Roman" w:cs="Times New Roman"/>
          <w:sz w:val="12"/>
          <w:szCs w:val="12"/>
        </w:rPr>
        <w:t>действиях</w:t>
      </w:r>
      <w:proofErr w:type="gramEnd"/>
      <w:r w:rsidRPr="006D309C">
        <w:rPr>
          <w:rFonts w:ascii="Times New Roman" w:eastAsia="Times New Roman" w:hAnsi="Times New Roman" w:cs="Times New Roman"/>
          <w:sz w:val="12"/>
          <w:szCs w:val="12"/>
        </w:rPr>
        <w:t>, которые необходимо совершить заявителю в целях получения муниципальной услуги.</w:t>
      </w:r>
    </w:p>
    <w:p w:rsidR="006D309C" w:rsidRPr="006D309C" w:rsidRDefault="006D309C" w:rsidP="006D309C">
      <w:pPr>
        <w:spacing w:after="0" w:line="240" w:lineRule="auto"/>
        <w:ind w:firstLine="540"/>
        <w:jc w:val="both"/>
        <w:rPr>
          <w:rFonts w:ascii="Times New Roman" w:eastAsia="Times New Roman" w:hAnsi="Times New Roman" w:cs="Times New Roman"/>
          <w:b/>
          <w:bCs/>
          <w:sz w:val="12"/>
          <w:szCs w:val="12"/>
        </w:rPr>
      </w:pPr>
      <w:r w:rsidRPr="006D309C">
        <w:rPr>
          <w:rFonts w:ascii="Times New Roman" w:eastAsia="Times New Roman" w:hAnsi="Times New Roman" w:cs="Times New Roman"/>
          <w:sz w:val="12"/>
          <w:szCs w:val="12"/>
        </w:rPr>
        <w:t xml:space="preserve">5.7.2. В случае признания </w:t>
      </w:r>
      <w:proofErr w:type="gramStart"/>
      <w:r w:rsidRPr="006D309C">
        <w:rPr>
          <w:rFonts w:ascii="Times New Roman" w:eastAsia="Times New Roman" w:hAnsi="Times New Roman" w:cs="Times New Roman"/>
          <w:sz w:val="12"/>
          <w:szCs w:val="12"/>
        </w:rPr>
        <w:t>жалобы</w:t>
      </w:r>
      <w:proofErr w:type="gramEnd"/>
      <w:r w:rsidRPr="006D309C">
        <w:rPr>
          <w:rFonts w:ascii="Times New Roman" w:eastAsia="Times New Roman" w:hAnsi="Times New Roman" w:cs="Times New Roman"/>
          <w:sz w:val="12"/>
          <w:szCs w:val="12"/>
        </w:rPr>
        <w:t xml:space="preserve"> не подлежащей удовлетворению в ответе заявителю, указанном в пункте 5.6 пп.2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6D309C">
        <w:rPr>
          <w:rFonts w:ascii="Times New Roman" w:eastAsia="Times New Roman" w:hAnsi="Times New Roman" w:cs="Times New Roman"/>
          <w:b/>
          <w:sz w:val="12"/>
          <w:szCs w:val="12"/>
          <w:u w:val="single"/>
        </w:rPr>
        <w:t>.</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b/>
          <w:bCs/>
          <w:sz w:val="12"/>
          <w:szCs w:val="12"/>
        </w:rPr>
        <w:t>5.8.Порядок обжалования решения по жалобе</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Решение, принятое в соответствии с пунктом 5.6 настоящей статьи Административного регламента может быть обжаловано в судебном порядке.</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6D309C">
        <w:rPr>
          <w:rFonts w:ascii="Times New Roman" w:eastAsia="Times New Roman" w:hAnsi="Times New Roman" w:cs="Times New Roman"/>
          <w:b/>
          <w:bCs/>
          <w:sz w:val="12"/>
          <w:szCs w:val="12"/>
        </w:rPr>
        <w:t>5.9.Право заявителя на получение информации и документов, необходимых для обоснования и рассмотрения жалобы</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D309C">
        <w:rPr>
          <w:rFonts w:ascii="Times New Roman" w:eastAsia="Times New Roman" w:hAnsi="Times New Roman" w:cs="Times New Roman"/>
          <w:bCs/>
          <w:sz w:val="12"/>
          <w:szCs w:val="12"/>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D309C" w:rsidRPr="006D309C" w:rsidRDefault="006D309C" w:rsidP="006D309C">
      <w:pPr>
        <w:autoSpaceDE w:val="0"/>
        <w:autoSpaceDN w:val="0"/>
        <w:adjustRightInd w:val="0"/>
        <w:spacing w:after="0" w:line="240" w:lineRule="auto"/>
        <w:ind w:firstLine="708"/>
        <w:jc w:val="both"/>
        <w:rPr>
          <w:rFonts w:ascii="Times New Roman" w:eastAsia="Times New Roman" w:hAnsi="Times New Roman" w:cs="Times New Roman"/>
          <w:b/>
          <w:bCs/>
          <w:sz w:val="12"/>
          <w:szCs w:val="12"/>
        </w:rPr>
      </w:pPr>
      <w:r w:rsidRPr="006D309C">
        <w:rPr>
          <w:rFonts w:ascii="Times New Roman" w:eastAsia="Times New Roman" w:hAnsi="Times New Roman" w:cs="Times New Roman"/>
          <w:b/>
          <w:bCs/>
          <w:sz w:val="12"/>
          <w:szCs w:val="12"/>
        </w:rPr>
        <w:t>5.10.Способы информирования заявителей о порядке подачи и рассмотрения жалобы</w:t>
      </w:r>
    </w:p>
    <w:p w:rsidR="006D309C" w:rsidRPr="006D309C" w:rsidRDefault="006D309C" w:rsidP="006D309C">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6D309C">
        <w:rPr>
          <w:rFonts w:ascii="Times New Roman" w:eastAsia="Times New Roman" w:hAnsi="Times New Roman" w:cs="Times New Roman"/>
          <w:bCs/>
          <w:sz w:val="12"/>
          <w:szCs w:val="12"/>
        </w:rPr>
        <w:t>Информация о порядке подачи и рассмотрения жалобы размещается на информационных стендах в местах предоставления муниципальной услуги,</w:t>
      </w:r>
      <w:r w:rsidRPr="006D309C">
        <w:rPr>
          <w:rFonts w:ascii="Times New Roman" w:eastAsia="Times New Roman" w:hAnsi="Times New Roman" w:cs="Times New Roman"/>
          <w:sz w:val="12"/>
          <w:szCs w:val="12"/>
        </w:rPr>
        <w:t xml:space="preserve"> на Едином портале государственных и муниципальных услуг (функций), </w:t>
      </w:r>
      <w:r w:rsidRPr="006D309C">
        <w:rPr>
          <w:rFonts w:ascii="Times New Roman" w:eastAsia="Times New Roman" w:hAnsi="Times New Roman" w:cs="Times New Roman"/>
          <w:bCs/>
          <w:sz w:val="12"/>
          <w:szCs w:val="12"/>
        </w:rPr>
        <w:t xml:space="preserve"> на официальном сайте органа местного самоуправления.</w:t>
      </w:r>
    </w:p>
    <w:p w:rsidR="006D309C" w:rsidRPr="006D309C" w:rsidRDefault="00A666C9" w:rsidP="006D309C">
      <w:pPr>
        <w:spacing w:after="0" w:line="240" w:lineRule="auto"/>
        <w:jc w:val="center"/>
        <w:rPr>
          <w:rFonts w:ascii="Times New Roman" w:eastAsia="Times New Roman" w:hAnsi="Times New Roman" w:cs="Calibri"/>
          <w:sz w:val="12"/>
          <w:szCs w:val="12"/>
        </w:rPr>
      </w:pPr>
      <w:r>
        <w:rPr>
          <w:rFonts w:ascii="Times New Roman" w:eastAsia="Times New Roman" w:hAnsi="Times New Roman" w:cs="Calibri"/>
          <w:sz w:val="12"/>
          <w:szCs w:val="12"/>
        </w:rPr>
        <w:t>________________________________________________</w:t>
      </w:r>
    </w:p>
    <w:p w:rsidR="006D309C" w:rsidRPr="006D309C" w:rsidRDefault="006D309C" w:rsidP="00A666C9">
      <w:pPr>
        <w:spacing w:after="0" w:line="240" w:lineRule="auto"/>
        <w:jc w:val="center"/>
        <w:rPr>
          <w:rFonts w:ascii="Times New Roman" w:eastAsia="Times New Roman" w:hAnsi="Times New Roman" w:cs="Calibri"/>
          <w:sz w:val="12"/>
          <w:szCs w:val="12"/>
        </w:rPr>
      </w:pPr>
      <w:r w:rsidRPr="006D309C">
        <w:rPr>
          <w:rFonts w:ascii="Times New Roman" w:eastAsia="Times New Roman" w:hAnsi="Times New Roman" w:cs="Calibri"/>
          <w:sz w:val="12"/>
          <w:szCs w:val="12"/>
        </w:rPr>
        <w:t>Приложение к административному регламенту предоставления муниципальной услуги «Выдача разрешения на использование муниципальных, территориальных брендов на т</w:t>
      </w:r>
      <w:r w:rsidR="00A666C9">
        <w:rPr>
          <w:rFonts w:ascii="Times New Roman" w:eastAsia="Times New Roman" w:hAnsi="Times New Roman" w:cs="Calibri"/>
          <w:sz w:val="12"/>
          <w:szCs w:val="12"/>
        </w:rPr>
        <w:t>ерритории Новгородской области»</w:t>
      </w:r>
    </w:p>
    <w:p w:rsidR="006D309C" w:rsidRPr="006D309C" w:rsidRDefault="006D309C" w:rsidP="006D309C">
      <w:pPr>
        <w:spacing w:after="0" w:line="240" w:lineRule="auto"/>
        <w:ind w:firstLine="720"/>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Формы документов  </w:t>
      </w:r>
      <w:r w:rsidRPr="006D309C">
        <w:rPr>
          <w:rFonts w:ascii="Times New Roman" w:eastAsia="Times New Roman" w:hAnsi="Times New Roman" w:cs="Calibri"/>
          <w:sz w:val="12"/>
          <w:szCs w:val="12"/>
        </w:rPr>
        <w:t xml:space="preserve">к административному регламенту предоставления муниципальной услуги «Выдача разрешения на использование брендов на территории Новгородской области» </w:t>
      </w:r>
      <w:r w:rsidRPr="006D309C">
        <w:rPr>
          <w:rFonts w:ascii="Times New Roman" w:eastAsia="Times New Roman" w:hAnsi="Times New Roman" w:cs="Times New Roman"/>
          <w:sz w:val="12"/>
          <w:szCs w:val="12"/>
        </w:rPr>
        <w:t xml:space="preserve">согласно приложениям №№1,2,3  к Порядку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w:t>
      </w:r>
      <w:r w:rsidRPr="006D309C">
        <w:rPr>
          <w:rFonts w:ascii="Times New Roman" w:eastAsia="Times New Roman" w:hAnsi="Times New Roman" w:cs="Calibri"/>
          <w:sz w:val="12"/>
          <w:szCs w:val="12"/>
        </w:rPr>
        <w:t xml:space="preserve"> утвержденному  </w:t>
      </w:r>
      <w:r w:rsidRPr="006D309C">
        <w:rPr>
          <w:rFonts w:ascii="Times New Roman" w:eastAsia="Times New Roman" w:hAnsi="Times New Roman" w:cs="Times New Roman"/>
          <w:sz w:val="12"/>
          <w:szCs w:val="12"/>
        </w:rPr>
        <w:t>постановлением Правительства Новгородской области от 30.04.2021 № 123:</w:t>
      </w:r>
    </w:p>
    <w:p w:rsidR="006D309C" w:rsidRPr="006D309C" w:rsidRDefault="006D309C" w:rsidP="006D309C">
      <w:pPr>
        <w:spacing w:after="0" w:line="240" w:lineRule="auto"/>
        <w:rPr>
          <w:rFonts w:ascii="Times New Roman" w:eastAsia="Times New Roman" w:hAnsi="Times New Roman" w:cs="Calibri"/>
          <w:sz w:val="12"/>
          <w:szCs w:val="12"/>
        </w:rPr>
      </w:pPr>
      <w:r w:rsidRPr="006D309C">
        <w:rPr>
          <w:rFonts w:ascii="Times New Roman" w:eastAsia="Times New Roman" w:hAnsi="Times New Roman" w:cs="Calibri"/>
          <w:sz w:val="12"/>
          <w:szCs w:val="12"/>
        </w:rPr>
        <w:t>Приложение  № 1   заявка на получение разрешения на использование</w:t>
      </w:r>
      <w:r w:rsidRPr="006D309C">
        <w:rPr>
          <w:rFonts w:ascii="Times New Roman CYR" w:eastAsia="Times New Roman" w:hAnsi="Times New Roman CYR" w:cs="Times New Roman"/>
          <w:sz w:val="12"/>
          <w:szCs w:val="12"/>
        </w:rPr>
        <w:t xml:space="preserve"> </w:t>
      </w:r>
      <w:r w:rsidRPr="006D309C">
        <w:rPr>
          <w:rFonts w:ascii="Times New Roman" w:eastAsia="Times New Roman" w:hAnsi="Times New Roman" w:cs="Calibri"/>
          <w:sz w:val="12"/>
          <w:szCs w:val="12"/>
        </w:rPr>
        <w:t>региональных, муниципальных, территориальных брендов на территории Новгородской области;</w:t>
      </w:r>
    </w:p>
    <w:p w:rsidR="006D309C" w:rsidRPr="006D309C" w:rsidRDefault="006D309C" w:rsidP="006D309C">
      <w:pPr>
        <w:spacing w:after="0" w:line="240" w:lineRule="auto"/>
        <w:rPr>
          <w:rFonts w:ascii="Times New Roman" w:eastAsia="Times New Roman" w:hAnsi="Times New Roman" w:cs="Calibri"/>
          <w:sz w:val="12"/>
          <w:szCs w:val="12"/>
        </w:rPr>
      </w:pPr>
      <w:r w:rsidRPr="006D309C">
        <w:rPr>
          <w:rFonts w:ascii="Times New Roman" w:eastAsia="Times New Roman" w:hAnsi="Times New Roman" w:cs="Calibri"/>
          <w:sz w:val="12"/>
          <w:szCs w:val="12"/>
        </w:rPr>
        <w:t>Приложение № 2     разрешение на использование   региональных, муниципальных, территориальных брендов на территории Новгородской области;</w:t>
      </w:r>
    </w:p>
    <w:p w:rsidR="006D309C" w:rsidRDefault="006D309C" w:rsidP="006D309C">
      <w:pPr>
        <w:spacing w:after="0" w:line="240" w:lineRule="auto"/>
        <w:rPr>
          <w:rFonts w:ascii="Times New Roman" w:eastAsia="Times New Roman" w:hAnsi="Times New Roman" w:cs="Calibri"/>
          <w:sz w:val="12"/>
          <w:szCs w:val="12"/>
        </w:rPr>
      </w:pPr>
      <w:r w:rsidRPr="006D309C">
        <w:rPr>
          <w:rFonts w:ascii="Times New Roman" w:eastAsia="Times New Roman" w:hAnsi="Times New Roman" w:cs="Calibri"/>
          <w:sz w:val="12"/>
          <w:szCs w:val="12"/>
        </w:rPr>
        <w:t xml:space="preserve">Приложение  № 3     информация об использовании региональных, муниципальных, территориальных брендов на территории Новгородской области.   </w:t>
      </w:r>
    </w:p>
    <w:p w:rsidR="00A666C9" w:rsidRDefault="00A666C9" w:rsidP="006D309C">
      <w:pPr>
        <w:spacing w:after="0" w:line="240" w:lineRule="auto"/>
        <w:rPr>
          <w:rFonts w:ascii="Times New Roman" w:eastAsia="Times New Roman" w:hAnsi="Times New Roman" w:cs="Calibri"/>
          <w:sz w:val="12"/>
          <w:szCs w:val="12"/>
        </w:rPr>
      </w:pPr>
      <w:r>
        <w:rPr>
          <w:rFonts w:ascii="Times New Roman" w:eastAsia="Times New Roman" w:hAnsi="Times New Roman" w:cs="Calibri"/>
          <w:sz w:val="12"/>
          <w:szCs w:val="12"/>
        </w:rPr>
        <w:t>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A666C9" w:rsidRPr="00B076A7" w:rsidTr="007C755F">
        <w:trPr>
          <w:trHeight w:val="132"/>
        </w:trPr>
        <w:tc>
          <w:tcPr>
            <w:tcW w:w="1397" w:type="pct"/>
            <w:hideMark/>
          </w:tcPr>
          <w:p w:rsidR="00A666C9" w:rsidRPr="00B076A7" w:rsidRDefault="00A666C9" w:rsidP="007C755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3603" w:type="pct"/>
            <w:hideMark/>
          </w:tcPr>
          <w:p w:rsidR="00A666C9" w:rsidRPr="00B076A7" w:rsidRDefault="00A666C9" w:rsidP="007C755F">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19 ноября 2021 №26</w:t>
            </w:r>
            <w:r>
              <w:rPr>
                <w:rFonts w:ascii="Times New Roman" w:eastAsia="Times New Roman" w:hAnsi="Times New Roman" w:cs="Times New Roman"/>
                <w:b/>
              </w:rPr>
              <w:t xml:space="preserve">    9</w:t>
            </w:r>
          </w:p>
        </w:tc>
      </w:tr>
    </w:tbl>
    <w:p w:rsidR="006D309C" w:rsidRPr="00C9310F" w:rsidRDefault="006D309C" w:rsidP="006D309C">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Pr="00C9310F">
        <w:rPr>
          <w:rFonts w:ascii="Garamond" w:eastAsia="Times New Roman" w:hAnsi="Garamond" w:cs="Times New Roman"/>
          <w:sz w:val="14"/>
          <w:szCs w:val="14"/>
        </w:rPr>
        <w:t>Новорахинского сельского поселения</w:t>
      </w:r>
    </w:p>
    <w:p w:rsidR="006D309C" w:rsidRPr="00A76CF7" w:rsidRDefault="006D309C" w:rsidP="006D309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6D309C" w:rsidRPr="006D309C" w:rsidRDefault="006D309C" w:rsidP="006D309C">
      <w:pPr>
        <w:spacing w:after="0" w:line="240" w:lineRule="auto"/>
        <w:jc w:val="center"/>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от 15.11.2021  № 293</w:t>
      </w:r>
    </w:p>
    <w:p w:rsidR="006D309C" w:rsidRPr="00B076A7" w:rsidRDefault="00B076A7" w:rsidP="00B076A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 Новое Рахино</w:t>
      </w:r>
    </w:p>
    <w:p w:rsidR="006D309C" w:rsidRPr="006D309C" w:rsidRDefault="006D309C" w:rsidP="00A666C9">
      <w:pPr>
        <w:spacing w:after="0" w:line="240" w:lineRule="auto"/>
        <w:jc w:val="center"/>
        <w:rPr>
          <w:rFonts w:ascii="Times New Roman" w:eastAsia="Times New Roman" w:hAnsi="Times New Roman" w:cs="Times New Roman"/>
          <w:b/>
          <w:sz w:val="12"/>
          <w:szCs w:val="12"/>
        </w:rPr>
      </w:pPr>
      <w:r w:rsidRPr="006D309C">
        <w:rPr>
          <w:rFonts w:ascii="Times New Roman" w:eastAsia="Times New Roman" w:hAnsi="Times New Roman" w:cs="Times New Roman"/>
          <w:b/>
          <w:sz w:val="12"/>
          <w:szCs w:val="12"/>
        </w:rPr>
        <w:t>О внесении изменений  в  Перечень</w:t>
      </w:r>
      <w:r w:rsidR="00B076A7">
        <w:rPr>
          <w:rFonts w:ascii="Times New Roman" w:eastAsia="Times New Roman" w:hAnsi="Times New Roman" w:cs="Times New Roman"/>
          <w:b/>
          <w:sz w:val="12"/>
          <w:szCs w:val="12"/>
        </w:rPr>
        <w:t xml:space="preserve">  муниципальных услуг и функций</w:t>
      </w:r>
    </w:p>
    <w:p w:rsidR="006D309C" w:rsidRPr="00B076A7" w:rsidRDefault="006D309C" w:rsidP="00B076A7">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Администрация Новорахинског</w:t>
      </w:r>
      <w:r w:rsidR="00B076A7">
        <w:rPr>
          <w:rFonts w:ascii="Times New Roman" w:eastAsia="Times New Roman" w:hAnsi="Times New Roman" w:cs="Times New Roman"/>
          <w:sz w:val="12"/>
          <w:szCs w:val="12"/>
        </w:rPr>
        <w:t xml:space="preserve">о сельского поселения  </w:t>
      </w:r>
      <w:r w:rsidRPr="006D309C">
        <w:rPr>
          <w:rFonts w:ascii="Times New Roman" w:eastAsia="Times New Roman" w:hAnsi="Times New Roman" w:cs="Times New Roman"/>
          <w:b/>
          <w:sz w:val="12"/>
          <w:szCs w:val="12"/>
        </w:rPr>
        <w:t>ПОСТАНОВЛЯЕТ:</w:t>
      </w:r>
    </w:p>
    <w:p w:rsidR="006D309C" w:rsidRPr="006D309C" w:rsidRDefault="006D309C" w:rsidP="006D309C">
      <w:pPr>
        <w:spacing w:after="0" w:line="240" w:lineRule="auto"/>
        <w:ind w:firstLine="708"/>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1.Внести изменения в  Перечень муниципальных услуг и функций, предоставляемых Администрацией Новорахинского сельского поселения, утверждённый постановлением Администрации Новорахинского сельского поселения от </w:t>
      </w:r>
      <w:r w:rsidRPr="006D309C">
        <w:rPr>
          <w:rFonts w:ascii="Times New Roman" w:eastAsia="Calibri" w:hAnsi="Times New Roman" w:cs="Times New Roman"/>
          <w:sz w:val="12"/>
          <w:szCs w:val="12"/>
        </w:rPr>
        <w:t xml:space="preserve"> </w:t>
      </w:r>
      <w:r w:rsidRPr="006D309C">
        <w:rPr>
          <w:rFonts w:ascii="Times New Roman" w:eastAsia="Times New Roman" w:hAnsi="Times New Roman" w:cs="Times New Roman"/>
          <w:sz w:val="12"/>
          <w:szCs w:val="12"/>
        </w:rPr>
        <w:t>07.05.2020   № 90 дополнив  раздел 1 пунктом 9  следующего содержания:</w:t>
      </w:r>
    </w:p>
    <w:p w:rsidR="006D309C" w:rsidRPr="006D309C" w:rsidRDefault="006D309C" w:rsidP="006D309C">
      <w:pPr>
        <w:spacing w:after="0" w:line="240" w:lineRule="auto"/>
        <w:ind w:firstLine="708"/>
        <w:jc w:val="both"/>
        <w:rPr>
          <w:rFonts w:ascii="Times New Roman" w:eastAsia="Calibri" w:hAnsi="Times New Roman" w:cs="Times New Roman"/>
          <w:sz w:val="12"/>
          <w:szCs w:val="12"/>
        </w:rPr>
      </w:pPr>
      <w:r w:rsidRPr="006D309C">
        <w:rPr>
          <w:rFonts w:ascii="Times New Roman" w:eastAsia="Times New Roman" w:hAnsi="Times New Roman" w:cs="Times New Roman"/>
          <w:sz w:val="12"/>
          <w:szCs w:val="12"/>
        </w:rPr>
        <w:t xml:space="preserve">«9. «Выдача разрешения на использование муниципального, территориального бренда Новгородской области».  </w:t>
      </w:r>
    </w:p>
    <w:p w:rsidR="006D309C" w:rsidRPr="006D309C" w:rsidRDefault="006D309C" w:rsidP="006D309C">
      <w:pPr>
        <w:spacing w:after="0" w:line="240" w:lineRule="auto"/>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        2. Опубликовать постановление в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«Интернет».</w:t>
      </w:r>
    </w:p>
    <w:p w:rsidR="006D309C" w:rsidRPr="00A666C9" w:rsidRDefault="006D309C" w:rsidP="00A666C9">
      <w:pPr>
        <w:keepNext/>
        <w:spacing w:after="0" w:line="240" w:lineRule="auto"/>
        <w:jc w:val="right"/>
        <w:outlineLvl w:val="0"/>
        <w:rPr>
          <w:rFonts w:ascii="Times New Roman" w:eastAsia="Times New Roman" w:hAnsi="Times New Roman" w:cs="Times New Roman"/>
          <w:b/>
          <w:bCs/>
          <w:i/>
          <w:sz w:val="12"/>
          <w:szCs w:val="12"/>
        </w:rPr>
      </w:pPr>
      <w:r w:rsidRPr="00B076A7">
        <w:rPr>
          <w:rFonts w:ascii="Times New Roman" w:eastAsia="Times New Roman" w:hAnsi="Times New Roman" w:cs="Times New Roman"/>
          <w:b/>
          <w:bCs/>
          <w:i/>
          <w:sz w:val="12"/>
          <w:szCs w:val="12"/>
        </w:rPr>
        <w:t>Глава администрации</w:t>
      </w:r>
      <w:r w:rsidRPr="00B076A7">
        <w:rPr>
          <w:rFonts w:ascii="Times New Roman" w:eastAsia="Times New Roman" w:hAnsi="Times New Roman" w:cs="Times New Roman"/>
          <w:b/>
          <w:bCs/>
          <w:i/>
          <w:sz w:val="12"/>
          <w:szCs w:val="12"/>
        </w:rPr>
        <w:tab/>
        <w:t xml:space="preserve">Г.Н. Григорьев                                                                                                                                   </w:t>
      </w:r>
    </w:p>
    <w:p w:rsidR="006D309C" w:rsidRDefault="00B076A7" w:rsidP="00B076A7">
      <w:pPr>
        <w:spacing w:after="0" w:line="240" w:lineRule="auto"/>
        <w:ind w:firstLine="708"/>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w:t>
      </w:r>
    </w:p>
    <w:p w:rsidR="006D309C" w:rsidRPr="00C9310F" w:rsidRDefault="006D309C" w:rsidP="006D309C">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Pr="00C9310F">
        <w:rPr>
          <w:rFonts w:ascii="Garamond" w:eastAsia="Times New Roman" w:hAnsi="Garamond" w:cs="Times New Roman"/>
          <w:sz w:val="14"/>
          <w:szCs w:val="14"/>
        </w:rPr>
        <w:t>Новорахинского сельского поселения</w:t>
      </w:r>
    </w:p>
    <w:p w:rsidR="006D309C" w:rsidRPr="00A76CF7" w:rsidRDefault="006D309C" w:rsidP="006D309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6D309C" w:rsidRPr="006D309C" w:rsidRDefault="006D309C" w:rsidP="006D309C">
      <w:pPr>
        <w:spacing w:after="0" w:line="240" w:lineRule="auto"/>
        <w:jc w:val="center"/>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от 18.11.2021 № 295</w:t>
      </w:r>
    </w:p>
    <w:p w:rsidR="006D309C" w:rsidRPr="006D309C" w:rsidRDefault="00A666C9" w:rsidP="00A666C9">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 Новое Рахино</w:t>
      </w:r>
    </w:p>
    <w:p w:rsidR="006D309C" w:rsidRPr="006D309C" w:rsidRDefault="006D309C" w:rsidP="006D309C">
      <w:pPr>
        <w:spacing w:after="0" w:line="240" w:lineRule="auto"/>
        <w:jc w:val="center"/>
        <w:rPr>
          <w:rFonts w:ascii="Times New Roman" w:eastAsia="Times New Roman" w:hAnsi="Times New Roman" w:cs="Times New Roman"/>
          <w:sz w:val="12"/>
          <w:szCs w:val="12"/>
        </w:rPr>
      </w:pPr>
      <w:r w:rsidRPr="006D309C">
        <w:rPr>
          <w:rFonts w:ascii="Times New Roman" w:eastAsia="Times New Roman" w:hAnsi="Times New Roman" w:cs="Times New Roman"/>
          <w:b/>
          <w:bCs/>
          <w:sz w:val="12"/>
          <w:szCs w:val="12"/>
        </w:rPr>
        <w:t xml:space="preserve">Об утверждении </w:t>
      </w:r>
      <w:proofErr w:type="gramStart"/>
      <w:r w:rsidRPr="006D309C">
        <w:rPr>
          <w:rFonts w:ascii="Times New Roman" w:eastAsia="Times New Roman" w:hAnsi="Times New Roman" w:cs="Times New Roman"/>
          <w:b/>
          <w:bCs/>
          <w:sz w:val="12"/>
          <w:szCs w:val="12"/>
        </w:rPr>
        <w:t>перечня индикаторов риска нарушения обязательных требований</w:t>
      </w:r>
      <w:proofErr w:type="gramEnd"/>
      <w:r w:rsidRPr="006D309C">
        <w:rPr>
          <w:rFonts w:ascii="Times New Roman" w:eastAsia="Times New Roman" w:hAnsi="Times New Roman" w:cs="Times New Roman"/>
          <w:b/>
          <w:bCs/>
          <w:sz w:val="12"/>
          <w:szCs w:val="12"/>
        </w:rPr>
        <w:t xml:space="preserve"> при осуществлении </w:t>
      </w:r>
      <w:r w:rsidRPr="006D309C">
        <w:rPr>
          <w:rFonts w:ascii="Times New Roman" w:eastAsia="Times New Roman" w:hAnsi="Times New Roman" w:cs="Times New Roman"/>
          <w:b/>
          <w:sz w:val="12"/>
          <w:szCs w:val="12"/>
        </w:rPr>
        <w:t xml:space="preserve">муниципального контроля в сфере благоустройства  на территории Новорахинского сельского поселения </w:t>
      </w:r>
    </w:p>
    <w:p w:rsidR="006D309C" w:rsidRPr="006D309C" w:rsidRDefault="006D309C" w:rsidP="006D309C">
      <w:pPr>
        <w:tabs>
          <w:tab w:val="left" w:pos="0"/>
        </w:tabs>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В соответствии  с Федеральным законом  от 31 июля 2021 г. № 248-ФЗ «О государственном контроле (надзоре) и муниципальном контроле в Российской Федерации»,</w:t>
      </w:r>
      <w:r w:rsidRPr="006D309C">
        <w:rPr>
          <w:rFonts w:ascii="Times New Roman" w:eastAsia="Times New Roman" w:hAnsi="Times New Roman" w:cs="Times New Roman"/>
          <w:sz w:val="12"/>
          <w:szCs w:val="12"/>
        </w:rPr>
        <w:tab/>
      </w:r>
    </w:p>
    <w:p w:rsidR="006D309C" w:rsidRPr="00B076A7" w:rsidRDefault="006D309C" w:rsidP="00B076A7">
      <w:pPr>
        <w:tabs>
          <w:tab w:val="left" w:pos="0"/>
        </w:tabs>
        <w:spacing w:after="0" w:line="240" w:lineRule="auto"/>
        <w:jc w:val="both"/>
        <w:rPr>
          <w:rFonts w:ascii="Times New Roman" w:eastAsia="Times New Roman" w:hAnsi="Times New Roman" w:cs="Times New Roman"/>
          <w:bCs/>
          <w:sz w:val="12"/>
          <w:szCs w:val="12"/>
        </w:rPr>
      </w:pPr>
      <w:r w:rsidRPr="006D309C">
        <w:rPr>
          <w:rFonts w:ascii="Times New Roman" w:eastAsia="Times New Roman" w:hAnsi="Times New Roman" w:cs="Times New Roman"/>
          <w:sz w:val="12"/>
          <w:szCs w:val="12"/>
        </w:rPr>
        <w:tab/>
        <w:t xml:space="preserve">Администрация Новорахинского сельского поселения </w:t>
      </w:r>
      <w:r w:rsidRPr="006D309C">
        <w:rPr>
          <w:rFonts w:ascii="Times New Roman" w:eastAsia="Times New Roman" w:hAnsi="Times New Roman" w:cs="Times New Roman"/>
          <w:b/>
          <w:bCs/>
          <w:noProof/>
          <w:sz w:val="12"/>
          <w:szCs w:val="12"/>
        </w:rPr>
        <w:t>ПОСТАНОВЛЯЕТ:</w:t>
      </w:r>
    </w:p>
    <w:p w:rsidR="006D309C" w:rsidRPr="006D309C" w:rsidRDefault="006D309C" w:rsidP="006D309C">
      <w:pPr>
        <w:spacing w:after="0" w:line="240" w:lineRule="auto"/>
        <w:rPr>
          <w:rFonts w:ascii="Times New Roman" w:eastAsia="Times New Roman" w:hAnsi="Times New Roman" w:cs="Times New Roman"/>
          <w:bCs/>
          <w:noProof/>
          <w:sz w:val="12"/>
          <w:szCs w:val="12"/>
        </w:rPr>
      </w:pPr>
      <w:r w:rsidRPr="006D309C">
        <w:rPr>
          <w:rFonts w:ascii="Times New Roman" w:eastAsia="Times New Roman" w:hAnsi="Times New Roman" w:cs="Times New Roman"/>
          <w:b/>
          <w:bCs/>
          <w:noProof/>
          <w:sz w:val="12"/>
          <w:szCs w:val="12"/>
        </w:rPr>
        <w:tab/>
      </w:r>
      <w:r w:rsidRPr="006D309C">
        <w:rPr>
          <w:rFonts w:ascii="Times New Roman" w:eastAsia="Times New Roman" w:hAnsi="Times New Roman" w:cs="Times New Roman"/>
          <w:bCs/>
          <w:noProof/>
          <w:sz w:val="12"/>
          <w:szCs w:val="12"/>
        </w:rPr>
        <w:t xml:space="preserve">1. Утвердить прилагаемый </w:t>
      </w:r>
      <w:r w:rsidRPr="006D309C">
        <w:rPr>
          <w:rFonts w:ascii="Times New Roman" w:eastAsia="Times New Roman" w:hAnsi="Times New Roman" w:cs="Times New Roman"/>
          <w:sz w:val="12"/>
          <w:szCs w:val="12"/>
        </w:rPr>
        <w:t xml:space="preserve"> </w:t>
      </w:r>
      <w:r w:rsidRPr="006D309C">
        <w:rPr>
          <w:rFonts w:ascii="Times New Roman" w:eastAsia="Times New Roman" w:hAnsi="Times New Roman" w:cs="Times New Roman"/>
          <w:bCs/>
          <w:noProof/>
          <w:sz w:val="12"/>
          <w:szCs w:val="12"/>
        </w:rPr>
        <w:t xml:space="preserve">перечень индикаторов риска нарушения обязательных требований   при осуществлении муниципального контроля в сфере благоустроства на территории Новорахинского сельского поселения </w:t>
      </w:r>
    </w:p>
    <w:p w:rsidR="006D309C" w:rsidRPr="006D309C" w:rsidRDefault="006D309C" w:rsidP="006D309C">
      <w:pPr>
        <w:spacing w:after="0" w:line="240" w:lineRule="auto"/>
        <w:ind w:firstLine="708"/>
        <w:jc w:val="both"/>
        <w:rPr>
          <w:rFonts w:ascii="Times New Roman" w:eastAsia="Times New Roman" w:hAnsi="Times New Roman" w:cs="Times New Roman"/>
          <w:bCs/>
          <w:noProof/>
          <w:sz w:val="12"/>
          <w:szCs w:val="12"/>
        </w:rPr>
      </w:pPr>
      <w:r w:rsidRPr="006D309C">
        <w:rPr>
          <w:rFonts w:ascii="Times New Roman" w:eastAsia="Times New Roman" w:hAnsi="Times New Roman" w:cs="Times New Roman"/>
          <w:bCs/>
          <w:noProof/>
          <w:sz w:val="12"/>
          <w:szCs w:val="12"/>
        </w:rPr>
        <w:t>2.Постановление вступает в силу с 01.01.2022 года</w:t>
      </w:r>
    </w:p>
    <w:p w:rsidR="006D309C" w:rsidRPr="006D309C" w:rsidRDefault="006D309C" w:rsidP="00B076A7">
      <w:pPr>
        <w:spacing w:after="0" w:line="240" w:lineRule="auto"/>
        <w:ind w:firstLine="708"/>
        <w:jc w:val="both"/>
        <w:rPr>
          <w:rFonts w:ascii="Times New Roman" w:eastAsia="Times New Roman" w:hAnsi="Times New Roman" w:cs="Times New Roman"/>
          <w:bCs/>
          <w:noProof/>
          <w:sz w:val="12"/>
          <w:szCs w:val="12"/>
        </w:rPr>
      </w:pPr>
      <w:r w:rsidRPr="006D309C">
        <w:rPr>
          <w:rFonts w:ascii="Times New Roman" w:eastAsia="Times New Roman" w:hAnsi="Times New Roman" w:cs="Times New Roman"/>
          <w:bCs/>
          <w:noProof/>
          <w:sz w:val="12"/>
          <w:szCs w:val="12"/>
        </w:rPr>
        <w:t>3.Опубликовать постановление в муниципальной газете «Новорахинское вести» и разместить на официальном сайте Администрации сельского            поселения и информационно-телеко</w:t>
      </w:r>
      <w:r w:rsidR="00B076A7">
        <w:rPr>
          <w:rFonts w:ascii="Times New Roman" w:eastAsia="Times New Roman" w:hAnsi="Times New Roman" w:cs="Times New Roman"/>
          <w:bCs/>
          <w:noProof/>
          <w:sz w:val="12"/>
          <w:szCs w:val="12"/>
        </w:rPr>
        <w:t>ммуникационной сети «Интернет»</w:t>
      </w:r>
    </w:p>
    <w:p w:rsidR="006D309C" w:rsidRPr="00A666C9" w:rsidRDefault="006D309C" w:rsidP="00A666C9">
      <w:pPr>
        <w:spacing w:after="0" w:line="240" w:lineRule="auto"/>
        <w:jc w:val="right"/>
        <w:rPr>
          <w:rFonts w:ascii="Times New Roman" w:eastAsia="Times New Roman" w:hAnsi="Times New Roman" w:cs="Times New Roman"/>
          <w:b/>
          <w:bCs/>
          <w:i/>
          <w:noProof/>
          <w:sz w:val="12"/>
          <w:szCs w:val="12"/>
        </w:rPr>
      </w:pPr>
      <w:r w:rsidRPr="00B076A7">
        <w:rPr>
          <w:rFonts w:ascii="Times New Roman" w:eastAsia="Times New Roman" w:hAnsi="Times New Roman" w:cs="Times New Roman"/>
          <w:b/>
          <w:bCs/>
          <w:i/>
          <w:noProof/>
          <w:sz w:val="12"/>
          <w:szCs w:val="12"/>
        </w:rPr>
        <w:t>Глава администрации</w:t>
      </w:r>
      <w:r w:rsidRPr="00B076A7">
        <w:rPr>
          <w:rFonts w:ascii="Times New Roman" w:eastAsia="Times New Roman" w:hAnsi="Times New Roman" w:cs="Times New Roman"/>
          <w:b/>
          <w:bCs/>
          <w:i/>
          <w:noProof/>
          <w:sz w:val="12"/>
          <w:szCs w:val="12"/>
        </w:rPr>
        <w:tab/>
        <w:t>Г.Н. Григорьев</w:t>
      </w:r>
    </w:p>
    <w:p w:rsidR="006D309C" w:rsidRPr="006D309C" w:rsidRDefault="006D309C" w:rsidP="006D309C">
      <w:pPr>
        <w:spacing w:after="0" w:line="240" w:lineRule="auto"/>
        <w:jc w:val="right"/>
        <w:rPr>
          <w:rFonts w:ascii="Times New Roman" w:eastAsia="Times New Roman" w:hAnsi="Times New Roman" w:cs="Times New Roman"/>
          <w:bCs/>
          <w:noProof/>
          <w:sz w:val="12"/>
          <w:szCs w:val="12"/>
        </w:rPr>
      </w:pPr>
      <w:r w:rsidRPr="006D309C">
        <w:rPr>
          <w:rFonts w:ascii="Times New Roman" w:eastAsia="Times New Roman" w:hAnsi="Times New Roman" w:cs="Times New Roman"/>
          <w:bCs/>
          <w:noProof/>
          <w:sz w:val="12"/>
          <w:szCs w:val="12"/>
        </w:rPr>
        <w:t xml:space="preserve">Утверждён </w:t>
      </w:r>
    </w:p>
    <w:p w:rsidR="006D309C" w:rsidRPr="006D309C" w:rsidRDefault="006D309C" w:rsidP="006D309C">
      <w:pPr>
        <w:spacing w:after="0" w:line="240" w:lineRule="auto"/>
        <w:jc w:val="right"/>
        <w:rPr>
          <w:rFonts w:ascii="Times New Roman" w:eastAsia="Times New Roman" w:hAnsi="Times New Roman" w:cs="Times New Roman"/>
          <w:bCs/>
          <w:noProof/>
          <w:sz w:val="12"/>
          <w:szCs w:val="12"/>
        </w:rPr>
      </w:pPr>
      <w:r w:rsidRPr="006D309C">
        <w:rPr>
          <w:rFonts w:ascii="Times New Roman" w:eastAsia="Times New Roman" w:hAnsi="Times New Roman" w:cs="Times New Roman"/>
          <w:bCs/>
          <w:noProof/>
          <w:sz w:val="12"/>
          <w:szCs w:val="12"/>
        </w:rPr>
        <w:t xml:space="preserve">постановлением Администрации </w:t>
      </w:r>
    </w:p>
    <w:p w:rsidR="006D309C" w:rsidRPr="00A666C9" w:rsidRDefault="006D309C" w:rsidP="00A666C9">
      <w:pPr>
        <w:spacing w:after="0" w:line="240" w:lineRule="auto"/>
        <w:jc w:val="right"/>
        <w:rPr>
          <w:rFonts w:ascii="Times New Roman" w:eastAsia="Times New Roman" w:hAnsi="Times New Roman" w:cs="Times New Roman"/>
          <w:bCs/>
          <w:noProof/>
          <w:sz w:val="12"/>
          <w:szCs w:val="12"/>
        </w:rPr>
      </w:pPr>
      <w:r w:rsidRPr="006D309C">
        <w:rPr>
          <w:rFonts w:ascii="Times New Roman" w:eastAsia="Times New Roman" w:hAnsi="Times New Roman" w:cs="Times New Roman"/>
          <w:bCs/>
          <w:noProof/>
          <w:sz w:val="12"/>
          <w:szCs w:val="12"/>
        </w:rPr>
        <w:t>Ново</w:t>
      </w:r>
      <w:r w:rsidR="00A666C9">
        <w:rPr>
          <w:rFonts w:ascii="Times New Roman" w:eastAsia="Times New Roman" w:hAnsi="Times New Roman" w:cs="Times New Roman"/>
          <w:bCs/>
          <w:noProof/>
          <w:sz w:val="12"/>
          <w:szCs w:val="12"/>
        </w:rPr>
        <w:t>рахинского сельского поселения от 18.11.2021№ 295</w:t>
      </w:r>
    </w:p>
    <w:p w:rsidR="006D309C" w:rsidRPr="006D309C" w:rsidRDefault="006D309C" w:rsidP="006D309C">
      <w:pPr>
        <w:tabs>
          <w:tab w:val="left" w:pos="6375"/>
        </w:tabs>
        <w:spacing w:after="0" w:line="240" w:lineRule="auto"/>
        <w:ind w:right="536"/>
        <w:jc w:val="center"/>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Перечень индикаторов риска нарушения обязательных требований</w:t>
      </w:r>
    </w:p>
    <w:p w:rsidR="006D309C" w:rsidRPr="006D309C" w:rsidRDefault="006D309C" w:rsidP="00A666C9">
      <w:pPr>
        <w:tabs>
          <w:tab w:val="left" w:pos="6375"/>
        </w:tabs>
        <w:spacing w:after="0" w:line="240" w:lineRule="auto"/>
        <w:ind w:right="536"/>
        <w:jc w:val="center"/>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при осущест</w:t>
      </w:r>
      <w:r w:rsidR="00A666C9">
        <w:rPr>
          <w:rFonts w:ascii="Times New Roman" w:eastAsia="Times New Roman" w:hAnsi="Times New Roman" w:cs="Times New Roman"/>
          <w:sz w:val="12"/>
          <w:szCs w:val="12"/>
        </w:rPr>
        <w:t xml:space="preserve">влении муниципального контроля </w:t>
      </w:r>
      <w:r w:rsidRPr="006D309C">
        <w:rPr>
          <w:rFonts w:ascii="Times New Roman" w:eastAsia="Times New Roman" w:hAnsi="Times New Roman" w:cs="Times New Roman"/>
          <w:sz w:val="12"/>
          <w:szCs w:val="12"/>
        </w:rPr>
        <w:t>в сфере благоустройства на территории Нов</w:t>
      </w:r>
      <w:r w:rsidR="00B076A7">
        <w:rPr>
          <w:rFonts w:ascii="Times New Roman" w:eastAsia="Times New Roman" w:hAnsi="Times New Roman" w:cs="Times New Roman"/>
          <w:sz w:val="12"/>
          <w:szCs w:val="12"/>
        </w:rPr>
        <w:t>орахинского сельского поселения</w:t>
      </w:r>
    </w:p>
    <w:p w:rsidR="006D309C" w:rsidRPr="006D309C" w:rsidRDefault="006D309C" w:rsidP="00A666C9">
      <w:pPr>
        <w:tabs>
          <w:tab w:val="left" w:pos="6375"/>
        </w:tabs>
        <w:spacing w:after="0" w:line="240" w:lineRule="auto"/>
        <w:ind w:right="536"/>
        <w:jc w:val="both"/>
        <w:rPr>
          <w:rFonts w:ascii="Times New Roman" w:eastAsia="Times New Roman" w:hAnsi="Times New Roman" w:cs="Times New Roman"/>
          <w:sz w:val="12"/>
          <w:szCs w:val="12"/>
        </w:rPr>
      </w:pPr>
      <w:r w:rsidRPr="006D309C">
        <w:rPr>
          <w:rFonts w:ascii="Times New Roman" w:eastAsia="Times New Roman" w:hAnsi="Times New Roman" w:cs="Times New Roman"/>
          <w:bCs/>
          <w:sz w:val="12"/>
          <w:szCs w:val="12"/>
        </w:rPr>
        <w:t xml:space="preserve">При осуществлении </w:t>
      </w:r>
      <w:r w:rsidRPr="006D309C">
        <w:rPr>
          <w:rFonts w:ascii="Times New Roman" w:eastAsia="Times New Roman" w:hAnsi="Times New Roman" w:cs="Times New Roman"/>
          <w:sz w:val="12"/>
          <w:szCs w:val="12"/>
        </w:rPr>
        <w:t>муниципального контроля  в сфере благоустройства на территории Новорахинского сельского поселения устанавливаются следующие индикаторы риска нарушения обязательных  требов</w:t>
      </w:r>
      <w:r w:rsidR="00A666C9">
        <w:rPr>
          <w:rFonts w:ascii="Times New Roman" w:eastAsia="Times New Roman" w:hAnsi="Times New Roman" w:cs="Times New Roman"/>
          <w:sz w:val="12"/>
          <w:szCs w:val="12"/>
        </w:rPr>
        <w:t>аний:</w:t>
      </w:r>
    </w:p>
    <w:p w:rsidR="006D309C" w:rsidRPr="006D309C" w:rsidRDefault="006D309C" w:rsidP="006D309C">
      <w:pPr>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1.Не сформировано понимание исполнения требований в сфере благоустройства у подконтрольных субъектов; </w:t>
      </w:r>
    </w:p>
    <w:p w:rsidR="006D309C" w:rsidRPr="006D309C" w:rsidRDefault="006D309C" w:rsidP="006D309C">
      <w:pPr>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 xml:space="preserve">2.Необходимость дополнительного информирования подконтрольных субъектов по вопросам соблюдения требований в сфере благоустройства; </w:t>
      </w:r>
    </w:p>
    <w:p w:rsidR="006D309C" w:rsidRPr="006D309C" w:rsidRDefault="006D309C" w:rsidP="006D309C">
      <w:pPr>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3. Не создана система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6D309C" w:rsidRPr="006D309C" w:rsidRDefault="006D309C" w:rsidP="006D309C">
      <w:pPr>
        <w:spacing w:after="0" w:line="240" w:lineRule="auto"/>
        <w:jc w:val="both"/>
        <w:rPr>
          <w:rFonts w:ascii="Times New Roman" w:eastAsiaTheme="minorHAnsi" w:hAnsi="Times New Roman" w:cs="Times New Roman"/>
          <w:sz w:val="12"/>
          <w:szCs w:val="12"/>
          <w:lang w:eastAsia="en-US"/>
        </w:rPr>
      </w:pPr>
    </w:p>
    <w:p w:rsidR="006D309C" w:rsidRPr="006D309C" w:rsidRDefault="006D309C" w:rsidP="006D309C">
      <w:pPr>
        <w:widowControl w:val="0"/>
        <w:autoSpaceDE w:val="0"/>
        <w:autoSpaceDN w:val="0"/>
        <w:spacing w:after="0"/>
        <w:jc w:val="center"/>
        <w:rPr>
          <w:rFonts w:ascii="Times New Roman" w:eastAsia="Times New Roman" w:hAnsi="Times New Roman" w:cs="Times New Roman"/>
          <w:b/>
          <w:sz w:val="12"/>
          <w:szCs w:val="12"/>
        </w:rPr>
      </w:pPr>
      <w:r w:rsidRPr="006D309C">
        <w:rPr>
          <w:rFonts w:ascii="Times New Roman" w:eastAsia="Times New Roman" w:hAnsi="Times New Roman" w:cs="Times New Roman"/>
          <w:b/>
          <w:sz w:val="12"/>
          <w:szCs w:val="12"/>
        </w:rPr>
        <w:t>---------------------------------------------------------</w:t>
      </w:r>
    </w:p>
    <w:p w:rsidR="006D309C" w:rsidRDefault="006D309C" w:rsidP="002739B9">
      <w:pPr>
        <w:spacing w:after="0" w:line="240" w:lineRule="auto"/>
        <w:ind w:firstLine="708"/>
        <w:jc w:val="both"/>
        <w:rPr>
          <w:rFonts w:ascii="Times New Roman" w:eastAsia="Times New Roman" w:hAnsi="Times New Roman" w:cs="Times New Roman"/>
          <w:sz w:val="12"/>
          <w:szCs w:val="12"/>
        </w:rPr>
      </w:pPr>
    </w:p>
    <w:p w:rsidR="006D309C" w:rsidRDefault="006D309C" w:rsidP="002739B9">
      <w:pPr>
        <w:spacing w:after="0" w:line="240" w:lineRule="auto"/>
        <w:ind w:firstLine="708"/>
        <w:jc w:val="both"/>
        <w:rPr>
          <w:rFonts w:ascii="Times New Roman" w:eastAsia="Times New Roman" w:hAnsi="Times New Roman" w:cs="Times New Roman"/>
          <w:sz w:val="12"/>
          <w:szCs w:val="12"/>
        </w:rPr>
      </w:pPr>
    </w:p>
    <w:p w:rsidR="006D309C" w:rsidRPr="00C9310F" w:rsidRDefault="006D309C" w:rsidP="006D309C">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Pr="00C9310F">
        <w:rPr>
          <w:rFonts w:ascii="Garamond" w:eastAsia="Times New Roman" w:hAnsi="Garamond" w:cs="Times New Roman"/>
          <w:sz w:val="14"/>
          <w:szCs w:val="14"/>
        </w:rPr>
        <w:t>Новорахинского сельского поселения</w:t>
      </w:r>
    </w:p>
    <w:p w:rsidR="006D309C" w:rsidRPr="00A76CF7" w:rsidRDefault="006D309C" w:rsidP="006D309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6D309C" w:rsidRDefault="006D309C" w:rsidP="002739B9">
      <w:pPr>
        <w:spacing w:after="0" w:line="240" w:lineRule="auto"/>
        <w:ind w:firstLine="708"/>
        <w:jc w:val="both"/>
        <w:rPr>
          <w:rFonts w:ascii="Times New Roman" w:eastAsia="Times New Roman" w:hAnsi="Times New Roman" w:cs="Times New Roman"/>
          <w:sz w:val="12"/>
          <w:szCs w:val="12"/>
        </w:rPr>
      </w:pPr>
    </w:p>
    <w:p w:rsidR="006D309C" w:rsidRPr="006D309C" w:rsidRDefault="006D309C" w:rsidP="006D309C">
      <w:pPr>
        <w:spacing w:after="0" w:line="240" w:lineRule="auto"/>
        <w:jc w:val="center"/>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от 18.11.2021 № 296</w:t>
      </w:r>
    </w:p>
    <w:p w:rsidR="006D309C" w:rsidRPr="006D309C" w:rsidRDefault="006D309C" w:rsidP="006D309C">
      <w:pPr>
        <w:spacing w:after="0" w:line="240" w:lineRule="auto"/>
        <w:jc w:val="center"/>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д. Новое Рахино</w:t>
      </w:r>
    </w:p>
    <w:p w:rsidR="006D309C" w:rsidRPr="006D309C" w:rsidRDefault="006D309C" w:rsidP="006D309C">
      <w:pPr>
        <w:spacing w:after="0" w:line="240" w:lineRule="auto"/>
        <w:jc w:val="center"/>
        <w:rPr>
          <w:rFonts w:ascii="Times New Roman" w:eastAsia="Times New Roman" w:hAnsi="Times New Roman" w:cs="Times New Roman"/>
          <w:sz w:val="12"/>
          <w:szCs w:val="12"/>
        </w:rPr>
      </w:pPr>
    </w:p>
    <w:p w:rsidR="006D309C" w:rsidRPr="006D309C" w:rsidRDefault="006D309C" w:rsidP="00B076A7">
      <w:pPr>
        <w:spacing w:after="0" w:line="240" w:lineRule="auto"/>
        <w:jc w:val="center"/>
        <w:rPr>
          <w:rFonts w:ascii="Times New Roman" w:eastAsia="Times New Roman" w:hAnsi="Times New Roman" w:cs="Times New Roman"/>
          <w:b/>
          <w:bCs/>
          <w:sz w:val="12"/>
          <w:szCs w:val="12"/>
        </w:rPr>
      </w:pPr>
      <w:r w:rsidRPr="006D309C">
        <w:rPr>
          <w:rFonts w:ascii="Times New Roman" w:eastAsia="Times New Roman" w:hAnsi="Times New Roman" w:cs="Times New Roman"/>
          <w:b/>
          <w:bCs/>
          <w:sz w:val="12"/>
          <w:szCs w:val="12"/>
        </w:rPr>
        <w:t xml:space="preserve">Об утверждении </w:t>
      </w:r>
      <w:proofErr w:type="gramStart"/>
      <w:r w:rsidRPr="006D309C">
        <w:rPr>
          <w:rFonts w:ascii="Times New Roman" w:eastAsia="Times New Roman" w:hAnsi="Times New Roman" w:cs="Times New Roman"/>
          <w:b/>
          <w:bCs/>
          <w:sz w:val="12"/>
          <w:szCs w:val="12"/>
        </w:rPr>
        <w:t>перечня индикаторов риска нарушения обязательных требований</w:t>
      </w:r>
      <w:proofErr w:type="gramEnd"/>
      <w:r w:rsidRPr="006D309C">
        <w:rPr>
          <w:rFonts w:ascii="Times New Roman" w:eastAsia="Times New Roman" w:hAnsi="Times New Roman" w:cs="Times New Roman"/>
          <w:b/>
          <w:bCs/>
          <w:sz w:val="12"/>
          <w:szCs w:val="12"/>
        </w:rPr>
        <w:t xml:space="preserve">  при осуществлении </w:t>
      </w:r>
      <w:r w:rsidRPr="006D309C">
        <w:rPr>
          <w:rFonts w:ascii="Times New Roman" w:eastAsia="Times New Roman" w:hAnsi="Times New Roman" w:cs="Times New Roman"/>
          <w:b/>
          <w:sz w:val="12"/>
          <w:szCs w:val="12"/>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Новорахинского сельского поселения </w:t>
      </w:r>
    </w:p>
    <w:p w:rsidR="006D309C" w:rsidRPr="006D309C" w:rsidRDefault="006D309C" w:rsidP="006D309C">
      <w:pPr>
        <w:tabs>
          <w:tab w:val="left" w:pos="0"/>
        </w:tabs>
        <w:spacing w:after="0" w:line="240" w:lineRule="auto"/>
        <w:ind w:firstLine="709"/>
        <w:jc w:val="both"/>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В соответствии  с Федеральным законом  от 31 июля 2021 г. № 248-ФЗ «О государственном контроле (надзоре) и муниципальном контроле в Российской Федерации»,</w:t>
      </w:r>
      <w:r w:rsidRPr="006D309C">
        <w:rPr>
          <w:rFonts w:ascii="Times New Roman" w:eastAsia="Times New Roman" w:hAnsi="Times New Roman" w:cs="Times New Roman"/>
          <w:sz w:val="12"/>
          <w:szCs w:val="12"/>
        </w:rPr>
        <w:tab/>
      </w:r>
    </w:p>
    <w:p w:rsidR="006D309C" w:rsidRPr="006D309C" w:rsidRDefault="006D309C" w:rsidP="006D309C">
      <w:pPr>
        <w:tabs>
          <w:tab w:val="left" w:pos="0"/>
        </w:tabs>
        <w:spacing w:after="0" w:line="240" w:lineRule="auto"/>
        <w:jc w:val="both"/>
        <w:rPr>
          <w:rFonts w:ascii="Times New Roman" w:eastAsia="Times New Roman" w:hAnsi="Times New Roman" w:cs="Times New Roman"/>
          <w:bCs/>
          <w:sz w:val="12"/>
          <w:szCs w:val="12"/>
        </w:rPr>
      </w:pPr>
      <w:r w:rsidRPr="006D309C">
        <w:rPr>
          <w:rFonts w:ascii="Times New Roman" w:eastAsia="Times New Roman" w:hAnsi="Times New Roman" w:cs="Times New Roman"/>
          <w:sz w:val="12"/>
          <w:szCs w:val="12"/>
        </w:rPr>
        <w:tab/>
        <w:t xml:space="preserve">Администрация Новорахинского сельского поселения </w:t>
      </w:r>
    </w:p>
    <w:p w:rsidR="006D309C" w:rsidRPr="006D309C" w:rsidRDefault="006D309C" w:rsidP="006D309C">
      <w:pPr>
        <w:autoSpaceDE w:val="0"/>
        <w:autoSpaceDN w:val="0"/>
        <w:adjustRightInd w:val="0"/>
        <w:spacing w:after="0" w:line="240" w:lineRule="auto"/>
        <w:jc w:val="both"/>
        <w:rPr>
          <w:rFonts w:ascii="Times New Roman" w:eastAsia="Times New Roman" w:hAnsi="Times New Roman" w:cs="Times New Roman"/>
          <w:b/>
          <w:bCs/>
          <w:noProof/>
          <w:sz w:val="12"/>
          <w:szCs w:val="12"/>
        </w:rPr>
      </w:pPr>
      <w:r w:rsidRPr="006D309C">
        <w:rPr>
          <w:rFonts w:ascii="Times New Roman" w:eastAsia="Times New Roman" w:hAnsi="Times New Roman" w:cs="Times New Roman"/>
          <w:sz w:val="12"/>
          <w:szCs w:val="12"/>
        </w:rPr>
        <w:tab/>
      </w:r>
      <w:r w:rsidRPr="006D309C">
        <w:rPr>
          <w:rFonts w:ascii="Times New Roman" w:eastAsia="Times New Roman" w:hAnsi="Times New Roman" w:cs="Times New Roman"/>
          <w:b/>
          <w:bCs/>
          <w:noProof/>
          <w:sz w:val="12"/>
          <w:szCs w:val="12"/>
        </w:rPr>
        <w:t>ПОСТАНОВЛЯЕТ:</w:t>
      </w:r>
    </w:p>
    <w:p w:rsidR="006D309C" w:rsidRPr="006D309C" w:rsidRDefault="006D309C" w:rsidP="006D309C">
      <w:pPr>
        <w:spacing w:after="0" w:line="240" w:lineRule="auto"/>
        <w:rPr>
          <w:rFonts w:ascii="Times New Roman" w:eastAsia="Times New Roman" w:hAnsi="Times New Roman" w:cs="Times New Roman"/>
          <w:bCs/>
          <w:noProof/>
          <w:sz w:val="12"/>
          <w:szCs w:val="12"/>
        </w:rPr>
      </w:pPr>
      <w:r w:rsidRPr="006D309C">
        <w:rPr>
          <w:rFonts w:ascii="Times New Roman" w:eastAsia="Times New Roman" w:hAnsi="Times New Roman" w:cs="Times New Roman"/>
          <w:b/>
          <w:bCs/>
          <w:noProof/>
          <w:sz w:val="12"/>
          <w:szCs w:val="12"/>
        </w:rPr>
        <w:tab/>
      </w:r>
      <w:r w:rsidRPr="006D309C">
        <w:rPr>
          <w:rFonts w:ascii="Times New Roman" w:eastAsia="Times New Roman" w:hAnsi="Times New Roman" w:cs="Times New Roman"/>
          <w:bCs/>
          <w:noProof/>
          <w:sz w:val="12"/>
          <w:szCs w:val="12"/>
        </w:rPr>
        <w:t xml:space="preserve">1. Утвердить прилагаемый </w:t>
      </w:r>
      <w:r w:rsidRPr="006D309C">
        <w:rPr>
          <w:rFonts w:ascii="Times New Roman" w:eastAsia="Times New Roman" w:hAnsi="Times New Roman" w:cs="Times New Roman"/>
          <w:sz w:val="12"/>
          <w:szCs w:val="12"/>
        </w:rPr>
        <w:t xml:space="preserve"> </w:t>
      </w:r>
      <w:r w:rsidRPr="006D309C">
        <w:rPr>
          <w:rFonts w:ascii="Times New Roman" w:eastAsia="Times New Roman" w:hAnsi="Times New Roman" w:cs="Times New Roman"/>
          <w:bCs/>
          <w:noProof/>
          <w:sz w:val="12"/>
          <w:szCs w:val="12"/>
        </w:rPr>
        <w:t xml:space="preserve">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Новорахинского сельского поселения </w:t>
      </w:r>
    </w:p>
    <w:p w:rsidR="006D309C" w:rsidRPr="006D309C" w:rsidRDefault="006D309C" w:rsidP="006D309C">
      <w:pPr>
        <w:spacing w:after="0" w:line="240" w:lineRule="auto"/>
        <w:ind w:firstLine="708"/>
        <w:jc w:val="both"/>
        <w:rPr>
          <w:rFonts w:ascii="Times New Roman" w:eastAsia="Times New Roman" w:hAnsi="Times New Roman" w:cs="Times New Roman"/>
          <w:bCs/>
          <w:noProof/>
          <w:sz w:val="12"/>
          <w:szCs w:val="12"/>
        </w:rPr>
      </w:pPr>
      <w:r w:rsidRPr="006D309C">
        <w:rPr>
          <w:rFonts w:ascii="Times New Roman" w:eastAsia="Times New Roman" w:hAnsi="Times New Roman" w:cs="Times New Roman"/>
          <w:bCs/>
          <w:noProof/>
          <w:sz w:val="12"/>
          <w:szCs w:val="12"/>
        </w:rPr>
        <w:t>2.Постановление вступает в силу с 01.01.2022 года</w:t>
      </w:r>
    </w:p>
    <w:p w:rsidR="006D309C" w:rsidRPr="006D309C" w:rsidRDefault="006D309C" w:rsidP="00B076A7">
      <w:pPr>
        <w:spacing w:after="0" w:line="240" w:lineRule="auto"/>
        <w:ind w:firstLine="708"/>
        <w:jc w:val="both"/>
        <w:rPr>
          <w:rFonts w:ascii="Times New Roman" w:eastAsia="Times New Roman" w:hAnsi="Times New Roman" w:cs="Times New Roman"/>
          <w:bCs/>
          <w:noProof/>
          <w:sz w:val="12"/>
          <w:szCs w:val="12"/>
        </w:rPr>
      </w:pPr>
      <w:r w:rsidRPr="006D309C">
        <w:rPr>
          <w:rFonts w:ascii="Times New Roman" w:eastAsia="Times New Roman" w:hAnsi="Times New Roman" w:cs="Times New Roman"/>
          <w:bCs/>
          <w:noProof/>
          <w:sz w:val="12"/>
          <w:szCs w:val="12"/>
        </w:rPr>
        <w:t>3.Опубликовать постановление в муниципальной газете «Новорахинское вести» и разместить на официальном сайте Администрации сельского            поселения и информационно-телеко</w:t>
      </w:r>
      <w:r w:rsidR="00B076A7">
        <w:rPr>
          <w:rFonts w:ascii="Times New Roman" w:eastAsia="Times New Roman" w:hAnsi="Times New Roman" w:cs="Times New Roman"/>
          <w:bCs/>
          <w:noProof/>
          <w:sz w:val="12"/>
          <w:szCs w:val="12"/>
        </w:rPr>
        <w:t>ммуникационной сети «Интернет».</w:t>
      </w:r>
    </w:p>
    <w:p w:rsidR="006D309C" w:rsidRPr="00A666C9" w:rsidRDefault="00B076A7" w:rsidP="00A666C9">
      <w:pPr>
        <w:spacing w:after="0" w:line="240" w:lineRule="auto"/>
        <w:jc w:val="right"/>
        <w:rPr>
          <w:rFonts w:ascii="Times New Roman" w:eastAsia="Times New Roman" w:hAnsi="Times New Roman" w:cs="Times New Roman"/>
          <w:b/>
          <w:bCs/>
          <w:i/>
          <w:noProof/>
          <w:sz w:val="12"/>
          <w:szCs w:val="12"/>
        </w:rPr>
      </w:pPr>
      <w:r w:rsidRPr="00B076A7">
        <w:rPr>
          <w:rFonts w:ascii="Times New Roman" w:eastAsia="Times New Roman" w:hAnsi="Times New Roman" w:cs="Times New Roman"/>
          <w:b/>
          <w:bCs/>
          <w:i/>
          <w:noProof/>
          <w:sz w:val="12"/>
          <w:szCs w:val="12"/>
        </w:rPr>
        <w:t>Глава администрации</w:t>
      </w:r>
      <w:r w:rsidRPr="00B076A7">
        <w:rPr>
          <w:rFonts w:ascii="Times New Roman" w:eastAsia="Times New Roman" w:hAnsi="Times New Roman" w:cs="Times New Roman"/>
          <w:b/>
          <w:bCs/>
          <w:i/>
          <w:noProof/>
          <w:sz w:val="12"/>
          <w:szCs w:val="12"/>
        </w:rPr>
        <w:tab/>
        <w:t>Г.Н. Григорьев</w:t>
      </w:r>
    </w:p>
    <w:p w:rsidR="006D309C" w:rsidRPr="006D309C" w:rsidRDefault="006D309C" w:rsidP="006D309C">
      <w:pPr>
        <w:spacing w:after="0" w:line="240" w:lineRule="auto"/>
        <w:jc w:val="right"/>
        <w:rPr>
          <w:rFonts w:ascii="Times New Roman" w:eastAsia="Times New Roman" w:hAnsi="Times New Roman" w:cs="Times New Roman"/>
          <w:bCs/>
          <w:noProof/>
          <w:sz w:val="12"/>
          <w:szCs w:val="12"/>
        </w:rPr>
      </w:pPr>
      <w:r w:rsidRPr="006D309C">
        <w:rPr>
          <w:rFonts w:ascii="Times New Roman" w:eastAsia="Times New Roman" w:hAnsi="Times New Roman" w:cs="Times New Roman"/>
          <w:bCs/>
          <w:noProof/>
          <w:sz w:val="12"/>
          <w:szCs w:val="12"/>
        </w:rPr>
        <w:t xml:space="preserve">Утверждён </w:t>
      </w:r>
    </w:p>
    <w:p w:rsidR="006D309C" w:rsidRPr="006D309C" w:rsidRDefault="006D309C" w:rsidP="006D309C">
      <w:pPr>
        <w:spacing w:after="0" w:line="240" w:lineRule="auto"/>
        <w:jc w:val="right"/>
        <w:rPr>
          <w:rFonts w:ascii="Times New Roman" w:eastAsia="Times New Roman" w:hAnsi="Times New Roman" w:cs="Times New Roman"/>
          <w:bCs/>
          <w:noProof/>
          <w:sz w:val="12"/>
          <w:szCs w:val="12"/>
        </w:rPr>
      </w:pPr>
      <w:r w:rsidRPr="006D309C">
        <w:rPr>
          <w:rFonts w:ascii="Times New Roman" w:eastAsia="Times New Roman" w:hAnsi="Times New Roman" w:cs="Times New Roman"/>
          <w:bCs/>
          <w:noProof/>
          <w:sz w:val="12"/>
          <w:szCs w:val="12"/>
        </w:rPr>
        <w:t xml:space="preserve">постановлением Администрации </w:t>
      </w:r>
    </w:p>
    <w:p w:rsidR="006D309C" w:rsidRPr="00A666C9" w:rsidRDefault="006D309C" w:rsidP="00A666C9">
      <w:pPr>
        <w:spacing w:after="0" w:line="240" w:lineRule="auto"/>
        <w:jc w:val="right"/>
        <w:rPr>
          <w:rFonts w:ascii="Times New Roman" w:eastAsia="Times New Roman" w:hAnsi="Times New Roman" w:cs="Times New Roman"/>
          <w:bCs/>
          <w:noProof/>
          <w:sz w:val="12"/>
          <w:szCs w:val="12"/>
        </w:rPr>
      </w:pPr>
      <w:r w:rsidRPr="006D309C">
        <w:rPr>
          <w:rFonts w:ascii="Times New Roman" w:eastAsia="Times New Roman" w:hAnsi="Times New Roman" w:cs="Times New Roman"/>
          <w:bCs/>
          <w:noProof/>
          <w:sz w:val="12"/>
          <w:szCs w:val="12"/>
        </w:rPr>
        <w:t>Новорахинского сельского п</w:t>
      </w:r>
      <w:r w:rsidR="00A666C9">
        <w:rPr>
          <w:rFonts w:ascii="Times New Roman" w:eastAsia="Times New Roman" w:hAnsi="Times New Roman" w:cs="Times New Roman"/>
          <w:bCs/>
          <w:noProof/>
          <w:sz w:val="12"/>
          <w:szCs w:val="12"/>
        </w:rPr>
        <w:t>оселения от 18.11.2021 № 296</w:t>
      </w:r>
    </w:p>
    <w:p w:rsidR="006D309C" w:rsidRPr="006D309C" w:rsidRDefault="006D309C" w:rsidP="00A666C9">
      <w:pPr>
        <w:tabs>
          <w:tab w:val="left" w:pos="6375"/>
        </w:tabs>
        <w:spacing w:after="0" w:line="240" w:lineRule="auto"/>
        <w:ind w:right="536"/>
        <w:jc w:val="center"/>
        <w:rPr>
          <w:rFonts w:ascii="Times New Roman" w:eastAsia="Times New Roman" w:hAnsi="Times New Roman" w:cs="Times New Roman"/>
          <w:sz w:val="12"/>
          <w:szCs w:val="12"/>
        </w:rPr>
      </w:pPr>
      <w:r w:rsidRPr="006D309C">
        <w:rPr>
          <w:rFonts w:ascii="Times New Roman" w:eastAsia="Times New Roman" w:hAnsi="Times New Roman" w:cs="Times New Roman"/>
          <w:sz w:val="12"/>
          <w:szCs w:val="12"/>
        </w:rPr>
        <w:t>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Нов</w:t>
      </w:r>
      <w:r w:rsidR="00A666C9">
        <w:rPr>
          <w:rFonts w:ascii="Times New Roman" w:eastAsia="Times New Roman" w:hAnsi="Times New Roman" w:cs="Times New Roman"/>
          <w:sz w:val="12"/>
          <w:szCs w:val="12"/>
        </w:rPr>
        <w:t>орахинского сельского поселения</w:t>
      </w:r>
    </w:p>
    <w:p w:rsidR="006D309C" w:rsidRPr="00A666C9" w:rsidRDefault="006D309C" w:rsidP="00A666C9">
      <w:pPr>
        <w:tabs>
          <w:tab w:val="left" w:pos="6375"/>
        </w:tabs>
        <w:spacing w:after="0" w:line="240" w:lineRule="auto"/>
        <w:ind w:right="536"/>
        <w:jc w:val="both"/>
        <w:rPr>
          <w:rFonts w:ascii="Times New Roman" w:eastAsia="Times New Roman" w:hAnsi="Times New Roman" w:cs="Times New Roman"/>
          <w:sz w:val="12"/>
          <w:szCs w:val="12"/>
        </w:rPr>
      </w:pPr>
      <w:r w:rsidRPr="006D309C">
        <w:rPr>
          <w:rFonts w:ascii="Times New Roman" w:eastAsia="Times New Roman" w:hAnsi="Times New Roman" w:cs="Times New Roman"/>
          <w:bCs/>
          <w:sz w:val="12"/>
          <w:szCs w:val="12"/>
        </w:rPr>
        <w:t xml:space="preserve">При осуществлении </w:t>
      </w:r>
      <w:r w:rsidRPr="006D309C">
        <w:rPr>
          <w:rFonts w:ascii="Times New Roman" w:eastAsia="Times New Roman" w:hAnsi="Times New Roman" w:cs="Times New Roman"/>
          <w:sz w:val="12"/>
          <w:szCs w:val="12"/>
        </w:rPr>
        <w:t>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Новорахинского сельского поселения устанавливаются следующие индикаторы риска нару</w:t>
      </w:r>
      <w:r w:rsidR="00A666C9">
        <w:rPr>
          <w:rFonts w:ascii="Times New Roman" w:eastAsia="Times New Roman" w:hAnsi="Times New Roman" w:cs="Times New Roman"/>
          <w:sz w:val="12"/>
          <w:szCs w:val="12"/>
        </w:rPr>
        <w:t>шения обязательных  требований:</w:t>
      </w:r>
    </w:p>
    <w:p w:rsidR="006D309C" w:rsidRPr="006D309C" w:rsidRDefault="006D309C" w:rsidP="006D309C">
      <w:pPr>
        <w:spacing w:after="0" w:line="240" w:lineRule="auto"/>
        <w:ind w:firstLine="708"/>
        <w:rPr>
          <w:rFonts w:ascii="Times New Roman" w:eastAsia="Calibri" w:hAnsi="Times New Roman" w:cs="Times New Roman"/>
          <w:sz w:val="12"/>
          <w:szCs w:val="12"/>
          <w:lang w:eastAsia="en-US"/>
        </w:rPr>
      </w:pPr>
      <w:r w:rsidRPr="006D309C">
        <w:rPr>
          <w:rFonts w:ascii="Calibri" w:eastAsia="Calibri" w:hAnsi="Calibri" w:cs="Times New Roman"/>
          <w:sz w:val="12"/>
          <w:szCs w:val="12"/>
          <w:lang w:eastAsia="en-US"/>
        </w:rPr>
        <w:t xml:space="preserve">1. </w:t>
      </w:r>
      <w:r w:rsidRPr="006D309C">
        <w:rPr>
          <w:rFonts w:ascii="Times New Roman" w:eastAsia="Calibri" w:hAnsi="Times New Roman" w:cs="Times New Roman"/>
          <w:sz w:val="12"/>
          <w:szCs w:val="12"/>
          <w:lang w:eastAsia="en-US"/>
        </w:rPr>
        <w:t>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w:t>
      </w:r>
    </w:p>
    <w:p w:rsidR="006D309C" w:rsidRPr="006D309C" w:rsidRDefault="006D309C" w:rsidP="00A666C9">
      <w:pPr>
        <w:spacing w:after="0" w:line="240" w:lineRule="auto"/>
        <w:ind w:firstLine="708"/>
        <w:rPr>
          <w:rFonts w:ascii="Times New Roman" w:eastAsia="Calibri" w:hAnsi="Times New Roman" w:cs="Times New Roman"/>
          <w:sz w:val="12"/>
          <w:szCs w:val="12"/>
          <w:lang w:eastAsia="en-US"/>
        </w:rPr>
      </w:pPr>
      <w:r w:rsidRPr="006D309C">
        <w:rPr>
          <w:rFonts w:ascii="Times New Roman" w:eastAsia="Calibri" w:hAnsi="Times New Roman" w:cs="Times New Roman"/>
          <w:sz w:val="12"/>
          <w:szCs w:val="12"/>
          <w:lang w:eastAsia="en-US"/>
        </w:rPr>
        <w:t>2.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w:t>
      </w:r>
      <w:r w:rsidR="00A666C9">
        <w:rPr>
          <w:rFonts w:ascii="Times New Roman" w:eastAsia="Calibri" w:hAnsi="Times New Roman" w:cs="Times New Roman"/>
          <w:sz w:val="12"/>
          <w:szCs w:val="12"/>
          <w:lang w:eastAsia="en-US"/>
        </w:rPr>
        <w:t>еда автотранспортным средствам.</w:t>
      </w:r>
    </w:p>
    <w:p w:rsidR="006D309C" w:rsidRPr="006D309C" w:rsidRDefault="006D309C" w:rsidP="006D309C">
      <w:pPr>
        <w:widowControl w:val="0"/>
        <w:autoSpaceDE w:val="0"/>
        <w:autoSpaceDN w:val="0"/>
        <w:spacing w:after="0"/>
        <w:jc w:val="center"/>
        <w:rPr>
          <w:rFonts w:ascii="Times New Roman" w:eastAsia="Times New Roman" w:hAnsi="Times New Roman" w:cs="Times New Roman"/>
          <w:b/>
          <w:sz w:val="12"/>
          <w:szCs w:val="12"/>
        </w:rPr>
      </w:pPr>
      <w:r w:rsidRPr="006D309C">
        <w:rPr>
          <w:rFonts w:ascii="Times New Roman" w:eastAsia="Times New Roman" w:hAnsi="Times New Roman" w:cs="Times New Roman"/>
          <w:b/>
          <w:sz w:val="12"/>
          <w:szCs w:val="12"/>
        </w:rPr>
        <w:t>---------------------------------------------------------</w:t>
      </w:r>
    </w:p>
    <w:p w:rsidR="006D309C" w:rsidRPr="00B076A7" w:rsidRDefault="00B076A7" w:rsidP="00B076A7">
      <w:pPr>
        <w:spacing w:after="0" w:line="240" w:lineRule="auto"/>
        <w:ind w:firstLine="708"/>
        <w:jc w:val="center"/>
        <w:rPr>
          <w:rFonts w:ascii="Times New Roman" w:eastAsia="Times New Roman" w:hAnsi="Times New Roman" w:cs="Times New Roman"/>
          <w:b/>
          <w:sz w:val="12"/>
          <w:szCs w:val="12"/>
        </w:rPr>
      </w:pPr>
      <w:r w:rsidRPr="00B076A7">
        <w:rPr>
          <w:rFonts w:ascii="Times New Roman" w:eastAsia="Times New Roman" w:hAnsi="Times New Roman" w:cs="Times New Roman"/>
          <w:b/>
          <w:sz w:val="12"/>
          <w:szCs w:val="12"/>
        </w:rPr>
        <w:t>ПАМЯТКА СОБЛЮДЕНИЯ МЕР ПРОТИВОПОЖАРНОЙ БЕЗОПАСНОСТИ</w:t>
      </w:r>
    </w:p>
    <w:p w:rsidR="00B076A7" w:rsidRPr="00B076A7" w:rsidRDefault="00B076A7" w:rsidP="00B076A7">
      <w:pPr>
        <w:spacing w:after="0" w:line="240" w:lineRule="auto"/>
        <w:jc w:val="both"/>
        <w:rPr>
          <w:rFonts w:ascii="Times New Roman" w:eastAsia="Times New Roman" w:hAnsi="Times New Roman" w:cs="Times New Roman"/>
          <w:b/>
          <w:sz w:val="12"/>
          <w:szCs w:val="12"/>
        </w:rPr>
      </w:pPr>
      <w:r w:rsidRPr="00B076A7">
        <w:rPr>
          <w:rFonts w:ascii="Times New Roman" w:eastAsia="Times New Roman" w:hAnsi="Times New Roman" w:cs="Times New Roman"/>
          <w:b/>
          <w:bCs/>
          <w:sz w:val="12"/>
          <w:szCs w:val="12"/>
        </w:rPr>
        <w:t>Во время эксплуатации печного отопления запрещается</w:t>
      </w:r>
      <w:r w:rsidRPr="00B076A7">
        <w:rPr>
          <w:rFonts w:ascii="Times New Roman" w:eastAsia="Times New Roman" w:hAnsi="Times New Roman" w:cs="Times New Roman"/>
          <w:b/>
          <w:sz w:val="12"/>
          <w:szCs w:val="12"/>
        </w:rPr>
        <w:t>:</w:t>
      </w:r>
    </w:p>
    <w:p w:rsidR="00B076A7" w:rsidRPr="00B076A7" w:rsidRDefault="00B076A7" w:rsidP="00B076A7">
      <w:pPr>
        <w:spacing w:after="0" w:line="240" w:lineRule="auto"/>
        <w:jc w:val="both"/>
        <w:rPr>
          <w:rFonts w:ascii="Times New Roman" w:eastAsia="Times New Roman" w:hAnsi="Times New Roman" w:cs="Times New Roman"/>
          <w:sz w:val="12"/>
          <w:szCs w:val="12"/>
        </w:rPr>
      </w:pPr>
      <w:r w:rsidRPr="00B076A7">
        <w:rPr>
          <w:rFonts w:ascii="Times New Roman" w:eastAsia="Times New Roman" w:hAnsi="Times New Roman" w:cs="Times New Roman"/>
          <w:sz w:val="12"/>
          <w:szCs w:val="12"/>
        </w:rPr>
        <w:tab/>
        <w:t>разжигать печи с помощью керосина, бензина и других легковоспламеняющихся жидкостей, топить печи с открытой топочной дверкой;</w:t>
      </w:r>
    </w:p>
    <w:p w:rsidR="00B076A7" w:rsidRPr="00B076A7" w:rsidRDefault="00B076A7" w:rsidP="00B076A7">
      <w:pPr>
        <w:numPr>
          <w:ilvl w:val="0"/>
          <w:numId w:val="42"/>
        </w:numPr>
        <w:tabs>
          <w:tab w:val="left" w:pos="0"/>
        </w:tabs>
        <w:spacing w:after="0" w:line="240" w:lineRule="auto"/>
        <w:jc w:val="both"/>
        <w:rPr>
          <w:rFonts w:ascii="Times New Roman" w:eastAsia="Times New Roman" w:hAnsi="Times New Roman" w:cs="Times New Roman"/>
          <w:sz w:val="12"/>
          <w:szCs w:val="12"/>
        </w:rPr>
      </w:pPr>
      <w:r w:rsidRPr="00B076A7">
        <w:rPr>
          <w:rFonts w:ascii="Times New Roman" w:eastAsia="Times New Roman" w:hAnsi="Times New Roman" w:cs="Times New Roman"/>
          <w:sz w:val="12"/>
          <w:szCs w:val="12"/>
        </w:rPr>
        <w:t>оставлять топящуюся печь без присмотра или поручать ее топку детям;</w:t>
      </w:r>
    </w:p>
    <w:p w:rsidR="00B076A7" w:rsidRPr="00B076A7" w:rsidRDefault="00B076A7" w:rsidP="00B076A7">
      <w:pPr>
        <w:numPr>
          <w:ilvl w:val="0"/>
          <w:numId w:val="42"/>
        </w:numPr>
        <w:tabs>
          <w:tab w:val="left" w:pos="0"/>
        </w:tabs>
        <w:spacing w:after="0" w:line="240" w:lineRule="auto"/>
        <w:jc w:val="both"/>
        <w:rPr>
          <w:rFonts w:ascii="Times New Roman" w:eastAsia="Times New Roman" w:hAnsi="Times New Roman" w:cs="Times New Roman"/>
          <w:sz w:val="12"/>
          <w:szCs w:val="12"/>
        </w:rPr>
      </w:pPr>
      <w:r w:rsidRPr="00B076A7">
        <w:rPr>
          <w:rFonts w:ascii="Times New Roman" w:eastAsia="Times New Roman" w:hAnsi="Times New Roman" w:cs="Times New Roman"/>
          <w:sz w:val="12"/>
          <w:szCs w:val="12"/>
        </w:rPr>
        <w:t>перегревать или перекаливать печи;</w:t>
      </w:r>
    </w:p>
    <w:p w:rsidR="00B076A7" w:rsidRPr="00B076A7" w:rsidRDefault="00B076A7" w:rsidP="00B076A7">
      <w:pPr>
        <w:numPr>
          <w:ilvl w:val="0"/>
          <w:numId w:val="42"/>
        </w:numPr>
        <w:tabs>
          <w:tab w:val="left" w:pos="0"/>
        </w:tabs>
        <w:spacing w:after="0" w:line="240" w:lineRule="auto"/>
        <w:jc w:val="both"/>
        <w:rPr>
          <w:rFonts w:ascii="Times New Roman" w:eastAsia="Times New Roman" w:hAnsi="Times New Roman" w:cs="Times New Roman"/>
          <w:sz w:val="12"/>
          <w:szCs w:val="12"/>
        </w:rPr>
      </w:pPr>
      <w:r w:rsidRPr="00B076A7">
        <w:rPr>
          <w:rFonts w:ascii="Times New Roman" w:eastAsia="Times New Roman" w:hAnsi="Times New Roman" w:cs="Times New Roman"/>
          <w:sz w:val="12"/>
          <w:szCs w:val="12"/>
        </w:rPr>
        <w:t>сушить и хранить у печей дрова, одежду, устанавливать к ним мебель;</w:t>
      </w:r>
    </w:p>
    <w:p w:rsidR="00B076A7" w:rsidRPr="00B076A7" w:rsidRDefault="00B076A7" w:rsidP="00B076A7">
      <w:pPr>
        <w:numPr>
          <w:ilvl w:val="0"/>
          <w:numId w:val="42"/>
        </w:numPr>
        <w:tabs>
          <w:tab w:val="left" w:pos="0"/>
        </w:tabs>
        <w:spacing w:after="0" w:line="240" w:lineRule="auto"/>
        <w:jc w:val="both"/>
        <w:rPr>
          <w:rFonts w:ascii="Times New Roman" w:eastAsia="Times New Roman" w:hAnsi="Times New Roman" w:cs="Times New Roman"/>
          <w:sz w:val="12"/>
          <w:szCs w:val="12"/>
        </w:rPr>
      </w:pPr>
      <w:r w:rsidRPr="00B076A7">
        <w:rPr>
          <w:rFonts w:ascii="Times New Roman" w:eastAsia="Times New Roman" w:hAnsi="Times New Roman" w:cs="Times New Roman"/>
          <w:sz w:val="12"/>
          <w:szCs w:val="12"/>
        </w:rPr>
        <w:t>применять для топки печей дрова, длина которых превышает размеры топливника;</w:t>
      </w:r>
    </w:p>
    <w:p w:rsidR="00B076A7" w:rsidRPr="00B076A7" w:rsidRDefault="00B076A7" w:rsidP="00B076A7">
      <w:pPr>
        <w:numPr>
          <w:ilvl w:val="0"/>
          <w:numId w:val="42"/>
        </w:numPr>
        <w:tabs>
          <w:tab w:val="left" w:pos="0"/>
        </w:tabs>
        <w:spacing w:after="0" w:line="240" w:lineRule="auto"/>
        <w:jc w:val="both"/>
        <w:rPr>
          <w:rFonts w:ascii="Times New Roman" w:eastAsia="Times New Roman" w:hAnsi="Times New Roman" w:cs="Times New Roman"/>
          <w:sz w:val="12"/>
          <w:szCs w:val="12"/>
        </w:rPr>
      </w:pPr>
      <w:r w:rsidRPr="00B076A7">
        <w:rPr>
          <w:rFonts w:ascii="Times New Roman" w:eastAsia="Times New Roman" w:hAnsi="Times New Roman" w:cs="Times New Roman"/>
          <w:sz w:val="12"/>
          <w:szCs w:val="12"/>
        </w:rPr>
        <w:t xml:space="preserve">устраивать в чердачных помещениях горизонтальные дымоходы (борова) более 1 метра </w:t>
      </w:r>
      <w:proofErr w:type="gramStart"/>
      <w:r w:rsidRPr="00B076A7">
        <w:rPr>
          <w:rFonts w:ascii="Times New Roman" w:eastAsia="Times New Roman" w:hAnsi="Times New Roman" w:cs="Times New Roman"/>
          <w:sz w:val="12"/>
          <w:szCs w:val="12"/>
        </w:rPr>
        <w:t>длинной</w:t>
      </w:r>
      <w:proofErr w:type="gramEnd"/>
      <w:r w:rsidRPr="00B076A7">
        <w:rPr>
          <w:rFonts w:ascii="Times New Roman" w:eastAsia="Times New Roman" w:hAnsi="Times New Roman" w:cs="Times New Roman"/>
          <w:sz w:val="12"/>
          <w:szCs w:val="12"/>
        </w:rPr>
        <w:t>;</w:t>
      </w:r>
    </w:p>
    <w:p w:rsidR="00B076A7" w:rsidRPr="00B076A7" w:rsidRDefault="00B076A7" w:rsidP="00B076A7">
      <w:pPr>
        <w:tabs>
          <w:tab w:val="left" w:pos="0"/>
        </w:tabs>
        <w:spacing w:after="0" w:line="240" w:lineRule="auto"/>
        <w:ind w:left="568"/>
        <w:jc w:val="both"/>
        <w:rPr>
          <w:rFonts w:ascii="Times New Roman" w:eastAsia="Times New Roman" w:hAnsi="Times New Roman" w:cs="Times New Roman"/>
          <w:sz w:val="12"/>
          <w:szCs w:val="12"/>
        </w:rPr>
      </w:pPr>
      <w:r w:rsidRPr="00B076A7">
        <w:rPr>
          <w:rFonts w:ascii="Times New Roman" w:eastAsia="Times New Roman" w:hAnsi="Times New Roman" w:cs="Times New Roman"/>
          <w:sz w:val="12"/>
          <w:szCs w:val="12"/>
        </w:rPr>
        <w:t>Золу необходимо заливать водой и выносить в специально отведенное место.</w:t>
      </w:r>
    </w:p>
    <w:p w:rsidR="00B076A7" w:rsidRPr="00B076A7" w:rsidRDefault="00B076A7" w:rsidP="00B076A7">
      <w:pPr>
        <w:spacing w:after="0" w:line="240" w:lineRule="auto"/>
        <w:jc w:val="both"/>
        <w:rPr>
          <w:rFonts w:ascii="Times New Roman" w:eastAsia="Times New Roman" w:hAnsi="Times New Roman" w:cs="Times New Roman"/>
          <w:sz w:val="12"/>
          <w:szCs w:val="12"/>
        </w:rPr>
      </w:pPr>
      <w:r w:rsidRPr="00B076A7">
        <w:rPr>
          <w:rFonts w:ascii="Times New Roman" w:eastAsia="Times New Roman" w:hAnsi="Times New Roman" w:cs="Times New Roman"/>
          <w:sz w:val="12"/>
          <w:szCs w:val="12"/>
        </w:rPr>
        <w:t xml:space="preserve">Одним из примеров безответственного отношения к безопасности послужил случай произошедший в деревне Воробьево Крестецкого района. Проживающий в жилом доме гражданин Горохов С.В. произвел очистку топливника печи от золы, выгреб её в металлическое ведро и оставил его в комнате. Затем затопил печь, оставил её без присмотра и ушел в лес за грибами. По прибытию «грибника-пожарника» дом горел открытым пламенем. В результате  уничтожено строение дома, имущество, личные вещи.  </w:t>
      </w:r>
    </w:p>
    <w:p w:rsidR="00B076A7" w:rsidRPr="00B076A7" w:rsidRDefault="00B076A7" w:rsidP="00B076A7">
      <w:pPr>
        <w:spacing w:after="0" w:line="240" w:lineRule="auto"/>
        <w:jc w:val="both"/>
        <w:rPr>
          <w:rFonts w:ascii="Times New Roman" w:eastAsia="Times New Roman" w:hAnsi="Times New Roman" w:cs="Times New Roman"/>
          <w:sz w:val="12"/>
          <w:szCs w:val="12"/>
        </w:rPr>
      </w:pPr>
      <w:r w:rsidRPr="00B076A7">
        <w:rPr>
          <w:rFonts w:ascii="Times New Roman" w:eastAsia="Times New Roman" w:hAnsi="Times New Roman" w:cs="Times New Roman"/>
          <w:sz w:val="12"/>
          <w:szCs w:val="12"/>
        </w:rPr>
        <w:tab/>
        <w:t xml:space="preserve">Пожары могут возникнуть от неисправной электропроводки или неправильной эксплуатации электросети и электроприборов. Устанавливайте обогреватели на негорючую поверхность. Подключайте электроприборы к электросети без «посредников» (удлинителей, </w:t>
      </w:r>
      <w:proofErr w:type="spellStart"/>
      <w:r w:rsidRPr="00B076A7">
        <w:rPr>
          <w:rFonts w:ascii="Times New Roman" w:eastAsia="Times New Roman" w:hAnsi="Times New Roman" w:cs="Times New Roman"/>
          <w:sz w:val="12"/>
          <w:szCs w:val="12"/>
        </w:rPr>
        <w:t>несанкционированно</w:t>
      </w:r>
      <w:proofErr w:type="spellEnd"/>
      <w:r w:rsidRPr="00B076A7">
        <w:rPr>
          <w:rFonts w:ascii="Times New Roman" w:eastAsia="Times New Roman" w:hAnsi="Times New Roman" w:cs="Times New Roman"/>
          <w:sz w:val="12"/>
          <w:szCs w:val="12"/>
        </w:rPr>
        <w:t xml:space="preserve"> проложенные провода и кабели). Пользуйтесь удлинителями с установленным номиналом мощности только для проведения временных и аварийных работ. Перегрузки электропроводки в бытовых условиях происходят при одновременном включении в электросеть нескольких потребителей тока (ламп, плиток, утюгов, радиоприемника и т.п.). При этом электропроводка из-за прохождения по ним тока величины, превосходящей допустимую для сечения данных проводов нагрузку, быстро нагреваются до высокой температуры, что создает опасность возникновения пожара.</w:t>
      </w:r>
    </w:p>
    <w:p w:rsidR="00B076A7" w:rsidRPr="00B076A7" w:rsidRDefault="00B076A7" w:rsidP="00B076A7">
      <w:pPr>
        <w:spacing w:after="0" w:line="240" w:lineRule="auto"/>
        <w:jc w:val="both"/>
        <w:rPr>
          <w:rFonts w:ascii="Times New Roman" w:eastAsia="Times New Roman" w:hAnsi="Times New Roman" w:cs="Times New Roman"/>
          <w:sz w:val="12"/>
          <w:szCs w:val="12"/>
        </w:rPr>
      </w:pPr>
      <w:r w:rsidRPr="00B076A7">
        <w:rPr>
          <w:rFonts w:ascii="Times New Roman" w:eastAsia="Times New Roman" w:hAnsi="Times New Roman" w:cs="Times New Roman"/>
          <w:sz w:val="12"/>
          <w:szCs w:val="12"/>
        </w:rPr>
        <w:t xml:space="preserve">Используйте электроприборами с регуляторами мощности или автоматическим отключением.    </w:t>
      </w:r>
    </w:p>
    <w:p w:rsidR="00B076A7" w:rsidRPr="00B076A7" w:rsidRDefault="00B076A7" w:rsidP="00B076A7">
      <w:pPr>
        <w:spacing w:after="0" w:line="240" w:lineRule="auto"/>
        <w:jc w:val="both"/>
        <w:rPr>
          <w:rFonts w:ascii="Times New Roman" w:eastAsia="Times New Roman" w:hAnsi="Times New Roman" w:cs="Times New Roman"/>
          <w:sz w:val="12"/>
          <w:szCs w:val="12"/>
        </w:rPr>
      </w:pPr>
      <w:r w:rsidRPr="00B076A7">
        <w:rPr>
          <w:rFonts w:ascii="Times New Roman" w:eastAsia="Times New Roman" w:hAnsi="Times New Roman" w:cs="Times New Roman"/>
          <w:sz w:val="12"/>
          <w:szCs w:val="12"/>
        </w:rPr>
        <w:tab/>
        <w:t xml:space="preserve">Одной из  причин пожаров, возникающих от электросетей, являются короткие замыкания. Они наступают тогда, когда два проводника без изоляции накоротко соединяются друг с другом. При этом провода сильно нагреваются, происходит загорание изоляции и может возникнуть пожар. </w:t>
      </w:r>
    </w:p>
    <w:p w:rsidR="00B076A7" w:rsidRPr="00B076A7" w:rsidRDefault="00B076A7" w:rsidP="00B076A7">
      <w:pPr>
        <w:spacing w:after="0" w:line="240" w:lineRule="auto"/>
        <w:jc w:val="both"/>
        <w:rPr>
          <w:rFonts w:ascii="Times New Roman" w:eastAsia="Times New Roman" w:hAnsi="Times New Roman" w:cs="Times New Roman"/>
          <w:sz w:val="12"/>
          <w:szCs w:val="12"/>
        </w:rPr>
      </w:pPr>
      <w:r w:rsidRPr="00B076A7">
        <w:rPr>
          <w:rFonts w:ascii="Times New Roman" w:eastAsia="Times New Roman" w:hAnsi="Times New Roman" w:cs="Times New Roman"/>
          <w:sz w:val="12"/>
          <w:szCs w:val="12"/>
        </w:rPr>
        <w:tab/>
        <w:t>Соединения проводов могут нагреваться, если они имеют неплотный контакт или когда соединены друг с другом скрутками вместо пайки. Плохой контакт в этом месте может вызвать повышение температуры до точки плавления металла, и при соприкосновении с горючими предметами они могут воспламеняться.</w:t>
      </w:r>
      <w:bookmarkStart w:id="2" w:name="_GoBack"/>
      <w:bookmarkEnd w:id="2"/>
    </w:p>
    <w:p w:rsidR="00B076A7" w:rsidRPr="00B076A7" w:rsidRDefault="00B076A7" w:rsidP="00B076A7">
      <w:pPr>
        <w:spacing w:after="0" w:line="240" w:lineRule="auto"/>
        <w:ind w:firstLine="708"/>
        <w:jc w:val="both"/>
        <w:rPr>
          <w:rFonts w:ascii="Times New Roman" w:eastAsia="Times New Roman" w:hAnsi="Times New Roman" w:cs="Times New Roman"/>
          <w:sz w:val="12"/>
          <w:szCs w:val="12"/>
        </w:rPr>
      </w:pPr>
      <w:r w:rsidRPr="00B076A7">
        <w:rPr>
          <w:rFonts w:ascii="Times New Roman" w:eastAsia="Times New Roman" w:hAnsi="Times New Roman" w:cs="Times New Roman"/>
          <w:sz w:val="12"/>
          <w:szCs w:val="12"/>
        </w:rPr>
        <w:t xml:space="preserve">Будьте внимательны к своему имуществу, при обнаружении неисправностей в отопительных системах, электрооборудовании, газовом оборудовании, не продолжайте их эксплуатировать, а пригласите для устранения неисправностей специалиста. Соблюдайте и поддерживайте требования пожарной безопасности и противопожарный режим! </w:t>
      </w:r>
    </w:p>
    <w:p w:rsidR="00B076A7" w:rsidRPr="00B076A7" w:rsidRDefault="00B076A7" w:rsidP="00B076A7">
      <w:pPr>
        <w:spacing w:after="0" w:line="240" w:lineRule="auto"/>
        <w:ind w:firstLine="708"/>
        <w:jc w:val="both"/>
        <w:rPr>
          <w:rFonts w:ascii="Times New Roman" w:eastAsia="Times New Roman" w:hAnsi="Times New Roman" w:cs="Times New Roman"/>
          <w:sz w:val="12"/>
          <w:szCs w:val="12"/>
        </w:rPr>
      </w:pPr>
      <w:r w:rsidRPr="00B076A7">
        <w:rPr>
          <w:rFonts w:ascii="Times New Roman" w:eastAsia="Times New Roman" w:hAnsi="Times New Roman" w:cs="Times New Roman"/>
          <w:sz w:val="12"/>
          <w:szCs w:val="12"/>
        </w:rPr>
        <w:t xml:space="preserve">При любом чрезвычайном происшествии звоните с мобильного телефона по единому экстренному номеру </w:t>
      </w:r>
      <w:r w:rsidRPr="00B076A7">
        <w:rPr>
          <w:rFonts w:ascii="Times New Roman" w:eastAsia="Times New Roman" w:hAnsi="Times New Roman" w:cs="Times New Roman"/>
          <w:b/>
          <w:sz w:val="12"/>
          <w:szCs w:val="12"/>
        </w:rPr>
        <w:t>112</w:t>
      </w:r>
      <w:r w:rsidRPr="00B076A7">
        <w:rPr>
          <w:rFonts w:ascii="Times New Roman" w:eastAsia="Times New Roman" w:hAnsi="Times New Roman" w:cs="Times New Roman"/>
          <w:sz w:val="12"/>
          <w:szCs w:val="12"/>
        </w:rPr>
        <w:t xml:space="preserve">.  </w:t>
      </w:r>
    </w:p>
    <w:p w:rsidR="006D309C" w:rsidRDefault="006D309C" w:rsidP="002739B9">
      <w:pPr>
        <w:spacing w:after="0" w:line="240" w:lineRule="auto"/>
        <w:ind w:firstLine="708"/>
        <w:jc w:val="both"/>
        <w:rPr>
          <w:rFonts w:ascii="Times New Roman" w:eastAsia="Times New Roman" w:hAnsi="Times New Roman" w:cs="Times New Roman"/>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E5101F" w:rsidRPr="003934F0" w:rsidTr="003877F7">
        <w:trPr>
          <w:trHeight w:val="1757"/>
        </w:trPr>
        <w:tc>
          <w:tcPr>
            <w:tcW w:w="4252" w:type="dxa"/>
            <w:tcBorders>
              <w:top w:val="single" w:sz="4" w:space="0" w:color="auto"/>
              <w:left w:val="nil"/>
              <w:bottom w:val="single" w:sz="4" w:space="0" w:color="auto"/>
              <w:right w:val="nil"/>
            </w:tcBorders>
          </w:tcPr>
          <w:p w:rsidR="00E5101F" w:rsidRPr="003934F0" w:rsidRDefault="00E5101F" w:rsidP="003877F7">
            <w:pPr>
              <w:spacing w:after="0"/>
              <w:jc w:val="center"/>
              <w:rPr>
                <w:rFonts w:ascii="Times New Roman" w:eastAsia="Times New Roman" w:hAnsi="Times New Roman" w:cs="Times New Roman"/>
                <w:bCs/>
                <w:smallCaps/>
                <w:spacing w:val="5"/>
                <w:sz w:val="18"/>
                <w:szCs w:val="18"/>
              </w:rPr>
            </w:pPr>
            <w:r w:rsidRPr="003934F0">
              <w:rPr>
                <w:rFonts w:ascii="Times New Roman" w:eastAsia="Times New Roman" w:hAnsi="Times New Roman" w:cs="Times New Roman"/>
                <w:bCs/>
                <w:smallCaps/>
                <w:spacing w:val="5"/>
                <w:sz w:val="12"/>
                <w:szCs w:val="12"/>
              </w:rPr>
              <w:t xml:space="preserve">Муниципальная газета   </w:t>
            </w:r>
            <w:r w:rsidRPr="003934F0">
              <w:rPr>
                <w:rFonts w:ascii="Times New Roman" w:eastAsia="Times New Roman" w:hAnsi="Times New Roman" w:cs="Times New Roman"/>
                <w:bCs/>
                <w:smallCaps/>
                <w:spacing w:val="5"/>
                <w:sz w:val="18"/>
                <w:szCs w:val="18"/>
              </w:rPr>
              <w:t>«Новорахинские вести»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адрес  издателя и редакции: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u w:val="single"/>
              </w:rPr>
              <w:t>телефон: (</w:t>
            </w:r>
            <w:r w:rsidRPr="003934F0">
              <w:rPr>
                <w:rFonts w:ascii="Times New Roman" w:eastAsia="Times New Roman" w:hAnsi="Times New Roman" w:cs="Times New Roman"/>
                <w:sz w:val="16"/>
                <w:szCs w:val="16"/>
              </w:rPr>
              <w:t>8 81659) 51-236,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rPr>
              <w:t>факс (8-81659) 51-295</w:t>
            </w:r>
          </w:p>
          <w:p w:rsidR="00E5101F" w:rsidRPr="003934F0" w:rsidRDefault="006D309C" w:rsidP="003877F7">
            <w:pPr>
              <w:spacing w:after="0"/>
              <w:jc w:val="center"/>
              <w:rPr>
                <w:rFonts w:ascii="Times New Roman" w:eastAsia="Times New Roman" w:hAnsi="Times New Roman" w:cs="Times New Roman"/>
                <w:sz w:val="18"/>
                <w:szCs w:val="18"/>
              </w:rPr>
            </w:pPr>
            <w:hyperlink r:id="rId47" w:history="1">
              <w:r w:rsidR="00E5101F" w:rsidRPr="003934F0">
                <w:rPr>
                  <w:rFonts w:ascii="Times New Roman" w:eastAsia="Times New Roman" w:hAnsi="Times New Roman" w:cs="Times New Roman"/>
                  <w:sz w:val="18"/>
                  <w:szCs w:val="18"/>
                  <w:u w:val="single"/>
                  <w:lang w:val="en-US"/>
                </w:rPr>
                <w:t>adm</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novrahino</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mail</w:t>
              </w:r>
              <w:r w:rsidR="00E5101F" w:rsidRPr="003934F0">
                <w:rPr>
                  <w:rFonts w:ascii="Times New Roman" w:eastAsia="Times New Roman" w:hAnsi="Times New Roman" w:cs="Times New Roman"/>
                  <w:sz w:val="18"/>
                  <w:szCs w:val="18"/>
                  <w:u w:val="single"/>
                </w:rPr>
                <w:t>.</w:t>
              </w:r>
              <w:proofErr w:type="spellStart"/>
              <w:r w:rsidR="00E5101F" w:rsidRPr="003934F0">
                <w:rPr>
                  <w:rFonts w:ascii="Times New Roman" w:eastAsia="Times New Roman" w:hAnsi="Times New Roman" w:cs="Times New Roman"/>
                  <w:sz w:val="18"/>
                  <w:szCs w:val="18"/>
                  <w:u w:val="single"/>
                  <w:lang w:val="en-US"/>
                </w:rPr>
                <w:t>ru</w:t>
              </w:r>
              <w:proofErr w:type="spellEnd"/>
            </w:hyperlink>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Главный редактор Г.Н. Григорьев</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Верстка, дизайн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выходит по мере необходимости.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тираж  35 экз.</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подписано в</w:t>
            </w:r>
            <w:r w:rsidR="006D309C">
              <w:rPr>
                <w:rFonts w:ascii="Times New Roman" w:eastAsia="Times New Roman" w:hAnsi="Times New Roman" w:cs="Times New Roman"/>
                <w:bCs/>
                <w:smallCaps/>
                <w:spacing w:val="5"/>
                <w:sz w:val="12"/>
                <w:szCs w:val="12"/>
              </w:rPr>
              <w:t xml:space="preserve"> печать  19</w:t>
            </w:r>
            <w:r>
              <w:rPr>
                <w:rFonts w:ascii="Times New Roman" w:eastAsia="Times New Roman" w:hAnsi="Times New Roman" w:cs="Times New Roman"/>
                <w:bCs/>
                <w:smallCaps/>
                <w:spacing w:val="5"/>
                <w:sz w:val="12"/>
                <w:szCs w:val="12"/>
              </w:rPr>
              <w:t>.11</w:t>
            </w:r>
            <w:r w:rsidRPr="003934F0">
              <w:rPr>
                <w:rFonts w:ascii="Times New Roman" w:eastAsia="Times New Roman" w:hAnsi="Times New Roman" w:cs="Times New Roman"/>
                <w:bCs/>
                <w:smallCaps/>
                <w:spacing w:val="5"/>
                <w:sz w:val="12"/>
                <w:szCs w:val="12"/>
              </w:rPr>
              <w:t>.2021</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 xml:space="preserve">по графику </w:t>
            </w:r>
            <w:proofErr w:type="gramStart"/>
            <w:r w:rsidRPr="003934F0">
              <w:rPr>
                <w:rFonts w:ascii="Times New Roman" w:eastAsia="Times New Roman" w:hAnsi="Times New Roman" w:cs="Times New Roman"/>
                <w:bCs/>
                <w:smallCaps/>
                <w:spacing w:val="5"/>
                <w:sz w:val="12"/>
                <w:szCs w:val="12"/>
              </w:rPr>
              <w:t xml:space="preserve">( </w:t>
            </w:r>
            <w:proofErr w:type="gramEnd"/>
            <w:r w:rsidRPr="003934F0">
              <w:rPr>
                <w:rFonts w:ascii="Times New Roman" w:eastAsia="Times New Roman" w:hAnsi="Times New Roman" w:cs="Times New Roman"/>
                <w:bCs/>
                <w:smallCaps/>
                <w:spacing w:val="5"/>
                <w:sz w:val="12"/>
                <w:szCs w:val="12"/>
              </w:rPr>
              <w:t>12.00), по факту (15.00)</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цена « бесплатно»</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3934F0">
              <w:rPr>
                <w:rFonts w:ascii="Times New Roman" w:eastAsia="Times New Roman" w:hAnsi="Times New Roman" w:cs="Times New Roman"/>
                <w:bCs/>
                <w:smallCaps/>
                <w:spacing w:val="5"/>
                <w:sz w:val="12"/>
                <w:szCs w:val="12"/>
              </w:rPr>
              <w:t>ии и её</w:t>
            </w:r>
            <w:proofErr w:type="gramEnd"/>
            <w:r w:rsidRPr="003934F0">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C92798">
      <w:pPr>
        <w:spacing w:after="0" w:line="240" w:lineRule="auto"/>
        <w:jc w:val="both"/>
        <w:rPr>
          <w:rFonts w:ascii="Times New Roman" w:eastAsia="Calibri" w:hAnsi="Times New Roman" w:cs="Times New Roman"/>
          <w:sz w:val="10"/>
          <w:szCs w:val="10"/>
          <w:lang w:eastAsia="en-US"/>
        </w:rPr>
      </w:pPr>
    </w:p>
    <w:sectPr w:rsidR="00A77246" w:rsidRPr="00374059" w:rsidSect="00C92798">
      <w:headerReference w:type="even" r:id="rId48"/>
      <w:type w:val="continuous"/>
      <w:pgSz w:w="11906" w:h="16838"/>
      <w:pgMar w:top="426"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A9" w:rsidRDefault="008603A9" w:rsidP="00F24507">
      <w:pPr>
        <w:pStyle w:val="aa"/>
      </w:pPr>
      <w:r>
        <w:separator/>
      </w:r>
    </w:p>
  </w:endnote>
  <w:endnote w:type="continuationSeparator" w:id="0">
    <w:p w:rsidR="008603A9" w:rsidRDefault="008603A9"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A9" w:rsidRDefault="008603A9" w:rsidP="00F24507">
      <w:pPr>
        <w:pStyle w:val="aa"/>
      </w:pPr>
      <w:r>
        <w:separator/>
      </w:r>
    </w:p>
  </w:footnote>
  <w:footnote w:type="continuationSeparator" w:id="0">
    <w:p w:rsidR="008603A9" w:rsidRDefault="008603A9"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9C" w:rsidRDefault="006D309C"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6D309C" w:rsidRDefault="006D309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94C036"/>
    <w:lvl w:ilvl="0">
      <w:numFmt w:val="bullet"/>
      <w:lvlText w:val="*"/>
      <w:lvlJc w:val="left"/>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5">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36009B6"/>
    <w:multiLevelType w:val="singleLevel"/>
    <w:tmpl w:val="65C6FA08"/>
    <w:lvl w:ilvl="0">
      <w:numFmt w:val="bullet"/>
      <w:lvlText w:val="-"/>
      <w:lvlJc w:val="left"/>
      <w:pPr>
        <w:tabs>
          <w:tab w:val="num" w:pos="928"/>
        </w:tabs>
        <w:ind w:left="928" w:hanging="360"/>
      </w:pPr>
    </w:lvl>
  </w:abstractNum>
  <w:abstractNum w:abstractNumId="7">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22A24E31"/>
    <w:multiLevelType w:val="hybridMultilevel"/>
    <w:tmpl w:val="78549B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14">
    <w:nsid w:val="37DF359A"/>
    <w:multiLevelType w:val="hybridMultilevel"/>
    <w:tmpl w:val="CE587D84"/>
    <w:lvl w:ilvl="0" w:tplc="CBF88E7C">
      <w:start w:val="1"/>
      <w:numFmt w:val="decimal"/>
      <w:lvlText w:val="%1)"/>
      <w:lvlJc w:val="left"/>
      <w:pPr>
        <w:ind w:left="4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955F8D"/>
    <w:multiLevelType w:val="hybridMultilevel"/>
    <w:tmpl w:val="D1CAB59E"/>
    <w:lvl w:ilvl="0" w:tplc="7542C93C">
      <w:start w:val="1"/>
      <w:numFmt w:val="decimal"/>
      <w:suff w:val="space"/>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7272D"/>
    <w:multiLevelType w:val="hybridMultilevel"/>
    <w:tmpl w:val="25AEE5F6"/>
    <w:lvl w:ilvl="0" w:tplc="7542C93C">
      <w:start w:val="1"/>
      <w:numFmt w:val="decimal"/>
      <w:suff w:val="space"/>
      <w:lvlText w:val="%1."/>
      <w:lvlJc w:val="left"/>
      <w:pPr>
        <w:ind w:left="17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7965F7"/>
    <w:multiLevelType w:val="hybridMultilevel"/>
    <w:tmpl w:val="1158C41C"/>
    <w:lvl w:ilvl="0" w:tplc="672099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20">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22">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23">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25">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26">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24265"/>
    <w:multiLevelType w:val="hybridMultilevel"/>
    <w:tmpl w:val="CE587D84"/>
    <w:lvl w:ilvl="0" w:tplc="CBF88E7C">
      <w:start w:val="1"/>
      <w:numFmt w:val="decimal"/>
      <w:lvlText w:val="%1)"/>
      <w:lvlJc w:val="left"/>
      <w:pPr>
        <w:ind w:left="4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FC70F9"/>
    <w:multiLevelType w:val="hybridMultilevel"/>
    <w:tmpl w:val="A6E2988A"/>
    <w:lvl w:ilvl="0" w:tplc="7542C93C">
      <w:start w:val="1"/>
      <w:numFmt w:val="decimal"/>
      <w:suff w:val="space"/>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abstractNum w:abstractNumId="32">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8"/>
  </w:num>
  <w:num w:numId="8">
    <w:abstractNumId w:val="16"/>
  </w:num>
  <w:num w:numId="9">
    <w:abstractNumId w:val="15"/>
  </w:num>
  <w:num w:numId="10">
    <w:abstractNumId w:val="9"/>
  </w:num>
  <w:num w:numId="11">
    <w:abstractNumId w:val="5"/>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32"/>
  </w:num>
  <w:num w:numId="17">
    <w:abstractNumId w:val="20"/>
  </w:num>
  <w:num w:numId="18">
    <w:abstractNumId w:val="29"/>
  </w:num>
  <w:num w:numId="19">
    <w:abstractNumId w:val="17"/>
  </w:num>
  <w:num w:numId="20">
    <w:abstractNumId w:val="8"/>
  </w:num>
  <w:num w:numId="21">
    <w:abstractNumId w:val="3"/>
  </w:num>
  <w:num w:numId="22">
    <w:abstractNumId w:val="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1"/>
    <w:lvlOverride w:ilvl="0">
      <w:lvl w:ilvl="0">
        <w:start w:val="1"/>
        <w:numFmt w:val="decimal"/>
        <w:lvlText w:val="1.2.1.%1."/>
        <w:legacy w:legacy="1" w:legacySpace="0" w:legacyIndent="917"/>
        <w:lvlJc w:val="left"/>
        <w:rPr>
          <w:rFonts w:ascii="Times New Roman" w:hAnsi="Times New Roman" w:cs="Times New Roman" w:hint="default"/>
        </w:rPr>
      </w:lvl>
    </w:lvlOverride>
  </w:num>
  <w:num w:numId="26">
    <w:abstractNumId w:val="25"/>
  </w:num>
  <w:num w:numId="27">
    <w:abstractNumId w:val="21"/>
  </w:num>
  <w:num w:numId="28">
    <w:abstractNumId w:val="21"/>
    <w:lvlOverride w:ilvl="0">
      <w:lvl w:ilvl="0">
        <w:start w:val="8"/>
        <w:numFmt w:val="decimal"/>
        <w:lvlText w:val="1.3.%1."/>
        <w:legacy w:legacy="1" w:legacySpace="0" w:legacyIndent="600"/>
        <w:lvlJc w:val="left"/>
        <w:rPr>
          <w:rFonts w:ascii="Times New Roman" w:hAnsi="Times New Roman" w:cs="Times New Roman" w:hint="default"/>
        </w:rPr>
      </w:lvl>
    </w:lvlOverride>
  </w:num>
  <w:num w:numId="29">
    <w:abstractNumId w:val="21"/>
    <w:lvlOverride w:ilvl="0">
      <w:lvl w:ilvl="0">
        <w:start w:val="8"/>
        <w:numFmt w:val="decimal"/>
        <w:lvlText w:val="1.3.%1."/>
        <w:legacy w:legacy="1" w:legacySpace="0" w:legacyIndent="744"/>
        <w:lvlJc w:val="left"/>
        <w:rPr>
          <w:rFonts w:ascii="Times New Roman" w:hAnsi="Times New Roman" w:cs="Times New Roman" w:hint="default"/>
        </w:rPr>
      </w:lvl>
    </w:lvlOverride>
  </w:num>
  <w:num w:numId="30">
    <w:abstractNumId w:val="13"/>
  </w:num>
  <w:num w:numId="31">
    <w:abstractNumId w:val="24"/>
  </w:num>
  <w:num w:numId="32">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33">
    <w:abstractNumId w:val="19"/>
  </w:num>
  <w:num w:numId="34">
    <w:abstractNumId w:val="19"/>
    <w:lvlOverride w:ilvl="0">
      <w:lvl w:ilvl="0">
        <w:start w:val="1"/>
        <w:numFmt w:val="decimal"/>
        <w:lvlText w:val="2.4.%1."/>
        <w:legacy w:legacy="1" w:legacySpace="0" w:legacyIndent="729"/>
        <w:lvlJc w:val="left"/>
        <w:rPr>
          <w:rFonts w:ascii="Times New Roman" w:hAnsi="Times New Roman" w:cs="Times New Roman" w:hint="default"/>
        </w:rPr>
      </w:lvl>
    </w:lvlOverride>
  </w:num>
  <w:num w:numId="35">
    <w:abstractNumId w:val="22"/>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3"/>
  </w:num>
  <w:num w:numId="40">
    <w:abstractNumId w:val="12"/>
  </w:num>
  <w:num w:numId="41">
    <w:abstractNumId w:val="27"/>
  </w:num>
  <w:num w:numId="4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169E"/>
    <w:rsid w:val="00003596"/>
    <w:rsid w:val="00011E80"/>
    <w:rsid w:val="00014E6A"/>
    <w:rsid w:val="00017C26"/>
    <w:rsid w:val="00020727"/>
    <w:rsid w:val="0002179F"/>
    <w:rsid w:val="000248CA"/>
    <w:rsid w:val="00025C0A"/>
    <w:rsid w:val="000278C5"/>
    <w:rsid w:val="000352D2"/>
    <w:rsid w:val="00041B2E"/>
    <w:rsid w:val="00041BE7"/>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A00"/>
    <w:rsid w:val="00066E43"/>
    <w:rsid w:val="000733CF"/>
    <w:rsid w:val="00073913"/>
    <w:rsid w:val="00077539"/>
    <w:rsid w:val="000819DF"/>
    <w:rsid w:val="00081C20"/>
    <w:rsid w:val="000820BD"/>
    <w:rsid w:val="00082719"/>
    <w:rsid w:val="00082859"/>
    <w:rsid w:val="000860B5"/>
    <w:rsid w:val="00090755"/>
    <w:rsid w:val="0009114E"/>
    <w:rsid w:val="000935E1"/>
    <w:rsid w:val="00097143"/>
    <w:rsid w:val="000A0648"/>
    <w:rsid w:val="000A0AC2"/>
    <w:rsid w:val="000A3B69"/>
    <w:rsid w:val="000A7B03"/>
    <w:rsid w:val="000B0CAB"/>
    <w:rsid w:val="000B192B"/>
    <w:rsid w:val="000B2D52"/>
    <w:rsid w:val="000B4781"/>
    <w:rsid w:val="000B6762"/>
    <w:rsid w:val="000B7CD1"/>
    <w:rsid w:val="000C025E"/>
    <w:rsid w:val="000C06A6"/>
    <w:rsid w:val="000C1CA1"/>
    <w:rsid w:val="000C7495"/>
    <w:rsid w:val="000C7CD7"/>
    <w:rsid w:val="000D2D74"/>
    <w:rsid w:val="000D365C"/>
    <w:rsid w:val="000E1458"/>
    <w:rsid w:val="000E16CB"/>
    <w:rsid w:val="000E3124"/>
    <w:rsid w:val="000E3DAD"/>
    <w:rsid w:val="000F006A"/>
    <w:rsid w:val="000F0D7D"/>
    <w:rsid w:val="000F3FDB"/>
    <w:rsid w:val="000F554E"/>
    <w:rsid w:val="000F5F5F"/>
    <w:rsid w:val="000F60A7"/>
    <w:rsid w:val="000F6C2C"/>
    <w:rsid w:val="00106B52"/>
    <w:rsid w:val="001106ED"/>
    <w:rsid w:val="0011154C"/>
    <w:rsid w:val="00114F50"/>
    <w:rsid w:val="001153A3"/>
    <w:rsid w:val="00117B69"/>
    <w:rsid w:val="001215C9"/>
    <w:rsid w:val="00121A44"/>
    <w:rsid w:val="00125F21"/>
    <w:rsid w:val="00125FC2"/>
    <w:rsid w:val="00126D48"/>
    <w:rsid w:val="00126F7F"/>
    <w:rsid w:val="001318D6"/>
    <w:rsid w:val="001326AE"/>
    <w:rsid w:val="00140BF5"/>
    <w:rsid w:val="00142D8C"/>
    <w:rsid w:val="00146E02"/>
    <w:rsid w:val="00147295"/>
    <w:rsid w:val="0015104A"/>
    <w:rsid w:val="001518E6"/>
    <w:rsid w:val="00151E91"/>
    <w:rsid w:val="0015410C"/>
    <w:rsid w:val="00154252"/>
    <w:rsid w:val="00154D1B"/>
    <w:rsid w:val="001558D5"/>
    <w:rsid w:val="00155BA0"/>
    <w:rsid w:val="00156440"/>
    <w:rsid w:val="001637DF"/>
    <w:rsid w:val="00163957"/>
    <w:rsid w:val="00164A5C"/>
    <w:rsid w:val="00164C3E"/>
    <w:rsid w:val="001672A8"/>
    <w:rsid w:val="00167793"/>
    <w:rsid w:val="00167CD2"/>
    <w:rsid w:val="001753B3"/>
    <w:rsid w:val="00176344"/>
    <w:rsid w:val="001775AA"/>
    <w:rsid w:val="00177C2D"/>
    <w:rsid w:val="00184D9D"/>
    <w:rsid w:val="00190D11"/>
    <w:rsid w:val="00194286"/>
    <w:rsid w:val="00195CC5"/>
    <w:rsid w:val="001A0334"/>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55D"/>
    <w:rsid w:val="001F6F95"/>
    <w:rsid w:val="001F717B"/>
    <w:rsid w:val="00200019"/>
    <w:rsid w:val="002008DB"/>
    <w:rsid w:val="002025A5"/>
    <w:rsid w:val="00202FAE"/>
    <w:rsid w:val="00206FFA"/>
    <w:rsid w:val="00211AE2"/>
    <w:rsid w:val="00211E2E"/>
    <w:rsid w:val="00212C7F"/>
    <w:rsid w:val="002134F7"/>
    <w:rsid w:val="00213929"/>
    <w:rsid w:val="00214C31"/>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375AB"/>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39B9"/>
    <w:rsid w:val="002744C8"/>
    <w:rsid w:val="00275619"/>
    <w:rsid w:val="002764F3"/>
    <w:rsid w:val="00277C77"/>
    <w:rsid w:val="00283CAD"/>
    <w:rsid w:val="0028666C"/>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0DDA"/>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4D8"/>
    <w:rsid w:val="003516EC"/>
    <w:rsid w:val="00352516"/>
    <w:rsid w:val="00352AEF"/>
    <w:rsid w:val="003601AB"/>
    <w:rsid w:val="00361457"/>
    <w:rsid w:val="00362CED"/>
    <w:rsid w:val="003642BF"/>
    <w:rsid w:val="003642D3"/>
    <w:rsid w:val="0036490B"/>
    <w:rsid w:val="00366E61"/>
    <w:rsid w:val="0037041F"/>
    <w:rsid w:val="00370CF1"/>
    <w:rsid w:val="00372FCB"/>
    <w:rsid w:val="00373139"/>
    <w:rsid w:val="00374059"/>
    <w:rsid w:val="00374727"/>
    <w:rsid w:val="003827D7"/>
    <w:rsid w:val="003837F2"/>
    <w:rsid w:val="00383955"/>
    <w:rsid w:val="0038458F"/>
    <w:rsid w:val="00385348"/>
    <w:rsid w:val="003859D7"/>
    <w:rsid w:val="00386938"/>
    <w:rsid w:val="0038727A"/>
    <w:rsid w:val="003877F7"/>
    <w:rsid w:val="00390429"/>
    <w:rsid w:val="003926FE"/>
    <w:rsid w:val="003934F0"/>
    <w:rsid w:val="0039468C"/>
    <w:rsid w:val="003947D4"/>
    <w:rsid w:val="00394838"/>
    <w:rsid w:val="00394F5A"/>
    <w:rsid w:val="00396F44"/>
    <w:rsid w:val="003A0352"/>
    <w:rsid w:val="003A16FF"/>
    <w:rsid w:val="003A462F"/>
    <w:rsid w:val="003A5B7B"/>
    <w:rsid w:val="003A7D14"/>
    <w:rsid w:val="003B0B1F"/>
    <w:rsid w:val="003B1722"/>
    <w:rsid w:val="003B3CA7"/>
    <w:rsid w:val="003B5FD4"/>
    <w:rsid w:val="003B7C03"/>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16198"/>
    <w:rsid w:val="00420752"/>
    <w:rsid w:val="004212EC"/>
    <w:rsid w:val="00423059"/>
    <w:rsid w:val="00423A59"/>
    <w:rsid w:val="004244C7"/>
    <w:rsid w:val="004252F5"/>
    <w:rsid w:val="004258B2"/>
    <w:rsid w:val="00427457"/>
    <w:rsid w:val="00427A33"/>
    <w:rsid w:val="00434921"/>
    <w:rsid w:val="004362DD"/>
    <w:rsid w:val="0044012F"/>
    <w:rsid w:val="00440FA1"/>
    <w:rsid w:val="00440FCF"/>
    <w:rsid w:val="00441F4A"/>
    <w:rsid w:val="004422C9"/>
    <w:rsid w:val="00442B95"/>
    <w:rsid w:val="004452B4"/>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4ED2"/>
    <w:rsid w:val="004A508F"/>
    <w:rsid w:val="004A6685"/>
    <w:rsid w:val="004B141D"/>
    <w:rsid w:val="004B3537"/>
    <w:rsid w:val="004B4AF0"/>
    <w:rsid w:val="004B4D10"/>
    <w:rsid w:val="004B575B"/>
    <w:rsid w:val="004C597F"/>
    <w:rsid w:val="004C6352"/>
    <w:rsid w:val="004C70C8"/>
    <w:rsid w:val="004C75FF"/>
    <w:rsid w:val="004C79A6"/>
    <w:rsid w:val="004D00EB"/>
    <w:rsid w:val="004D34EA"/>
    <w:rsid w:val="004D3E73"/>
    <w:rsid w:val="004D47E0"/>
    <w:rsid w:val="004D4B04"/>
    <w:rsid w:val="004E4B01"/>
    <w:rsid w:val="004F0D40"/>
    <w:rsid w:val="004F1634"/>
    <w:rsid w:val="004F2670"/>
    <w:rsid w:val="004F2A4F"/>
    <w:rsid w:val="004F3F4E"/>
    <w:rsid w:val="00501ED2"/>
    <w:rsid w:val="0050269C"/>
    <w:rsid w:val="00502876"/>
    <w:rsid w:val="005051C8"/>
    <w:rsid w:val="00505837"/>
    <w:rsid w:val="00505B95"/>
    <w:rsid w:val="0051260B"/>
    <w:rsid w:val="00512DE5"/>
    <w:rsid w:val="00516AB9"/>
    <w:rsid w:val="00517403"/>
    <w:rsid w:val="0052054C"/>
    <w:rsid w:val="00520EED"/>
    <w:rsid w:val="00523149"/>
    <w:rsid w:val="00526CA2"/>
    <w:rsid w:val="0054248A"/>
    <w:rsid w:val="00544089"/>
    <w:rsid w:val="0054436B"/>
    <w:rsid w:val="005453EE"/>
    <w:rsid w:val="00547C13"/>
    <w:rsid w:val="00547D08"/>
    <w:rsid w:val="00547D71"/>
    <w:rsid w:val="00552210"/>
    <w:rsid w:val="00556429"/>
    <w:rsid w:val="005574E4"/>
    <w:rsid w:val="00560057"/>
    <w:rsid w:val="0056076D"/>
    <w:rsid w:val="00561751"/>
    <w:rsid w:val="00563E56"/>
    <w:rsid w:val="00565689"/>
    <w:rsid w:val="0056650F"/>
    <w:rsid w:val="00567695"/>
    <w:rsid w:val="0057028E"/>
    <w:rsid w:val="00570DC3"/>
    <w:rsid w:val="0057401E"/>
    <w:rsid w:val="00574773"/>
    <w:rsid w:val="00580CEA"/>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F7C"/>
    <w:rsid w:val="005F5CC8"/>
    <w:rsid w:val="00603116"/>
    <w:rsid w:val="0060482E"/>
    <w:rsid w:val="0060692A"/>
    <w:rsid w:val="00606A09"/>
    <w:rsid w:val="0061396F"/>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37CC"/>
    <w:rsid w:val="00653C22"/>
    <w:rsid w:val="00655482"/>
    <w:rsid w:val="0065739B"/>
    <w:rsid w:val="0066669F"/>
    <w:rsid w:val="00666770"/>
    <w:rsid w:val="00667817"/>
    <w:rsid w:val="006679B2"/>
    <w:rsid w:val="00667E54"/>
    <w:rsid w:val="00672072"/>
    <w:rsid w:val="006726C7"/>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65AE"/>
    <w:rsid w:val="006A7DA7"/>
    <w:rsid w:val="006B0B23"/>
    <w:rsid w:val="006B11A1"/>
    <w:rsid w:val="006B24A2"/>
    <w:rsid w:val="006B49FA"/>
    <w:rsid w:val="006B4B02"/>
    <w:rsid w:val="006B50A5"/>
    <w:rsid w:val="006B60BB"/>
    <w:rsid w:val="006B7709"/>
    <w:rsid w:val="006C0394"/>
    <w:rsid w:val="006C1FD9"/>
    <w:rsid w:val="006C2269"/>
    <w:rsid w:val="006C5CF7"/>
    <w:rsid w:val="006D309C"/>
    <w:rsid w:val="006D319D"/>
    <w:rsid w:val="006D31B2"/>
    <w:rsid w:val="006D46DB"/>
    <w:rsid w:val="006D484A"/>
    <w:rsid w:val="006D5DBF"/>
    <w:rsid w:val="006D666E"/>
    <w:rsid w:val="006E0CD6"/>
    <w:rsid w:val="006E104A"/>
    <w:rsid w:val="006E1ED8"/>
    <w:rsid w:val="006E6150"/>
    <w:rsid w:val="006E722C"/>
    <w:rsid w:val="006F1A56"/>
    <w:rsid w:val="006F54AD"/>
    <w:rsid w:val="006F57D7"/>
    <w:rsid w:val="006F63BD"/>
    <w:rsid w:val="006F7316"/>
    <w:rsid w:val="00704DED"/>
    <w:rsid w:val="007057FF"/>
    <w:rsid w:val="007144F0"/>
    <w:rsid w:val="00720569"/>
    <w:rsid w:val="00723B7E"/>
    <w:rsid w:val="00726776"/>
    <w:rsid w:val="00726E5B"/>
    <w:rsid w:val="007307B0"/>
    <w:rsid w:val="007314E5"/>
    <w:rsid w:val="0073178F"/>
    <w:rsid w:val="0073652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51FC"/>
    <w:rsid w:val="00766014"/>
    <w:rsid w:val="007701A7"/>
    <w:rsid w:val="007713A6"/>
    <w:rsid w:val="007715A0"/>
    <w:rsid w:val="00771CA6"/>
    <w:rsid w:val="00775FFC"/>
    <w:rsid w:val="00776F4A"/>
    <w:rsid w:val="00777EB7"/>
    <w:rsid w:val="00780CEA"/>
    <w:rsid w:val="0078221C"/>
    <w:rsid w:val="00785A09"/>
    <w:rsid w:val="00791F94"/>
    <w:rsid w:val="0079284A"/>
    <w:rsid w:val="007932C5"/>
    <w:rsid w:val="00797137"/>
    <w:rsid w:val="007A44BB"/>
    <w:rsid w:val="007A5315"/>
    <w:rsid w:val="007A6000"/>
    <w:rsid w:val="007A6140"/>
    <w:rsid w:val="007A714E"/>
    <w:rsid w:val="007A7246"/>
    <w:rsid w:val="007A7330"/>
    <w:rsid w:val="007B07B7"/>
    <w:rsid w:val="007B0AD3"/>
    <w:rsid w:val="007B279C"/>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5631"/>
    <w:rsid w:val="007E56A8"/>
    <w:rsid w:val="007F31B4"/>
    <w:rsid w:val="007F5B89"/>
    <w:rsid w:val="007F7420"/>
    <w:rsid w:val="008008C5"/>
    <w:rsid w:val="008016DC"/>
    <w:rsid w:val="00803215"/>
    <w:rsid w:val="00804C68"/>
    <w:rsid w:val="00806590"/>
    <w:rsid w:val="00806A6D"/>
    <w:rsid w:val="00806B1A"/>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7C2B"/>
    <w:rsid w:val="008603A9"/>
    <w:rsid w:val="008603E2"/>
    <w:rsid w:val="00860A0F"/>
    <w:rsid w:val="00862EFC"/>
    <w:rsid w:val="00864C7C"/>
    <w:rsid w:val="008670F1"/>
    <w:rsid w:val="00874E26"/>
    <w:rsid w:val="00875D03"/>
    <w:rsid w:val="00875F8D"/>
    <w:rsid w:val="00880A06"/>
    <w:rsid w:val="00881B6B"/>
    <w:rsid w:val="00881F42"/>
    <w:rsid w:val="0088217C"/>
    <w:rsid w:val="00887BAE"/>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2F1"/>
    <w:rsid w:val="008B0E3E"/>
    <w:rsid w:val="008B24D9"/>
    <w:rsid w:val="008B4CE8"/>
    <w:rsid w:val="008B66C9"/>
    <w:rsid w:val="008C2B8E"/>
    <w:rsid w:val="008C3C2E"/>
    <w:rsid w:val="008C44F0"/>
    <w:rsid w:val="008C4E01"/>
    <w:rsid w:val="008C6234"/>
    <w:rsid w:val="008C7D3A"/>
    <w:rsid w:val="008C7EC2"/>
    <w:rsid w:val="008D16A6"/>
    <w:rsid w:val="008D1CD9"/>
    <w:rsid w:val="008D26FF"/>
    <w:rsid w:val="008D4FDA"/>
    <w:rsid w:val="008D6400"/>
    <w:rsid w:val="008E1ADF"/>
    <w:rsid w:val="008E2FFC"/>
    <w:rsid w:val="008E4C92"/>
    <w:rsid w:val="008E4F8D"/>
    <w:rsid w:val="008F129B"/>
    <w:rsid w:val="008F23BC"/>
    <w:rsid w:val="008F4806"/>
    <w:rsid w:val="008F4DBA"/>
    <w:rsid w:val="008F5D7F"/>
    <w:rsid w:val="00900F99"/>
    <w:rsid w:val="00901ED7"/>
    <w:rsid w:val="00902148"/>
    <w:rsid w:val="00903EA5"/>
    <w:rsid w:val="00905D5D"/>
    <w:rsid w:val="00907CC3"/>
    <w:rsid w:val="009118AE"/>
    <w:rsid w:val="00914522"/>
    <w:rsid w:val="00914E40"/>
    <w:rsid w:val="00916AF2"/>
    <w:rsid w:val="00916DD9"/>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3E5A"/>
    <w:rsid w:val="009662A5"/>
    <w:rsid w:val="009666D2"/>
    <w:rsid w:val="00970553"/>
    <w:rsid w:val="0097280A"/>
    <w:rsid w:val="00974E16"/>
    <w:rsid w:val="00975272"/>
    <w:rsid w:val="009753DB"/>
    <w:rsid w:val="009755A0"/>
    <w:rsid w:val="009803D0"/>
    <w:rsid w:val="00983AE6"/>
    <w:rsid w:val="00983FB5"/>
    <w:rsid w:val="00986B51"/>
    <w:rsid w:val="009916DA"/>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66C9"/>
    <w:rsid w:val="00A67B18"/>
    <w:rsid w:val="00A70714"/>
    <w:rsid w:val="00A70EF3"/>
    <w:rsid w:val="00A73A95"/>
    <w:rsid w:val="00A74AB5"/>
    <w:rsid w:val="00A74F0E"/>
    <w:rsid w:val="00A75BC4"/>
    <w:rsid w:val="00A76CF7"/>
    <w:rsid w:val="00A770F5"/>
    <w:rsid w:val="00A77246"/>
    <w:rsid w:val="00A77E0C"/>
    <w:rsid w:val="00A80049"/>
    <w:rsid w:val="00A8084C"/>
    <w:rsid w:val="00A80C1D"/>
    <w:rsid w:val="00A80D6C"/>
    <w:rsid w:val="00A80D70"/>
    <w:rsid w:val="00A82665"/>
    <w:rsid w:val="00A831A1"/>
    <w:rsid w:val="00A8376F"/>
    <w:rsid w:val="00A83DE9"/>
    <w:rsid w:val="00A86086"/>
    <w:rsid w:val="00A9068E"/>
    <w:rsid w:val="00A9134F"/>
    <w:rsid w:val="00A91BA3"/>
    <w:rsid w:val="00A91E0D"/>
    <w:rsid w:val="00A93E5F"/>
    <w:rsid w:val="00A94190"/>
    <w:rsid w:val="00A9558A"/>
    <w:rsid w:val="00A959D6"/>
    <w:rsid w:val="00AA08D6"/>
    <w:rsid w:val="00AA0A8B"/>
    <w:rsid w:val="00AA14EC"/>
    <w:rsid w:val="00AA3E86"/>
    <w:rsid w:val="00AA7E11"/>
    <w:rsid w:val="00AB37A9"/>
    <w:rsid w:val="00AB4201"/>
    <w:rsid w:val="00AB7A62"/>
    <w:rsid w:val="00AC17C5"/>
    <w:rsid w:val="00AC7866"/>
    <w:rsid w:val="00AD0632"/>
    <w:rsid w:val="00AD11D4"/>
    <w:rsid w:val="00AD17CA"/>
    <w:rsid w:val="00AD1F8C"/>
    <w:rsid w:val="00AD64CB"/>
    <w:rsid w:val="00AE0F29"/>
    <w:rsid w:val="00AE1D25"/>
    <w:rsid w:val="00AE1EB5"/>
    <w:rsid w:val="00AE7A10"/>
    <w:rsid w:val="00AF0BA5"/>
    <w:rsid w:val="00AF357A"/>
    <w:rsid w:val="00AF3E82"/>
    <w:rsid w:val="00AF4367"/>
    <w:rsid w:val="00AF5AEB"/>
    <w:rsid w:val="00AF7825"/>
    <w:rsid w:val="00B01767"/>
    <w:rsid w:val="00B04017"/>
    <w:rsid w:val="00B060BD"/>
    <w:rsid w:val="00B076A7"/>
    <w:rsid w:val="00B11F2A"/>
    <w:rsid w:val="00B13094"/>
    <w:rsid w:val="00B17513"/>
    <w:rsid w:val="00B20A66"/>
    <w:rsid w:val="00B21214"/>
    <w:rsid w:val="00B22995"/>
    <w:rsid w:val="00B22A40"/>
    <w:rsid w:val="00B2368A"/>
    <w:rsid w:val="00B260D1"/>
    <w:rsid w:val="00B27E47"/>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728"/>
    <w:rsid w:val="00B7496D"/>
    <w:rsid w:val="00B75E53"/>
    <w:rsid w:val="00B76A46"/>
    <w:rsid w:val="00B81241"/>
    <w:rsid w:val="00B82382"/>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D798F"/>
    <w:rsid w:val="00BE055E"/>
    <w:rsid w:val="00BE07D4"/>
    <w:rsid w:val="00BE142C"/>
    <w:rsid w:val="00BE3764"/>
    <w:rsid w:val="00BE523A"/>
    <w:rsid w:val="00BF170D"/>
    <w:rsid w:val="00BF4C95"/>
    <w:rsid w:val="00BF4DA0"/>
    <w:rsid w:val="00BF5762"/>
    <w:rsid w:val="00C01A65"/>
    <w:rsid w:val="00C028BA"/>
    <w:rsid w:val="00C03AAB"/>
    <w:rsid w:val="00C0629F"/>
    <w:rsid w:val="00C07463"/>
    <w:rsid w:val="00C10BBC"/>
    <w:rsid w:val="00C10F01"/>
    <w:rsid w:val="00C12FCF"/>
    <w:rsid w:val="00C17988"/>
    <w:rsid w:val="00C2165D"/>
    <w:rsid w:val="00C2420D"/>
    <w:rsid w:val="00C25452"/>
    <w:rsid w:val="00C25A90"/>
    <w:rsid w:val="00C31131"/>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2798"/>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38E"/>
    <w:rsid w:val="00CD0430"/>
    <w:rsid w:val="00CD0847"/>
    <w:rsid w:val="00CD516A"/>
    <w:rsid w:val="00CD792D"/>
    <w:rsid w:val="00CE19FC"/>
    <w:rsid w:val="00CE2595"/>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10E5"/>
    <w:rsid w:val="00D41134"/>
    <w:rsid w:val="00D459FD"/>
    <w:rsid w:val="00D47ECB"/>
    <w:rsid w:val="00D51A83"/>
    <w:rsid w:val="00D51F07"/>
    <w:rsid w:val="00D533A7"/>
    <w:rsid w:val="00D555DB"/>
    <w:rsid w:val="00D60167"/>
    <w:rsid w:val="00D6048F"/>
    <w:rsid w:val="00D64230"/>
    <w:rsid w:val="00D643C3"/>
    <w:rsid w:val="00D65727"/>
    <w:rsid w:val="00D66F9D"/>
    <w:rsid w:val="00D677A9"/>
    <w:rsid w:val="00D67C4C"/>
    <w:rsid w:val="00D70198"/>
    <w:rsid w:val="00D71D17"/>
    <w:rsid w:val="00D72B06"/>
    <w:rsid w:val="00D74EEB"/>
    <w:rsid w:val="00D76D1F"/>
    <w:rsid w:val="00D77AFE"/>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1025"/>
    <w:rsid w:val="00DD68FF"/>
    <w:rsid w:val="00DD6D71"/>
    <w:rsid w:val="00DE213F"/>
    <w:rsid w:val="00DE3024"/>
    <w:rsid w:val="00DE3158"/>
    <w:rsid w:val="00DE33B1"/>
    <w:rsid w:val="00DE49B0"/>
    <w:rsid w:val="00DE560B"/>
    <w:rsid w:val="00DE63B3"/>
    <w:rsid w:val="00DF31CD"/>
    <w:rsid w:val="00DF3D03"/>
    <w:rsid w:val="00DF44F3"/>
    <w:rsid w:val="00DF4C37"/>
    <w:rsid w:val="00DF4DDC"/>
    <w:rsid w:val="00DF74C2"/>
    <w:rsid w:val="00DF774A"/>
    <w:rsid w:val="00DF789A"/>
    <w:rsid w:val="00DF7EA9"/>
    <w:rsid w:val="00E010A5"/>
    <w:rsid w:val="00E01E9D"/>
    <w:rsid w:val="00E020A9"/>
    <w:rsid w:val="00E0410D"/>
    <w:rsid w:val="00E04A81"/>
    <w:rsid w:val="00E04DA4"/>
    <w:rsid w:val="00E05047"/>
    <w:rsid w:val="00E07C38"/>
    <w:rsid w:val="00E1054E"/>
    <w:rsid w:val="00E12955"/>
    <w:rsid w:val="00E12F22"/>
    <w:rsid w:val="00E13AA3"/>
    <w:rsid w:val="00E1403A"/>
    <w:rsid w:val="00E15FA1"/>
    <w:rsid w:val="00E169BF"/>
    <w:rsid w:val="00E16F51"/>
    <w:rsid w:val="00E205A6"/>
    <w:rsid w:val="00E207FA"/>
    <w:rsid w:val="00E22AF5"/>
    <w:rsid w:val="00E23B3C"/>
    <w:rsid w:val="00E243C4"/>
    <w:rsid w:val="00E254D0"/>
    <w:rsid w:val="00E25E9A"/>
    <w:rsid w:val="00E26601"/>
    <w:rsid w:val="00E27769"/>
    <w:rsid w:val="00E311F0"/>
    <w:rsid w:val="00E34E71"/>
    <w:rsid w:val="00E351EA"/>
    <w:rsid w:val="00E35340"/>
    <w:rsid w:val="00E35C4C"/>
    <w:rsid w:val="00E3665E"/>
    <w:rsid w:val="00E37F8F"/>
    <w:rsid w:val="00E40600"/>
    <w:rsid w:val="00E4096F"/>
    <w:rsid w:val="00E42528"/>
    <w:rsid w:val="00E45867"/>
    <w:rsid w:val="00E459E1"/>
    <w:rsid w:val="00E46259"/>
    <w:rsid w:val="00E4737B"/>
    <w:rsid w:val="00E4739B"/>
    <w:rsid w:val="00E5101F"/>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28E2"/>
    <w:rsid w:val="00EB36DC"/>
    <w:rsid w:val="00EB4B67"/>
    <w:rsid w:val="00EB7D0C"/>
    <w:rsid w:val="00EC115D"/>
    <w:rsid w:val="00EC2C89"/>
    <w:rsid w:val="00ED08F5"/>
    <w:rsid w:val="00ED0A3C"/>
    <w:rsid w:val="00ED2574"/>
    <w:rsid w:val="00ED489B"/>
    <w:rsid w:val="00ED768F"/>
    <w:rsid w:val="00ED7D09"/>
    <w:rsid w:val="00EE15A3"/>
    <w:rsid w:val="00EE1E2C"/>
    <w:rsid w:val="00EE5997"/>
    <w:rsid w:val="00EF2861"/>
    <w:rsid w:val="00EF63B6"/>
    <w:rsid w:val="00EF6FEB"/>
    <w:rsid w:val="00EF701B"/>
    <w:rsid w:val="00EF7A2C"/>
    <w:rsid w:val="00EF7A50"/>
    <w:rsid w:val="00EF7AF3"/>
    <w:rsid w:val="00EF7D83"/>
    <w:rsid w:val="00F0099F"/>
    <w:rsid w:val="00F01BDB"/>
    <w:rsid w:val="00F02156"/>
    <w:rsid w:val="00F03BF0"/>
    <w:rsid w:val="00F041F0"/>
    <w:rsid w:val="00F07243"/>
    <w:rsid w:val="00F12CB5"/>
    <w:rsid w:val="00F152FD"/>
    <w:rsid w:val="00F2081C"/>
    <w:rsid w:val="00F24507"/>
    <w:rsid w:val="00F2535D"/>
    <w:rsid w:val="00F30CB0"/>
    <w:rsid w:val="00F34C98"/>
    <w:rsid w:val="00F36F6D"/>
    <w:rsid w:val="00F37B2F"/>
    <w:rsid w:val="00F40450"/>
    <w:rsid w:val="00F420AD"/>
    <w:rsid w:val="00F420E4"/>
    <w:rsid w:val="00F43BB3"/>
    <w:rsid w:val="00F44CC0"/>
    <w:rsid w:val="00F4682E"/>
    <w:rsid w:val="00F50579"/>
    <w:rsid w:val="00F53CE9"/>
    <w:rsid w:val="00F609A3"/>
    <w:rsid w:val="00F60F20"/>
    <w:rsid w:val="00F6264D"/>
    <w:rsid w:val="00F62772"/>
    <w:rsid w:val="00F62D44"/>
    <w:rsid w:val="00F65BB0"/>
    <w:rsid w:val="00F66B42"/>
    <w:rsid w:val="00F677AF"/>
    <w:rsid w:val="00F67F11"/>
    <w:rsid w:val="00F715FA"/>
    <w:rsid w:val="00F71E34"/>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704D"/>
    <w:rsid w:val="00FC0BB7"/>
    <w:rsid w:val="00FD0B12"/>
    <w:rsid w:val="00FD2359"/>
    <w:rsid w:val="00FD53C1"/>
    <w:rsid w:val="00FD5645"/>
    <w:rsid w:val="00FE5655"/>
    <w:rsid w:val="00FE610C"/>
    <w:rsid w:val="00FE77AA"/>
    <w:rsid w:val="00FF5182"/>
    <w:rsid w:val="00FF6F1F"/>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D"/>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nhideWhenUsed/>
    <w:rsid w:val="00B43E3A"/>
    <w:rPr>
      <w:color w:val="0000FF" w:themeColor="hyperlink"/>
      <w:u w:val="single"/>
    </w:rPr>
  </w:style>
  <w:style w:type="paragraph" w:styleId="21">
    <w:name w:val="Body Text 2"/>
    <w:basedOn w:val="a"/>
    <w:link w:val="22"/>
    <w:uiPriority w:val="99"/>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uiPriority w:val="99"/>
    <w:rsid w:val="001A3CA1"/>
    <w:rPr>
      <w:rFonts w:ascii="Times New Roman" w:eastAsia="Times New Roman" w:hAnsi="Times New Roman" w:cs="Times New Roman"/>
      <w:b/>
      <w:sz w:val="28"/>
      <w:szCs w:val="20"/>
    </w:rPr>
  </w:style>
  <w:style w:type="paragraph" w:styleId="aa">
    <w:name w:val="No Spacing"/>
    <w:qFormat/>
    <w:rsid w:val="001A3CA1"/>
    <w:pPr>
      <w:spacing w:after="0" w:line="240" w:lineRule="auto"/>
    </w:pPr>
  </w:style>
  <w:style w:type="character" w:customStyle="1" w:styleId="ab">
    <w:name w:val="Верхний колонтитул Знак"/>
    <w:basedOn w:val="a0"/>
    <w:link w:val="ac"/>
    <w:uiPriority w:val="99"/>
    <w:rsid w:val="0002179F"/>
    <w:rPr>
      <w:rFonts w:ascii="Times New Roman" w:eastAsia="Times New Roman" w:hAnsi="Times New Roman" w:cs="Times New Roman"/>
      <w:sz w:val="20"/>
      <w:szCs w:val="20"/>
    </w:rPr>
  </w:style>
  <w:style w:type="paragraph" w:styleId="ac">
    <w:name w:val="header"/>
    <w:basedOn w:val="a"/>
    <w:link w:val="ab"/>
    <w:uiPriority w:val="99"/>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q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qFormat/>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qFormat/>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nhideWhenUsed/>
    <w:rsid w:val="007B279C"/>
    <w:rPr>
      <w:color w:val="800080" w:themeColor="followedHyperlink"/>
      <w:u w:val="single"/>
    </w:rPr>
  </w:style>
  <w:style w:type="paragraph" w:customStyle="1" w:styleId="ConsPlusTitle">
    <w:name w:val="ConsPlusTitle"/>
    <w:uiPriority w:val="99"/>
    <w:qFormat/>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99"/>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qFormat/>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uiPriority w:val="34"/>
    <w:qFormat/>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 w:type="table" w:customStyle="1" w:styleId="332">
    <w:name w:val="Сетка таблицы33"/>
    <w:basedOn w:val="a1"/>
    <w:next w:val="a3"/>
    <w:rsid w:val="008D16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D47ECB"/>
  </w:style>
  <w:style w:type="table" w:customStyle="1" w:styleId="342">
    <w:name w:val="Сетка таблицы34"/>
    <w:basedOn w:val="a1"/>
    <w:next w:val="a3"/>
    <w:rsid w:val="00D47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7E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7">
    <w:name w:val="xl67"/>
    <w:basedOn w:val="a"/>
    <w:rsid w:val="00D47EC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8">
    <w:name w:val="xl68"/>
    <w:basedOn w:val="a"/>
    <w:rsid w:val="00D47EC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9">
    <w:name w:val="xl69"/>
    <w:basedOn w:val="a"/>
    <w:rsid w:val="00D47EC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0">
    <w:name w:val="xl70"/>
    <w:basedOn w:val="a"/>
    <w:rsid w:val="00D47E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1">
    <w:name w:val="xl71"/>
    <w:basedOn w:val="a"/>
    <w:rsid w:val="00D47EC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2">
    <w:name w:val="xl72"/>
    <w:basedOn w:val="a"/>
    <w:rsid w:val="00D47E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3">
    <w:name w:val="xl73"/>
    <w:basedOn w:val="a"/>
    <w:rsid w:val="00D47EC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5">
    <w:name w:val="xl75"/>
    <w:basedOn w:val="a"/>
    <w:rsid w:val="00D47E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6">
    <w:name w:val="xl76"/>
    <w:basedOn w:val="a"/>
    <w:rsid w:val="00D47E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7">
    <w:name w:val="xl77"/>
    <w:basedOn w:val="a"/>
    <w:rsid w:val="00D47E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8">
    <w:name w:val="xl7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9">
    <w:name w:val="xl79"/>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0">
    <w:name w:val="xl80"/>
    <w:basedOn w:val="a"/>
    <w:rsid w:val="00D47E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1">
    <w:name w:val="xl81"/>
    <w:basedOn w:val="a"/>
    <w:rsid w:val="00D47ECB"/>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2">
    <w:name w:val="xl82"/>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3">
    <w:name w:val="xl83"/>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4">
    <w:name w:val="xl84"/>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85">
    <w:name w:val="xl85"/>
    <w:basedOn w:val="a"/>
    <w:rsid w:val="00D47E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6">
    <w:name w:val="xl86"/>
    <w:basedOn w:val="a"/>
    <w:rsid w:val="00D47EC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7">
    <w:name w:val="xl87"/>
    <w:basedOn w:val="a"/>
    <w:rsid w:val="00D47EC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8">
    <w:name w:val="xl88"/>
    <w:basedOn w:val="a"/>
    <w:rsid w:val="00D47E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9">
    <w:name w:val="xl89"/>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0">
    <w:name w:val="xl90"/>
    <w:basedOn w:val="a"/>
    <w:rsid w:val="00D47E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1">
    <w:name w:val="xl91"/>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2">
    <w:name w:val="xl92"/>
    <w:basedOn w:val="a"/>
    <w:rsid w:val="00D47E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3">
    <w:name w:val="xl93"/>
    <w:basedOn w:val="a"/>
    <w:rsid w:val="00D47E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4">
    <w:name w:val="xl94"/>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5">
    <w:name w:val="xl95"/>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6">
    <w:name w:val="xl96"/>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7">
    <w:name w:val="xl97"/>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8">
    <w:name w:val="xl98"/>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9">
    <w:name w:val="xl99"/>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0">
    <w:name w:val="xl100"/>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1">
    <w:name w:val="xl101"/>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02">
    <w:name w:val="xl102"/>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3">
    <w:name w:val="xl103"/>
    <w:basedOn w:val="a"/>
    <w:rsid w:val="00D47ECB"/>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4">
    <w:name w:val="xl104"/>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5">
    <w:name w:val="xl105"/>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6">
    <w:name w:val="xl106"/>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7">
    <w:name w:val="xl107"/>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8">
    <w:name w:val="xl108"/>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9">
    <w:name w:val="xl109"/>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0">
    <w:name w:val="xl110"/>
    <w:basedOn w:val="a"/>
    <w:rsid w:val="00D47ECB"/>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1">
    <w:name w:val="xl111"/>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2">
    <w:name w:val="xl112"/>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3">
    <w:name w:val="xl113"/>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4">
    <w:name w:val="xl114"/>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5">
    <w:name w:val="xl115"/>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6">
    <w:name w:val="xl116"/>
    <w:basedOn w:val="a"/>
    <w:rsid w:val="00D47E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7">
    <w:name w:val="xl117"/>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8">
    <w:name w:val="xl118"/>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9">
    <w:name w:val="xl119"/>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20">
    <w:name w:val="xl120"/>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1">
    <w:name w:val="xl121"/>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22">
    <w:name w:val="xl122"/>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3">
    <w:name w:val="xl123"/>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4">
    <w:name w:val="xl124"/>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5">
    <w:name w:val="xl125"/>
    <w:basedOn w:val="a"/>
    <w:rsid w:val="00D47ECB"/>
    <w:pP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6">
    <w:name w:val="xl126"/>
    <w:basedOn w:val="a"/>
    <w:rsid w:val="00D47ECB"/>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8">
    <w:name w:val="xl12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9">
    <w:name w:val="xl129"/>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0">
    <w:name w:val="xl130"/>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1">
    <w:name w:val="xl131"/>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2">
    <w:name w:val="xl132"/>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3">
    <w:name w:val="xl133"/>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4">
    <w:name w:val="xl134"/>
    <w:basedOn w:val="a"/>
    <w:rsid w:val="00D47ECB"/>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5">
    <w:name w:val="xl135"/>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6">
    <w:name w:val="xl136"/>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D47ECB"/>
    <w:pPr>
      <w:pBdr>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8">
    <w:name w:val="xl138"/>
    <w:basedOn w:val="a"/>
    <w:rsid w:val="00D47ECB"/>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9">
    <w:name w:val="xl139"/>
    <w:basedOn w:val="a"/>
    <w:rsid w:val="00D47EC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0">
    <w:name w:val="xl140"/>
    <w:basedOn w:val="a"/>
    <w:rsid w:val="00D47EC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1">
    <w:name w:val="xl141"/>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2">
    <w:name w:val="xl142"/>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3">
    <w:name w:val="xl143"/>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4">
    <w:name w:val="xl144"/>
    <w:basedOn w:val="a"/>
    <w:rsid w:val="00D47E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5">
    <w:name w:val="xl145"/>
    <w:basedOn w:val="a"/>
    <w:rsid w:val="00D47EC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6">
    <w:name w:val="xl146"/>
    <w:basedOn w:val="a"/>
    <w:rsid w:val="00D47EC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9">
    <w:name w:val="xl149"/>
    <w:basedOn w:val="a"/>
    <w:rsid w:val="00D47E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table" w:customStyle="1" w:styleId="352">
    <w:name w:val="Сетка таблицы35"/>
    <w:basedOn w:val="a1"/>
    <w:next w:val="a3"/>
    <w:rsid w:val="00E406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6537CC"/>
  </w:style>
  <w:style w:type="table" w:customStyle="1" w:styleId="361">
    <w:name w:val="Сетка таблицы36"/>
    <w:basedOn w:val="a1"/>
    <w:next w:val="a3"/>
    <w:rsid w:val="006537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59"/>
    <w:rsid w:val="006537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6537CC"/>
  </w:style>
  <w:style w:type="numbering" w:customStyle="1" w:styleId="2140">
    <w:name w:val="Нет списка214"/>
    <w:next w:val="a2"/>
    <w:uiPriority w:val="99"/>
    <w:semiHidden/>
    <w:unhideWhenUsed/>
    <w:rsid w:val="006537CC"/>
  </w:style>
  <w:style w:type="paragraph" w:customStyle="1" w:styleId="262">
    <w:name w:val="Основной текст 26"/>
    <w:basedOn w:val="a"/>
    <w:rsid w:val="006537C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6537CC"/>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6537CC"/>
    <w:pPr>
      <w:suppressAutoHyphens/>
      <w:spacing w:after="0" w:line="100" w:lineRule="atLeast"/>
    </w:pPr>
    <w:rPr>
      <w:rFonts w:ascii="Times New Roman" w:eastAsia="Times New Roman" w:hAnsi="Times New Roman" w:cs="Times New Roman"/>
      <w:kern w:val="2"/>
      <w:sz w:val="24"/>
      <w:szCs w:val="24"/>
    </w:rPr>
  </w:style>
  <w:style w:type="paragraph" w:customStyle="1" w:styleId="362">
    <w:name w:val="Основной текст 36"/>
    <w:basedOn w:val="a"/>
    <w:rsid w:val="006537CC"/>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6537C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6537C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6537CC"/>
  </w:style>
  <w:style w:type="numbering" w:customStyle="1" w:styleId="390">
    <w:name w:val="Нет списка39"/>
    <w:next w:val="a2"/>
    <w:uiPriority w:val="99"/>
    <w:semiHidden/>
    <w:unhideWhenUsed/>
    <w:rsid w:val="00AA08D6"/>
  </w:style>
  <w:style w:type="table" w:customStyle="1" w:styleId="371">
    <w:name w:val="Сетка таблицы37"/>
    <w:basedOn w:val="a1"/>
    <w:next w:val="a3"/>
    <w:rsid w:val="00AA08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3"/>
    <w:uiPriority w:val="59"/>
    <w:rsid w:val="00AA08D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AA08D6"/>
  </w:style>
  <w:style w:type="numbering" w:customStyle="1" w:styleId="215">
    <w:name w:val="Нет списка215"/>
    <w:next w:val="a2"/>
    <w:uiPriority w:val="99"/>
    <w:semiHidden/>
    <w:unhideWhenUsed/>
    <w:rsid w:val="00AA08D6"/>
  </w:style>
  <w:style w:type="paragraph" w:customStyle="1" w:styleId="272">
    <w:name w:val="Основной текст 27"/>
    <w:basedOn w:val="a"/>
    <w:rsid w:val="00AA08D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76">
    <w:name w:val="Текст выноски7"/>
    <w:basedOn w:val="a"/>
    <w:rsid w:val="00AA08D6"/>
    <w:pPr>
      <w:suppressAutoHyphens/>
      <w:spacing w:after="0" w:line="100" w:lineRule="atLeast"/>
    </w:pPr>
    <w:rPr>
      <w:rFonts w:ascii="Tahoma" w:eastAsia="Times New Roman" w:hAnsi="Tahoma" w:cs="Tahoma"/>
      <w:kern w:val="2"/>
      <w:sz w:val="16"/>
      <w:szCs w:val="16"/>
    </w:rPr>
  </w:style>
  <w:style w:type="paragraph" w:customStyle="1" w:styleId="84">
    <w:name w:val="Без интервала8"/>
    <w:rsid w:val="00AA08D6"/>
    <w:pPr>
      <w:suppressAutoHyphens/>
      <w:spacing w:after="0" w:line="100" w:lineRule="atLeast"/>
    </w:pPr>
    <w:rPr>
      <w:rFonts w:ascii="Times New Roman" w:eastAsia="Times New Roman" w:hAnsi="Times New Roman" w:cs="Times New Roman"/>
      <w:kern w:val="2"/>
      <w:sz w:val="24"/>
      <w:szCs w:val="24"/>
    </w:rPr>
  </w:style>
  <w:style w:type="paragraph" w:customStyle="1" w:styleId="372">
    <w:name w:val="Основной текст 37"/>
    <w:basedOn w:val="a"/>
    <w:rsid w:val="00AA08D6"/>
    <w:pPr>
      <w:suppressAutoHyphens/>
      <w:spacing w:after="120" w:line="100" w:lineRule="atLeast"/>
    </w:pPr>
    <w:rPr>
      <w:rFonts w:ascii="Times New Roman" w:eastAsia="Times New Roman" w:hAnsi="Times New Roman" w:cs="Times New Roman"/>
      <w:kern w:val="2"/>
      <w:sz w:val="16"/>
      <w:szCs w:val="16"/>
    </w:rPr>
  </w:style>
  <w:style w:type="paragraph" w:customStyle="1" w:styleId="85">
    <w:name w:val="Абзац списка8"/>
    <w:basedOn w:val="a"/>
    <w:rsid w:val="00AA08D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77">
    <w:name w:val="Схема документа7"/>
    <w:basedOn w:val="a"/>
    <w:rsid w:val="00AA08D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93">
    <w:name w:val="Основной шрифт абзаца9"/>
    <w:rsid w:val="00AA08D6"/>
  </w:style>
  <w:style w:type="numbering" w:customStyle="1" w:styleId="400">
    <w:name w:val="Нет списка40"/>
    <w:next w:val="a2"/>
    <w:uiPriority w:val="99"/>
    <w:semiHidden/>
    <w:unhideWhenUsed/>
    <w:rsid w:val="00A76CF7"/>
  </w:style>
  <w:style w:type="table" w:customStyle="1" w:styleId="381">
    <w:name w:val="Сетка таблицы38"/>
    <w:basedOn w:val="a1"/>
    <w:next w:val="a3"/>
    <w:rsid w:val="00A76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rsid w:val="0050269C"/>
  </w:style>
  <w:style w:type="table" w:customStyle="1" w:styleId="391">
    <w:name w:val="Сетка таблицы39"/>
    <w:basedOn w:val="a1"/>
    <w:next w:val="a3"/>
    <w:rsid w:val="005026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0269C"/>
  </w:style>
  <w:style w:type="paragraph" w:customStyle="1" w:styleId="Style5">
    <w:name w:val="Style5"/>
    <w:basedOn w:val="a"/>
    <w:qFormat/>
    <w:rsid w:val="0050269C"/>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
    <w:name w:val="Style6"/>
    <w:basedOn w:val="a"/>
    <w:qFormat/>
    <w:rsid w:val="0050269C"/>
    <w:pPr>
      <w:widowControl w:val="0"/>
      <w:autoSpaceDE w:val="0"/>
      <w:autoSpaceDN w:val="0"/>
      <w:adjustRightInd w:val="0"/>
      <w:spacing w:after="0" w:line="278" w:lineRule="exact"/>
      <w:ind w:firstLine="922"/>
      <w:jc w:val="both"/>
    </w:pPr>
    <w:rPr>
      <w:rFonts w:ascii="Times New Roman" w:eastAsia="Times New Roman" w:hAnsi="Times New Roman" w:cs="Times New Roman"/>
      <w:sz w:val="24"/>
      <w:szCs w:val="24"/>
    </w:rPr>
  </w:style>
  <w:style w:type="paragraph" w:customStyle="1" w:styleId="Style7">
    <w:name w:val="Style7"/>
    <w:basedOn w:val="a"/>
    <w:qFormat/>
    <w:rsid w:val="0050269C"/>
    <w:pPr>
      <w:widowControl w:val="0"/>
      <w:autoSpaceDE w:val="0"/>
      <w:autoSpaceDN w:val="0"/>
      <w:adjustRightInd w:val="0"/>
      <w:spacing w:after="0" w:line="278" w:lineRule="exact"/>
      <w:ind w:firstLine="763"/>
    </w:pPr>
    <w:rPr>
      <w:rFonts w:ascii="Times New Roman" w:eastAsia="Times New Roman" w:hAnsi="Times New Roman" w:cs="Times New Roman"/>
      <w:sz w:val="24"/>
      <w:szCs w:val="24"/>
    </w:rPr>
  </w:style>
  <w:style w:type="character" w:customStyle="1" w:styleId="FontStyle14">
    <w:name w:val="Font Style14"/>
    <w:rsid w:val="0050269C"/>
    <w:rPr>
      <w:rFonts w:ascii="Times New Roman" w:hAnsi="Times New Roman" w:cs="Times New Roman" w:hint="default"/>
      <w:b/>
      <w:bCs/>
      <w:sz w:val="24"/>
      <w:szCs w:val="24"/>
    </w:rPr>
  </w:style>
  <w:style w:type="character" w:customStyle="1" w:styleId="FontStyle15">
    <w:name w:val="Font Style15"/>
    <w:rsid w:val="0050269C"/>
    <w:rPr>
      <w:rFonts w:ascii="Times New Roman" w:hAnsi="Times New Roman" w:cs="Times New Roman" w:hint="default"/>
      <w:sz w:val="24"/>
      <w:szCs w:val="24"/>
    </w:rPr>
  </w:style>
  <w:style w:type="paragraph" w:customStyle="1" w:styleId="142">
    <w:name w:val="Юрист 14"/>
    <w:basedOn w:val="a"/>
    <w:rsid w:val="0050269C"/>
    <w:pPr>
      <w:spacing w:after="0" w:line="360" w:lineRule="auto"/>
      <w:ind w:firstLine="851"/>
      <w:jc w:val="both"/>
    </w:pPr>
    <w:rPr>
      <w:rFonts w:ascii="Times New Roman" w:eastAsia="Times New Roman" w:hAnsi="Times New Roman" w:cs="Times New Roman"/>
      <w:sz w:val="28"/>
      <w:szCs w:val="20"/>
    </w:rPr>
  </w:style>
  <w:style w:type="numbering" w:customStyle="1" w:styleId="420">
    <w:name w:val="Нет списка42"/>
    <w:next w:val="a2"/>
    <w:uiPriority w:val="99"/>
    <w:semiHidden/>
    <w:rsid w:val="0050269C"/>
  </w:style>
  <w:style w:type="table" w:customStyle="1" w:styleId="401">
    <w:name w:val="Сетка таблицы40"/>
    <w:basedOn w:val="a1"/>
    <w:next w:val="a3"/>
    <w:rsid w:val="005026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3"/>
    <w:uiPriority w:val="59"/>
    <w:rsid w:val="0050269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3"/>
    <w:uiPriority w:val="59"/>
    <w:rsid w:val="00362C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rsid w:val="00362CE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3"/>
    <w:uiPriority w:val="59"/>
    <w:rsid w:val="00362C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rsid w:val="00362CE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3877F7"/>
  </w:style>
  <w:style w:type="table" w:customStyle="1" w:styleId="431">
    <w:name w:val="Сетка таблицы43"/>
    <w:basedOn w:val="a1"/>
    <w:next w:val="a3"/>
    <w:rsid w:val="003877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3"/>
    <w:uiPriority w:val="59"/>
    <w:rsid w:val="003877F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877F7"/>
  </w:style>
  <w:style w:type="numbering" w:customStyle="1" w:styleId="216">
    <w:name w:val="Нет списка216"/>
    <w:next w:val="a2"/>
    <w:uiPriority w:val="99"/>
    <w:semiHidden/>
    <w:unhideWhenUsed/>
    <w:rsid w:val="003877F7"/>
  </w:style>
  <w:style w:type="paragraph" w:customStyle="1" w:styleId="282">
    <w:name w:val="Основной текст 28"/>
    <w:basedOn w:val="a"/>
    <w:rsid w:val="003877F7"/>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86">
    <w:name w:val="Текст выноски8"/>
    <w:basedOn w:val="a"/>
    <w:rsid w:val="003877F7"/>
    <w:pPr>
      <w:suppressAutoHyphens/>
      <w:spacing w:after="0" w:line="100" w:lineRule="atLeast"/>
    </w:pPr>
    <w:rPr>
      <w:rFonts w:ascii="Tahoma" w:eastAsia="Times New Roman" w:hAnsi="Tahoma" w:cs="Tahoma"/>
      <w:kern w:val="2"/>
      <w:sz w:val="16"/>
      <w:szCs w:val="16"/>
    </w:rPr>
  </w:style>
  <w:style w:type="paragraph" w:customStyle="1" w:styleId="94">
    <w:name w:val="Без интервала9"/>
    <w:rsid w:val="003877F7"/>
    <w:pPr>
      <w:suppressAutoHyphens/>
      <w:spacing w:after="0" w:line="100" w:lineRule="atLeast"/>
    </w:pPr>
    <w:rPr>
      <w:rFonts w:ascii="Times New Roman" w:eastAsia="Times New Roman" w:hAnsi="Times New Roman" w:cs="Times New Roman"/>
      <w:kern w:val="2"/>
      <w:sz w:val="24"/>
      <w:szCs w:val="24"/>
    </w:rPr>
  </w:style>
  <w:style w:type="paragraph" w:customStyle="1" w:styleId="382">
    <w:name w:val="Основной текст 38"/>
    <w:basedOn w:val="a"/>
    <w:rsid w:val="003877F7"/>
    <w:pPr>
      <w:suppressAutoHyphens/>
      <w:spacing w:after="120" w:line="100" w:lineRule="atLeast"/>
    </w:pPr>
    <w:rPr>
      <w:rFonts w:ascii="Times New Roman" w:eastAsia="Times New Roman" w:hAnsi="Times New Roman" w:cs="Times New Roman"/>
      <w:kern w:val="2"/>
      <w:sz w:val="16"/>
      <w:szCs w:val="16"/>
    </w:rPr>
  </w:style>
  <w:style w:type="paragraph" w:customStyle="1" w:styleId="95">
    <w:name w:val="Абзац списка9"/>
    <w:basedOn w:val="a"/>
    <w:rsid w:val="003877F7"/>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87">
    <w:name w:val="Схема документа8"/>
    <w:basedOn w:val="a"/>
    <w:rsid w:val="003877F7"/>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02">
    <w:name w:val="Основной шрифт абзаца10"/>
    <w:rsid w:val="003877F7"/>
  </w:style>
  <w:style w:type="numbering" w:customStyle="1" w:styleId="440">
    <w:name w:val="Нет списка44"/>
    <w:next w:val="a2"/>
    <w:uiPriority w:val="99"/>
    <w:semiHidden/>
    <w:unhideWhenUsed/>
    <w:rsid w:val="002739B9"/>
  </w:style>
  <w:style w:type="table" w:customStyle="1" w:styleId="441">
    <w:name w:val="Сетка таблицы44"/>
    <w:basedOn w:val="a1"/>
    <w:next w:val="a3"/>
    <w:rsid w:val="0027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3"/>
    <w:uiPriority w:val="59"/>
    <w:rsid w:val="0027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2739B9"/>
  </w:style>
  <w:style w:type="numbering" w:customStyle="1" w:styleId="217">
    <w:name w:val="Нет списка217"/>
    <w:next w:val="a2"/>
    <w:uiPriority w:val="99"/>
    <w:semiHidden/>
    <w:unhideWhenUsed/>
    <w:rsid w:val="002739B9"/>
  </w:style>
  <w:style w:type="numbering" w:customStyle="1" w:styleId="450">
    <w:name w:val="Нет списка45"/>
    <w:next w:val="a2"/>
    <w:semiHidden/>
    <w:unhideWhenUsed/>
    <w:rsid w:val="006D309C"/>
  </w:style>
  <w:style w:type="paragraph" w:customStyle="1" w:styleId="Style1">
    <w:name w:val="Style1"/>
    <w:basedOn w:val="a"/>
    <w:rsid w:val="006D309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customStyle="1" w:styleId="Style2">
    <w:name w:val="Style2"/>
    <w:basedOn w:val="a"/>
    <w:rsid w:val="006D309C"/>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
    <w:rsid w:val="006D30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6D309C"/>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character" w:customStyle="1" w:styleId="FontStyle12">
    <w:name w:val="Font Style12"/>
    <w:rsid w:val="006D309C"/>
    <w:rPr>
      <w:rFonts w:ascii="Times New Roman" w:hAnsi="Times New Roman" w:cs="Times New Roman"/>
      <w:sz w:val="26"/>
      <w:szCs w:val="26"/>
    </w:rPr>
  </w:style>
  <w:style w:type="paragraph" w:customStyle="1" w:styleId="Style8">
    <w:name w:val="Style8"/>
    <w:basedOn w:val="a"/>
    <w:rsid w:val="006D309C"/>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rPr>
  </w:style>
  <w:style w:type="character" w:customStyle="1" w:styleId="FontStyle13">
    <w:name w:val="Font Style13"/>
    <w:rsid w:val="006D309C"/>
    <w:rPr>
      <w:rFonts w:ascii="Times New Roman" w:hAnsi="Times New Roman" w:cs="Times New Roman"/>
      <w:sz w:val="26"/>
      <w:szCs w:val="26"/>
    </w:rPr>
  </w:style>
  <w:style w:type="paragraph" w:customStyle="1" w:styleId="western">
    <w:name w:val="western"/>
    <w:basedOn w:val="a"/>
    <w:rsid w:val="006D309C"/>
    <w:pPr>
      <w:spacing w:before="100" w:beforeAutospacing="1" w:after="100" w:afterAutospacing="1" w:line="240" w:lineRule="auto"/>
    </w:pPr>
    <w:rPr>
      <w:rFonts w:ascii="Times New Roman" w:eastAsia="Times New Roman" w:hAnsi="Times New Roman" w:cs="Times New Roman"/>
      <w:sz w:val="24"/>
      <w:szCs w:val="24"/>
    </w:rPr>
  </w:style>
  <w:style w:type="character" w:styleId="afff1">
    <w:name w:val="Emphasis"/>
    <w:qFormat/>
    <w:rsid w:val="006D309C"/>
    <w:rPr>
      <w:i/>
      <w:iCs/>
    </w:rPr>
  </w:style>
  <w:style w:type="character" w:customStyle="1" w:styleId="ConsPlusNormal1">
    <w:name w:val="ConsPlusNormal Знак Знак"/>
    <w:locked/>
    <w:rsid w:val="006D309C"/>
    <w:rPr>
      <w:rFonts w:ascii="Arial" w:hAnsi="Arial" w:cs="Arial"/>
    </w:rPr>
  </w:style>
  <w:style w:type="character" w:styleId="afff2">
    <w:name w:val="annotation reference"/>
    <w:rsid w:val="006D309C"/>
    <w:rPr>
      <w:sz w:val="16"/>
      <w:szCs w:val="16"/>
    </w:rPr>
  </w:style>
  <w:style w:type="paragraph" w:styleId="afff3">
    <w:name w:val="annotation text"/>
    <w:basedOn w:val="a"/>
    <w:link w:val="afff4"/>
    <w:rsid w:val="006D309C"/>
    <w:pPr>
      <w:spacing w:after="0" w:line="240" w:lineRule="auto"/>
    </w:pPr>
    <w:rPr>
      <w:rFonts w:ascii="Times New Roman" w:eastAsia="Times New Roman" w:hAnsi="Times New Roman" w:cs="Times New Roman"/>
      <w:sz w:val="20"/>
      <w:szCs w:val="20"/>
    </w:rPr>
  </w:style>
  <w:style w:type="character" w:customStyle="1" w:styleId="afff4">
    <w:name w:val="Текст примечания Знак"/>
    <w:basedOn w:val="a0"/>
    <w:link w:val="afff3"/>
    <w:rsid w:val="006D309C"/>
    <w:rPr>
      <w:rFonts w:ascii="Times New Roman" w:eastAsia="Times New Roman" w:hAnsi="Times New Roman" w:cs="Times New Roman"/>
      <w:sz w:val="20"/>
      <w:szCs w:val="20"/>
    </w:rPr>
  </w:style>
  <w:style w:type="paragraph" w:styleId="afff5">
    <w:name w:val="annotation subject"/>
    <w:basedOn w:val="afff3"/>
    <w:next w:val="afff3"/>
    <w:link w:val="afff6"/>
    <w:rsid w:val="006D309C"/>
    <w:rPr>
      <w:rFonts w:ascii="Times New Roman CYR" w:hAnsi="Times New Roman CYR"/>
      <w:b/>
      <w:bCs/>
    </w:rPr>
  </w:style>
  <w:style w:type="character" w:customStyle="1" w:styleId="afff6">
    <w:name w:val="Тема примечания Знак"/>
    <w:basedOn w:val="afff4"/>
    <w:link w:val="afff5"/>
    <w:rsid w:val="006D309C"/>
    <w:rPr>
      <w:rFonts w:ascii="Times New Roman CYR" w:eastAsia="Times New Roman" w:hAnsi="Times New Roman CYR" w:cs="Times New Roman"/>
      <w:b/>
      <w:bCs/>
      <w:sz w:val="20"/>
      <w:szCs w:val="20"/>
    </w:rPr>
  </w:style>
  <w:style w:type="paragraph" w:styleId="afff7">
    <w:name w:val="Revision"/>
    <w:hidden/>
    <w:uiPriority w:val="99"/>
    <w:semiHidden/>
    <w:rsid w:val="006D309C"/>
    <w:pPr>
      <w:spacing w:after="0" w:line="240" w:lineRule="auto"/>
    </w:pPr>
    <w:rPr>
      <w:rFonts w:ascii="Times New Roman CYR" w:eastAsia="Times New Roman" w:hAnsi="Times New Roman CYR" w:cs="Times New Roman"/>
      <w:sz w:val="20"/>
      <w:szCs w:val="20"/>
    </w:rPr>
  </w:style>
  <w:style w:type="paragraph" w:customStyle="1" w:styleId="afff8">
    <w:name w:val="основной текст документа"/>
    <w:basedOn w:val="a"/>
    <w:rsid w:val="006D309C"/>
    <w:pPr>
      <w:spacing w:before="120" w:after="120" w:line="240" w:lineRule="auto"/>
      <w:jc w:val="both"/>
    </w:pPr>
    <w:rPr>
      <w:rFonts w:ascii="Times New Roman" w:eastAsia="Times New Roman" w:hAnsi="Times New Roman" w:cs="Times New Roman"/>
      <w:sz w:val="24"/>
      <w:szCs w:val="20"/>
      <w:lang w:eastAsia="en-US"/>
    </w:rPr>
  </w:style>
  <w:style w:type="table" w:customStyle="1" w:styleId="451">
    <w:name w:val="Сетка таблицы45"/>
    <w:basedOn w:val="a1"/>
    <w:next w:val="a3"/>
    <w:rsid w:val="006D30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45325682">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FA27364236BC7319F8A2A9166E5F0AFC78567207E14BFC8806F66AE5F21D527AEA374B68E13B99FF3C18CFCA154E13ED04A9BC82EDaDF" TargetMode="External"/><Relationship Id="rId18" Type="http://schemas.openxmlformats.org/officeDocument/2006/relationships/hyperlink" Target="consultantplus://offline/ref=0F34F0A2124564F18FEA793A06BCB6AC74658073D640EFAAFEE6FE40BE54848E6F295E46CA5AA25866382CBF38E64E2725A91BBA3E97D0A7457DB3YFr3K" TargetMode="External"/><Relationship Id="rId26" Type="http://schemas.openxmlformats.org/officeDocument/2006/relationships/hyperlink" Target="consultantplus://offline/ref=6289369182ADB4E902B10CEE158A6D171B6714AF8959DC99B161E0D6C5C138F79FFF97FF4368D12AB165DBE2CD3FB5D94DBC0BE18B13EB4D7AD68842oCp6G" TargetMode="External"/><Relationship Id="rId39" Type="http://schemas.openxmlformats.org/officeDocument/2006/relationships/hyperlink" Target="consultantplus://offline/ref=42C72C732386F941C992FD10BC1B5E9B680DCBB2C98C0D02DB69C2BA034D28ED4AD9DA99F6826E1CLB04F" TargetMode="External"/><Relationship Id="rId3" Type="http://schemas.openxmlformats.org/officeDocument/2006/relationships/styles" Target="styles.xml"/><Relationship Id="rId21" Type="http://schemas.openxmlformats.org/officeDocument/2006/relationships/hyperlink" Target="consultantplus://offline/ref=248BBD60C87C3D5BD49073C581E42F8A806EDFEDF6C73790B3038DB6491BA112E19A7D1D0BC7BDFDBB5E1265C67AI5M" TargetMode="External"/><Relationship Id="rId34" Type="http://schemas.openxmlformats.org/officeDocument/2006/relationships/hyperlink" Target="consultantplus://offline/ref=41485A72A1D6EC7E2A284232C48326E51129A943E9A7D141A19EA4DB5AB7493EB2CC0883A15179D49375A624153172E9781AEB82FA31A3FE88E0A6XFp8K" TargetMode="External"/><Relationship Id="rId42" Type="http://schemas.openxmlformats.org/officeDocument/2006/relationships/hyperlink" Target="consultantplus://offline/ref=42C72C732386F941C992FD10BC1B5E9B680DCBB2C98C0D02DB69C2BA034D28ED4AD9DA99F6826E1CLB04F" TargetMode="External"/><Relationship Id="rId47" Type="http://schemas.openxmlformats.org/officeDocument/2006/relationships/hyperlink" Target="mailto:adm-novrahino@mail.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B5E1B689D07AAA74FE75562DC266537A64574EAA6910354C7F0643334E4591AD3DFA5549E4388138D6EBA62CDB747H" TargetMode="External"/><Relationship Id="rId17" Type="http://schemas.openxmlformats.org/officeDocument/2006/relationships/hyperlink" Target="consultantplus://offline/ref=67E10AC1456E2A50F4A44ED5C03FC86B01FA93C65FA2E5A7DDFAFAAF87E1D266108034ABF9B0B872AF36C8627063DCA3E25FDF8EBE3503C1A1C6A3n9q3K" TargetMode="External"/><Relationship Id="rId25" Type="http://schemas.openxmlformats.org/officeDocument/2006/relationships/hyperlink" Target="consultantplus://offline/ref=6289369182ADB4E902B10CEE158A6D171B6714AF8959DC99B161E0D6C5C138F79FFF97FF4368D12AB165DBE2CD3FB5D94DBC0BE18B13EB4D7AD68842oCp6G" TargetMode="External"/><Relationship Id="rId33" Type="http://schemas.openxmlformats.org/officeDocument/2006/relationships/hyperlink" Target="https://mfc53.nov.ru/" TargetMode="External"/><Relationship Id="rId38" Type="http://schemas.openxmlformats.org/officeDocument/2006/relationships/hyperlink" Target="consultantplus://offline/ref=42C72C732386F941C992FD10BC1B5E9B680DCBB2C98C0D02DB69C2BA034D28ED4AD9DA99F6826E1CLB04F" TargetMode="External"/><Relationship Id="rId46" Type="http://schemas.openxmlformats.org/officeDocument/2006/relationships/hyperlink" Target="https://login.consultant.ru/link/?rnd=6046BCE7A2FD4FFA2A6AC6DF33E813F8&amp;req=doc&amp;base=ROS&amp;n=321522&amp;dst=100352&amp;fld=134&amp;date=16.05.2019" TargetMode="External"/><Relationship Id="rId2" Type="http://schemas.openxmlformats.org/officeDocument/2006/relationships/numbering" Target="numbering.xml"/><Relationship Id="rId16" Type="http://schemas.openxmlformats.org/officeDocument/2006/relationships/hyperlink" Target="consultantplus://offline/ref=6DEFEA65D79864F13AA29B1CD1E7884481D1D44C2A9D6459CEB18287F03BC0C5395D5007E0791111C8C5D64CDAB3201CCF2BD5A88C8396AE90034358E4J" TargetMode="External"/><Relationship Id="rId20" Type="http://schemas.openxmlformats.org/officeDocument/2006/relationships/hyperlink" Target="consultantplus://offline/ref=248BBD60C87C3D5BD49073C581E42F8A816CDCE3F3C93790B3038DB6491BA112E19A7D1D0BC7BDFDBB5E1265C67AI5M" TargetMode="External"/><Relationship Id="rId29" Type="http://schemas.openxmlformats.org/officeDocument/2006/relationships/hyperlink" Target="consultantplus://offline/ref=E25E8E6C8DB3FFEA3AD1C8027F90983BA3421BB98EB4902DD3744D11AE97B67C171A8CA416447322A66E91760CDF7B421B82714F2557F327055260e1C1M" TargetMode="External"/><Relationship Id="rId41" Type="http://schemas.openxmlformats.org/officeDocument/2006/relationships/hyperlink" Target="consultantplus://offline/ref=42C72C732386F941C992FD10BC1B5E9B680DCBB2C98C0D02DB69C2BA034D28ED4AD9DA99F6826E1CLB0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C1A9973E997DD113507FBA0544FD8120985E2A2CD9BFE8377BA94107EF8FB0CF03C5AD00379A9C95437Dc6P0N" TargetMode="External"/><Relationship Id="rId24" Type="http://schemas.openxmlformats.org/officeDocument/2006/relationships/hyperlink" Target="consultantplus://offline/ref=6289369182ADB4E902B10CEE158A6D171B6714AF8959DC99B161E0D6C5C138F79FFF97FF4368D12AB165DBE1CF3FB5D94DBC0BE18B13EB4D7AD68842oCp6G" TargetMode="External"/><Relationship Id="rId32" Type="http://schemas.openxmlformats.org/officeDocument/2006/relationships/hyperlink" Target="consultantplus://offline/ref=C2A175470A4B273865066485851DEF34987C99A4E8188A1F361A7A7E626DAA35FAA245466D920AF4CA99B14740E31814FB3077AF4780B3CDFD1B34ECQCmDL" TargetMode="External"/><Relationship Id="rId37" Type="http://schemas.openxmlformats.org/officeDocument/2006/relationships/hyperlink" Target="consultantplus://offline/ref=42C72C732386F941C992FD10BC1B5E9B680DCBB2C98C0D02DB69C2BA034D28ED4AD9DA9AF2L806F" TargetMode="External"/><Relationship Id="rId40" Type="http://schemas.openxmlformats.org/officeDocument/2006/relationships/hyperlink" Target="consultantplus://offline/ref=42C72C732386F941C992FD10BC1B5E9B680DCBB2C98C0D02DB69C2BA034D28ED4AD9DA99F6826E1CLB02F" TargetMode="External"/><Relationship Id="rId45" Type="http://schemas.openxmlformats.org/officeDocument/2006/relationships/hyperlink" Target="consultantplus://offline/ref=161A89C16CF3AA18226CA152F1A31BCC577A2EE33FD5BB757DD3CFF02275C61BC51E2A8F81AC8D14xE10F" TargetMode="External"/><Relationship Id="rId5" Type="http://schemas.openxmlformats.org/officeDocument/2006/relationships/settings" Target="settings.xml"/><Relationship Id="rId15" Type="http://schemas.openxmlformats.org/officeDocument/2006/relationships/hyperlink" Target="consultantplus://offline/ref=619ED6C0A5B6907F877610979B5219A0AE56582D9BDB8715FAD1890E862E7962EFE49BA175B0D1AAEB7A5041BE1111DC4323376FB7EEE6E6779B5EPBEDJ" TargetMode="External"/><Relationship Id="rId23" Type="http://schemas.openxmlformats.org/officeDocument/2006/relationships/hyperlink" Target="consultantplus://offline/ref=6289369182ADB4E902B10CEE158A6D171B6714AF8959DC99B161E0D6C5C138F79FFF97FF4368D12AB165DBE2CD3FB5D94DBC0BE18B13EB4D7AD68842oCp6G" TargetMode="External"/><Relationship Id="rId28" Type="http://schemas.openxmlformats.org/officeDocument/2006/relationships/hyperlink" Target="consultantplus://offline/ref=A991F59F433BC7511AFEA921F265620CB7A10A3F6A9D8AD80DC87077EFB5CDA677F404E1F0B61AD55039C490C6BBE172F82DF93BC238EA5AB2CBF44443L" TargetMode="External"/><Relationship Id="rId36" Type="http://schemas.openxmlformats.org/officeDocument/2006/relationships/hyperlink" Target="consultantplus://offline/ref=BAB80BB853E5A8A463FE1093EA2A44AB2E5B6E8B76138929DF4739B35BB2B5E3135967B1BC1D3C711576A2FF93lEO9O" TargetMode="External"/><Relationship Id="rId49" Type="http://schemas.openxmlformats.org/officeDocument/2006/relationships/fontTable" Target="fontTable.xml"/><Relationship Id="rId10" Type="http://schemas.openxmlformats.org/officeDocument/2006/relationships/hyperlink" Target="consultantplus://offline/ref=E6E1A34AFF4ED14A8EE00D604B9130D9BC716B578F416FF8068F5F2253A3649C89BCEDCA6E2C95F3E7DC5C9F0E317BEEO2lBH" TargetMode="External"/><Relationship Id="rId19" Type="http://schemas.openxmlformats.org/officeDocument/2006/relationships/hyperlink" Target="consultantplus://offline/ref=248BBD60C87C3D5BD49072CB94E42F8A816BDFE8FBC93790B3038DB6491BA112F39A251109C2A0FABA4B443483F96C17294F07C7361D667376IDM" TargetMode="External"/><Relationship Id="rId31" Type="http://schemas.openxmlformats.org/officeDocument/2006/relationships/hyperlink" Target="consultantplus://offline/ref=A991F59F433BC7511AFEA921F265620CB7A10A3F6A9D8AD80DC87077EFB5CDA677F404E1F0B61AD55039C490C6BBE172F82DF93BC238EA5AB2CBF44443L" TargetMode="External"/><Relationship Id="rId44" Type="http://schemas.openxmlformats.org/officeDocument/2006/relationships/hyperlink" Target="https://login.consultant.ru/link/?rnd=6046BCE7A2FD4FFA2A6AC6DF33E813F8&amp;req=doc&amp;base=ROS&amp;n=321522&amp;dst=100354&amp;fld=134&amp;date=16.05.2019"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9824686C777C0E61378DD127541FDAE525C2934ED749534C45790A283024F9007DD48D4D721BA2F9C4AF6CB7B65B7CED34CBC33FE72FvAI" TargetMode="External"/><Relationship Id="rId22" Type="http://schemas.openxmlformats.org/officeDocument/2006/relationships/hyperlink" Target="consultantplus://offline/ref=41485A72A1D6EC7E2A284232C48326E51129A943E9A7D141A19EA4DB5AB7493EB2CC0883A15179D49375A624153172E9781AEB82FA31A3FE88E0A6XFp8K" TargetMode="External"/><Relationship Id="rId27" Type="http://schemas.openxmlformats.org/officeDocument/2006/relationships/hyperlink" Target="consultantplus://offline/ref=C2A175470A4B273865066485851DEF34987C99A4E8188A1F361A7A7E626DAA35FAA245466D920AF4CA99B14740E31814FB3077AF4780B3CDFD1B34ECQCmDL" TargetMode="External"/><Relationship Id="rId30" Type="http://schemas.openxmlformats.org/officeDocument/2006/relationships/hyperlink" Target="consultantplus://offline/ref=E25E8E6C8DB3FFEA3AD1C8027F90983BA3421BB98EB4902DD3744D11AE97B67C171A8CA416447322A66E91760CDF7B421B82714F2557F327055260e1C1M" TargetMode="External"/><Relationship Id="rId35" Type="http://schemas.openxmlformats.org/officeDocument/2006/relationships/hyperlink" Target="consultantplus://offline/ref=BAB80BB853E5A8A463FE1093EA2A44AB2E5B6C8D7A1F8929DF4739B35BB2B5E3135967B1BC1D3C711576A2FF93lEO9O" TargetMode="External"/><Relationship Id="rId43" Type="http://schemas.openxmlformats.org/officeDocument/2006/relationships/hyperlink" Target="https://login.consultant.ru/link/?rnd=6046BCE7A2FD4FFA2A6AC6DF33E813F8&amp;req=doc&amp;base=ROS&amp;n=321522&amp;dst=290&amp;fld=134&amp;date=16.05.2019"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6525-4948-4BA0-A0F4-825DBCDB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8710</TotalTime>
  <Pages>1</Pages>
  <Words>16788</Words>
  <Characters>95693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748</cp:revision>
  <cp:lastPrinted>2021-11-11T07:41:00Z</cp:lastPrinted>
  <dcterms:created xsi:type="dcterms:W3CDTF">2012-04-16T07:26:00Z</dcterms:created>
  <dcterms:modified xsi:type="dcterms:W3CDTF">2021-11-18T12:14:00Z</dcterms:modified>
</cp:coreProperties>
</file>