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4" w:type="dxa"/>
        <w:tblBorders>
          <w:top w:val="single" w:sz="4" w:space="0" w:color="auto"/>
          <w:bottom w:val="single" w:sz="4" w:space="0" w:color="auto"/>
        </w:tblBorders>
        <w:tblLook w:val="04A0" w:firstRow="1" w:lastRow="0" w:firstColumn="1" w:lastColumn="0" w:noHBand="0" w:noVBand="1"/>
      </w:tblPr>
      <w:tblGrid>
        <w:gridCol w:w="5044"/>
        <w:gridCol w:w="677"/>
        <w:gridCol w:w="4553"/>
      </w:tblGrid>
      <w:tr w:rsidR="00041E7A" w:rsidRPr="00B60D15" w:rsidTr="005E1888">
        <w:trPr>
          <w:trHeight w:val="362"/>
        </w:trPr>
        <w:tc>
          <w:tcPr>
            <w:tcW w:w="5044" w:type="dxa"/>
          </w:tcPr>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7" w:type="dxa"/>
          </w:tcPr>
          <w:p w:rsidR="00041E7A" w:rsidRPr="00631725" w:rsidRDefault="005D30E0" w:rsidP="00501ED2">
            <w:pPr>
              <w:pStyle w:val="aa"/>
              <w:rPr>
                <w:rStyle w:val="a6"/>
                <w:rFonts w:ascii="Times New Roman" w:hAnsi="Times New Roman" w:cs="Times New Roman"/>
                <w:sz w:val="20"/>
              </w:rPr>
            </w:pPr>
            <w:r>
              <w:rPr>
                <w:rStyle w:val="a6"/>
                <w:rFonts w:ascii="Times New Roman" w:hAnsi="Times New Roman" w:cs="Times New Roman"/>
                <w:sz w:val="20"/>
              </w:rPr>
              <w:t xml:space="preserve">      </w:t>
            </w:r>
          </w:p>
        </w:tc>
        <w:tc>
          <w:tcPr>
            <w:tcW w:w="4553" w:type="dxa"/>
          </w:tcPr>
          <w:p w:rsidR="004A35FD" w:rsidRPr="00631725" w:rsidRDefault="00E01E9D"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w:t>
            </w:r>
            <w:r w:rsidR="00E44033">
              <w:rPr>
                <w:rStyle w:val="a6"/>
                <w:rFonts w:ascii="Times New Roman" w:hAnsi="Times New Roman" w:cs="Times New Roman"/>
                <w:sz w:val="20"/>
              </w:rPr>
              <w:t xml:space="preserve">            ВТОРНИК   29</w:t>
            </w:r>
            <w:r w:rsidR="00A77E0C">
              <w:rPr>
                <w:rStyle w:val="a6"/>
                <w:rFonts w:ascii="Times New Roman" w:hAnsi="Times New Roman" w:cs="Times New Roman"/>
                <w:sz w:val="20"/>
              </w:rPr>
              <w:t xml:space="preserve"> ИЮНЯ</w:t>
            </w:r>
            <w:r w:rsidR="00EE15A3">
              <w:rPr>
                <w:rStyle w:val="a6"/>
                <w:rFonts w:ascii="Times New Roman" w:hAnsi="Times New Roman" w:cs="Times New Roman"/>
                <w:sz w:val="20"/>
              </w:rPr>
              <w:t xml:space="preserve"> </w:t>
            </w:r>
            <w:r w:rsidR="00E459E1">
              <w:rPr>
                <w:rStyle w:val="a6"/>
                <w:rFonts w:ascii="Times New Roman" w:hAnsi="Times New Roman" w:cs="Times New Roman"/>
                <w:sz w:val="20"/>
              </w:rPr>
              <w:t>2021</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3342B6" w:rsidRPr="00631725" w:rsidRDefault="00E73DD5" w:rsidP="00850ECF">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38458F">
              <w:rPr>
                <w:rStyle w:val="a6"/>
                <w:rFonts w:ascii="Times New Roman" w:hAnsi="Times New Roman" w:cs="Times New Roman"/>
                <w:sz w:val="20"/>
              </w:rPr>
              <w:t xml:space="preserve"> </w:t>
            </w:r>
            <w:r w:rsidR="005D30E0">
              <w:rPr>
                <w:rStyle w:val="a6"/>
                <w:rFonts w:ascii="Times New Roman" w:hAnsi="Times New Roman" w:cs="Times New Roman"/>
                <w:sz w:val="20"/>
              </w:rPr>
              <w:t xml:space="preserve">              </w:t>
            </w:r>
            <w:r w:rsidR="0083149D">
              <w:rPr>
                <w:rStyle w:val="a6"/>
                <w:rFonts w:ascii="Times New Roman" w:hAnsi="Times New Roman" w:cs="Times New Roman"/>
                <w:sz w:val="20"/>
              </w:rPr>
              <w:t xml:space="preserve">                      </w:t>
            </w:r>
            <w:r w:rsidR="005D30E0">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E44033">
              <w:rPr>
                <w:rStyle w:val="a6"/>
                <w:rFonts w:ascii="Times New Roman" w:hAnsi="Times New Roman" w:cs="Times New Roman"/>
                <w:sz w:val="20"/>
              </w:rPr>
              <w:t xml:space="preserve"> 14</w:t>
            </w:r>
            <w:r w:rsidR="00E459E1">
              <w:rPr>
                <w:rStyle w:val="a6"/>
                <w:rFonts w:ascii="Times New Roman" w:hAnsi="Times New Roman" w:cs="Times New Roman"/>
                <w:sz w:val="20"/>
              </w:rPr>
              <w:t xml:space="preserve"> </w:t>
            </w:r>
            <w:r w:rsidR="00E44033">
              <w:rPr>
                <w:rStyle w:val="a6"/>
                <w:rFonts w:ascii="Times New Roman" w:hAnsi="Times New Roman" w:cs="Times New Roman"/>
                <w:sz w:val="20"/>
              </w:rPr>
              <w:t>(288</w:t>
            </w:r>
            <w:r w:rsidR="0038458F">
              <w:rPr>
                <w:rStyle w:val="a6"/>
                <w:rFonts w:ascii="Times New Roman" w:hAnsi="Times New Roman" w:cs="Times New Roman"/>
                <w:sz w:val="20"/>
              </w:rPr>
              <w:t>)</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F30CB0" w:rsidTr="004A38A4">
        <w:trPr>
          <w:trHeight w:val="1593"/>
        </w:trPr>
        <w:tc>
          <w:tcPr>
            <w:tcW w:w="1378" w:type="dxa"/>
          </w:tcPr>
          <w:p w:rsidR="009405BA" w:rsidRPr="00F30CB0" w:rsidRDefault="009405BA" w:rsidP="00EF63B6">
            <w:pPr>
              <w:pStyle w:val="a4"/>
              <w:pBdr>
                <w:bottom w:val="none" w:sz="0" w:space="0" w:color="auto"/>
              </w:pBdr>
              <w:rPr>
                <w:b/>
                <w:noProof/>
                <w:szCs w:val="28"/>
              </w:rPr>
            </w:pPr>
            <w:r w:rsidRPr="00631725">
              <w:rPr>
                <w:b/>
                <w:noProof/>
                <w:szCs w:val="28"/>
              </w:rPr>
              <w:t xml:space="preserve">                               </w:t>
            </w:r>
            <w:r w:rsidRPr="00F30CB0">
              <w:rPr>
                <w:rFonts w:ascii="Calibri" w:eastAsia="Times New Roman" w:hAnsi="Calibri" w:cs="Times New Roman"/>
                <w:noProof/>
                <w:color w:val="auto"/>
                <w:spacing w:val="0"/>
                <w:kern w:val="0"/>
                <w:sz w:val="22"/>
                <w:szCs w:val="22"/>
              </w:rPr>
              <w:drawing>
                <wp:inline distT="0" distB="0" distL="0" distR="0" wp14:anchorId="3436CF4C" wp14:editId="35BB77A4">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Pr="00F30CB0" w:rsidRDefault="0030542F" w:rsidP="009405BA">
            <w:pPr>
              <w:pStyle w:val="a4"/>
              <w:rPr>
                <w:rFonts w:ascii="Georgia" w:hAnsi="Georgia" w:cs="David"/>
                <w:b/>
                <w:sz w:val="72"/>
                <w:szCs w:val="72"/>
              </w:rPr>
            </w:pPr>
          </w:p>
          <w:p w:rsidR="009405BA" w:rsidRPr="00F30CB0" w:rsidRDefault="009405BA" w:rsidP="009405BA">
            <w:pPr>
              <w:pStyle w:val="a4"/>
              <w:rPr>
                <w:rFonts w:ascii="Georgia" w:hAnsi="Georgia" w:cs="David"/>
                <w:b/>
                <w:sz w:val="72"/>
                <w:szCs w:val="72"/>
              </w:rPr>
            </w:pPr>
            <w:r w:rsidRPr="00F30CB0">
              <w:rPr>
                <w:rFonts w:ascii="Georgia" w:hAnsi="Georgia" w:cs="David"/>
                <w:b/>
                <w:sz w:val="72"/>
                <w:szCs w:val="72"/>
              </w:rPr>
              <w:t xml:space="preserve">Н о в о </w:t>
            </w:r>
            <w:proofErr w:type="gramStart"/>
            <w:r w:rsidRPr="00F30CB0">
              <w:rPr>
                <w:rFonts w:ascii="Georgia" w:hAnsi="Georgia" w:cs="David"/>
                <w:b/>
                <w:sz w:val="72"/>
                <w:szCs w:val="72"/>
              </w:rPr>
              <w:t>р</w:t>
            </w:r>
            <w:proofErr w:type="gramEnd"/>
            <w:r w:rsidRPr="00F30CB0">
              <w:rPr>
                <w:rFonts w:ascii="Georgia" w:hAnsi="Georgia" w:cs="David"/>
                <w:b/>
                <w:sz w:val="72"/>
                <w:szCs w:val="72"/>
              </w:rPr>
              <w:t xml:space="preserve"> а х и н с к и е          </w:t>
            </w:r>
          </w:p>
          <w:p w:rsidR="009405BA" w:rsidRPr="00F30CB0" w:rsidRDefault="009405BA" w:rsidP="009405BA">
            <w:pPr>
              <w:pStyle w:val="a4"/>
              <w:jc w:val="center"/>
              <w:rPr>
                <w:rFonts w:ascii="Georgia" w:hAnsi="Georgia"/>
                <w:b/>
                <w:sz w:val="72"/>
                <w:szCs w:val="72"/>
              </w:rPr>
            </w:pPr>
            <w:r w:rsidRPr="00F30CB0">
              <w:rPr>
                <w:rFonts w:ascii="Georgia" w:hAnsi="Georgia" w:cs="David"/>
                <w:b/>
                <w:sz w:val="72"/>
                <w:szCs w:val="72"/>
              </w:rPr>
              <w:t>вести</w:t>
            </w:r>
          </w:p>
        </w:tc>
      </w:tr>
    </w:tbl>
    <w:p w:rsidR="00017C26" w:rsidRDefault="00017C26" w:rsidP="00A23587">
      <w:pPr>
        <w:spacing w:after="0" w:line="240" w:lineRule="auto"/>
        <w:rPr>
          <w:rFonts w:ascii="Times New Roman" w:eastAsia="Times New Roman" w:hAnsi="Times New Roman" w:cs="Times New Roman"/>
          <w:sz w:val="12"/>
          <w:szCs w:val="12"/>
        </w:rPr>
      </w:pPr>
    </w:p>
    <w:p w:rsidR="00547D08" w:rsidRPr="00C9310F" w:rsidRDefault="00547D08" w:rsidP="00547D08">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Совет депутатов </w:t>
      </w:r>
      <w:r w:rsidRPr="00C9310F">
        <w:rPr>
          <w:rFonts w:ascii="Garamond" w:eastAsia="Times New Roman" w:hAnsi="Garamond" w:cs="Times New Roman"/>
          <w:sz w:val="14"/>
          <w:szCs w:val="14"/>
        </w:rPr>
        <w:t xml:space="preserve">  Новорахинского сельского поселения</w:t>
      </w:r>
    </w:p>
    <w:p w:rsidR="00E44033" w:rsidRDefault="0074248F" w:rsidP="0074248F">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РЕШЕНИЕ</w:t>
      </w:r>
    </w:p>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от 24.06.2021 № 48  </w:t>
      </w:r>
    </w:p>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д. Новое Рахино</w:t>
      </w:r>
    </w:p>
    <w:p w:rsidR="00E44033" w:rsidRPr="00E44033" w:rsidRDefault="00E44033" w:rsidP="00E44033">
      <w:pPr>
        <w:spacing w:after="0" w:line="240" w:lineRule="auto"/>
        <w:jc w:val="center"/>
        <w:rPr>
          <w:rFonts w:ascii="Times New Roman" w:eastAsia="Times New Roman" w:hAnsi="Times New Roman" w:cs="Times New Roman"/>
          <w:sz w:val="10"/>
          <w:szCs w:val="10"/>
        </w:rPr>
      </w:pPr>
    </w:p>
    <w:p w:rsidR="00E44033" w:rsidRPr="00E44033" w:rsidRDefault="00E44033" w:rsidP="0074248F">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 xml:space="preserve">Об утверждении отчёта об исполнении бюджета Новорахинского </w:t>
      </w:r>
      <w:r w:rsidR="0074248F">
        <w:rPr>
          <w:rFonts w:ascii="Times New Roman" w:eastAsia="Times New Roman" w:hAnsi="Times New Roman" w:cs="Times New Roman"/>
          <w:b/>
          <w:sz w:val="10"/>
          <w:szCs w:val="10"/>
        </w:rPr>
        <w:t>сельского поселения за 2020 год</w:t>
      </w:r>
    </w:p>
    <w:p w:rsidR="00E44033" w:rsidRPr="00E44033" w:rsidRDefault="00E44033" w:rsidP="00E44033">
      <w:pPr>
        <w:spacing w:after="0" w:line="240" w:lineRule="auto"/>
        <w:jc w:val="center"/>
        <w:rPr>
          <w:rFonts w:ascii="Times New Roman" w:eastAsia="Times New Roman" w:hAnsi="Times New Roman" w:cs="Times New Roman"/>
          <w:b/>
          <w:sz w:val="10"/>
          <w:szCs w:val="10"/>
        </w:rPr>
      </w:pPr>
    </w:p>
    <w:p w:rsidR="00E44033" w:rsidRPr="0074248F" w:rsidRDefault="00E44033" w:rsidP="00E44033">
      <w:pPr>
        <w:spacing w:after="0" w:line="240" w:lineRule="auto"/>
        <w:jc w:val="both"/>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Совет депутатов Нов</w:t>
      </w:r>
      <w:r w:rsidR="0074248F">
        <w:rPr>
          <w:rFonts w:ascii="Times New Roman" w:eastAsia="Times New Roman" w:hAnsi="Times New Roman" w:cs="Times New Roman"/>
          <w:sz w:val="10"/>
          <w:szCs w:val="10"/>
        </w:rPr>
        <w:t xml:space="preserve">орахинского сельского поселения  </w:t>
      </w:r>
      <w:r w:rsidRPr="00E44033">
        <w:rPr>
          <w:rFonts w:ascii="Times New Roman" w:eastAsia="Times New Roman" w:hAnsi="Times New Roman" w:cs="Times New Roman"/>
          <w:b/>
          <w:sz w:val="10"/>
          <w:szCs w:val="10"/>
        </w:rPr>
        <w:t>РЕШИЛ:</w:t>
      </w:r>
    </w:p>
    <w:p w:rsidR="00E44033" w:rsidRPr="00E44033" w:rsidRDefault="00E44033" w:rsidP="00E44033">
      <w:pPr>
        <w:spacing w:after="0" w:line="240" w:lineRule="auto"/>
        <w:jc w:val="both"/>
        <w:rPr>
          <w:rFonts w:ascii="Times New Roman" w:eastAsia="Times New Roman" w:hAnsi="Times New Roman" w:cs="Times New Roman"/>
          <w:bCs/>
          <w:sz w:val="10"/>
          <w:szCs w:val="10"/>
        </w:rPr>
      </w:pPr>
      <w:r w:rsidRPr="00E44033">
        <w:rPr>
          <w:rFonts w:ascii="Times New Roman" w:eastAsia="Times New Roman" w:hAnsi="Times New Roman" w:cs="Times New Roman"/>
          <w:sz w:val="10"/>
          <w:szCs w:val="10"/>
        </w:rPr>
        <w:tab/>
        <w:t xml:space="preserve"> 1.Информацию Контрольно-счётной комиссии поселения и отчёта бухгалтерии   Администрации Новорахинского сельского поселения </w:t>
      </w:r>
      <w:r w:rsidRPr="00E44033">
        <w:rPr>
          <w:rFonts w:ascii="Times New Roman" w:eastAsia="Times New Roman" w:hAnsi="Times New Roman" w:cs="Times New Roman"/>
          <w:bCs/>
          <w:sz w:val="10"/>
          <w:szCs w:val="10"/>
        </w:rPr>
        <w:t>об исполнении бюджета Новорахинского сельского поселения за   2020 год согласно приложениям 1-4 принять</w:t>
      </w:r>
      <w:r w:rsidRPr="00E44033">
        <w:rPr>
          <w:rFonts w:ascii="Times New Roman" w:eastAsia="Times New Roman" w:hAnsi="Times New Roman" w:cs="Times New Roman"/>
          <w:sz w:val="10"/>
          <w:szCs w:val="10"/>
        </w:rPr>
        <w:t xml:space="preserve"> к сведению.</w:t>
      </w:r>
    </w:p>
    <w:p w:rsidR="00E44033" w:rsidRPr="00E44033" w:rsidRDefault="00E44033" w:rsidP="00E44033">
      <w:pPr>
        <w:spacing w:after="0" w:line="240" w:lineRule="auto"/>
        <w:jc w:val="both"/>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ab/>
        <w:t xml:space="preserve">2. Утвердить отчёт об исполнении бюджета Новорахинского сельского поселения за 2020 год: </w:t>
      </w:r>
    </w:p>
    <w:p w:rsidR="00E44033" w:rsidRPr="00E44033" w:rsidRDefault="00E44033" w:rsidP="00E44033">
      <w:pPr>
        <w:spacing w:after="0" w:line="240" w:lineRule="auto"/>
        <w:jc w:val="both"/>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по доходам в сумме 11 258,6 тыс.  рублей</w:t>
      </w:r>
    </w:p>
    <w:p w:rsidR="00E44033" w:rsidRPr="00E44033" w:rsidRDefault="00E44033" w:rsidP="00E44033">
      <w:pPr>
        <w:spacing w:after="0" w:line="240" w:lineRule="auto"/>
        <w:jc w:val="both"/>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по расходам в сумме 12 896,1 тыс. рублей</w:t>
      </w:r>
    </w:p>
    <w:p w:rsidR="00E44033" w:rsidRPr="00E44033" w:rsidRDefault="00E44033" w:rsidP="00E44033">
      <w:pPr>
        <w:spacing w:after="0" w:line="240" w:lineRule="auto"/>
        <w:jc w:val="both"/>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с дефицитом 1637,5 тыс. рублей</w:t>
      </w:r>
    </w:p>
    <w:p w:rsidR="00E44033" w:rsidRPr="00E44033" w:rsidRDefault="00E44033" w:rsidP="0074248F">
      <w:pPr>
        <w:spacing w:after="0" w:line="240" w:lineRule="auto"/>
        <w:ind w:firstLine="708"/>
        <w:jc w:val="both"/>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3.Опубликовать решение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информационно-телекомму</w:t>
      </w:r>
      <w:r w:rsidR="0074248F">
        <w:rPr>
          <w:rFonts w:ascii="Times New Roman" w:eastAsia="Times New Roman" w:hAnsi="Times New Roman" w:cs="Times New Roman"/>
          <w:sz w:val="10"/>
          <w:szCs w:val="10"/>
        </w:rPr>
        <w:t>никационной системе «Интернет».</w:t>
      </w:r>
    </w:p>
    <w:p w:rsidR="00E44033" w:rsidRPr="0074248F" w:rsidRDefault="00E44033" w:rsidP="0074248F">
      <w:pPr>
        <w:spacing w:after="0" w:line="240" w:lineRule="auto"/>
        <w:ind w:firstLine="708"/>
        <w:jc w:val="right"/>
        <w:rPr>
          <w:rFonts w:ascii="Times New Roman" w:eastAsia="Times New Roman" w:hAnsi="Times New Roman" w:cs="Times New Roman"/>
          <w:i/>
          <w:sz w:val="10"/>
          <w:szCs w:val="10"/>
        </w:rPr>
      </w:pPr>
      <w:r w:rsidRPr="0074248F">
        <w:rPr>
          <w:rFonts w:ascii="Times New Roman" w:eastAsia="Times New Roman" w:hAnsi="Times New Roman" w:cs="Times New Roman"/>
          <w:b/>
          <w:bCs/>
          <w:i/>
          <w:sz w:val="10"/>
          <w:szCs w:val="10"/>
        </w:rPr>
        <w:t>Глава поселения            Г. Н. Григорьев</w:t>
      </w:r>
      <w:r w:rsidRPr="0074248F">
        <w:rPr>
          <w:rFonts w:ascii="Times New Roman" w:eastAsia="Times New Roman" w:hAnsi="Times New Roman" w:cs="Times New Roman"/>
          <w:i/>
          <w:sz w:val="10"/>
          <w:szCs w:val="10"/>
        </w:rPr>
        <w:tab/>
      </w:r>
    </w:p>
    <w:p w:rsidR="00E44033" w:rsidRPr="0074248F" w:rsidRDefault="00E44033" w:rsidP="0074248F">
      <w:pPr>
        <w:spacing w:after="0" w:line="240" w:lineRule="auto"/>
        <w:jc w:val="right"/>
        <w:rPr>
          <w:rFonts w:ascii="Times New Roman" w:eastAsia="Times New Roman" w:hAnsi="Times New Roman" w:cs="Times New Roman"/>
          <w:i/>
          <w:sz w:val="10"/>
          <w:szCs w:val="10"/>
        </w:rPr>
      </w:pPr>
    </w:p>
    <w:p w:rsidR="00E44033" w:rsidRPr="00E44033" w:rsidRDefault="00E44033" w:rsidP="00E44033">
      <w:pPr>
        <w:spacing w:after="0" w:line="240" w:lineRule="auto"/>
        <w:jc w:val="right"/>
        <w:rPr>
          <w:rFonts w:ascii="Times New Roman" w:eastAsia="Times New Roman" w:hAnsi="Times New Roman" w:cs="Times New Roman"/>
          <w:sz w:val="10"/>
          <w:szCs w:val="10"/>
        </w:rPr>
      </w:pPr>
    </w:p>
    <w:tbl>
      <w:tblPr>
        <w:tblpPr w:leftFromText="180" w:rightFromText="180" w:vertAnchor="text" w:horzAnchor="margin" w:tblpYSpec="outside"/>
        <w:tblW w:w="10008" w:type="dxa"/>
        <w:tblLook w:val="01E0" w:firstRow="1" w:lastRow="1" w:firstColumn="1" w:lastColumn="1" w:noHBand="0" w:noVBand="0"/>
      </w:tblPr>
      <w:tblGrid>
        <w:gridCol w:w="5778"/>
        <w:gridCol w:w="4230"/>
      </w:tblGrid>
      <w:tr w:rsidR="00E44033" w:rsidRPr="00E44033" w:rsidTr="00E44033">
        <w:tc>
          <w:tcPr>
            <w:tcW w:w="5778" w:type="dxa"/>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4230" w:type="dxa"/>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Приложение №1 </w:t>
            </w:r>
          </w:p>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к решению Совета депутатов Администрации Новорахинского сельского поселения </w:t>
            </w:r>
          </w:p>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от 24.06.2021   № 48</w:t>
            </w:r>
          </w:p>
        </w:tc>
      </w:tr>
    </w:tbl>
    <w:tbl>
      <w:tblPr>
        <w:tblW w:w="10031" w:type="dxa"/>
        <w:tblLayout w:type="fixed"/>
        <w:tblLook w:val="04A0" w:firstRow="1" w:lastRow="0" w:firstColumn="1" w:lastColumn="0" w:noHBand="0" w:noVBand="1"/>
      </w:tblPr>
      <w:tblGrid>
        <w:gridCol w:w="1242"/>
        <w:gridCol w:w="6663"/>
        <w:gridCol w:w="708"/>
        <w:gridCol w:w="567"/>
        <w:gridCol w:w="851"/>
      </w:tblGrid>
      <w:tr w:rsidR="00E44033" w:rsidRPr="00E44033" w:rsidTr="00BA5E3A">
        <w:trPr>
          <w:trHeight w:val="331"/>
        </w:trPr>
        <w:tc>
          <w:tcPr>
            <w:tcW w:w="10031" w:type="dxa"/>
            <w:gridSpan w:val="5"/>
            <w:noWrap/>
            <w:vAlign w:val="bottom"/>
            <w:hideMark/>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Доходы бюджета Новорахинского сельского поселения по кодам классификации доходов бюджетов Российской Федерации за 2020 год</w:t>
            </w:r>
          </w:p>
        </w:tc>
      </w:tr>
      <w:tr w:rsidR="00E44033" w:rsidRPr="00E44033" w:rsidTr="00BA5E3A">
        <w:trPr>
          <w:trHeight w:val="187"/>
        </w:trPr>
        <w:tc>
          <w:tcPr>
            <w:tcW w:w="1242" w:type="dxa"/>
            <w:tcBorders>
              <w:top w:val="single" w:sz="8" w:space="0" w:color="auto"/>
              <w:left w:val="single" w:sz="8" w:space="0" w:color="auto"/>
              <w:bottom w:val="single" w:sz="4" w:space="0" w:color="auto"/>
              <w:right w:val="nil"/>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Код </w:t>
            </w:r>
            <w:proofErr w:type="gramStart"/>
            <w:r w:rsidRPr="00E44033">
              <w:rPr>
                <w:rFonts w:ascii="Times New Roman" w:eastAsia="Times New Roman" w:hAnsi="Times New Roman" w:cs="Times New Roman"/>
                <w:sz w:val="10"/>
                <w:szCs w:val="10"/>
              </w:rPr>
              <w:t>бюджетной</w:t>
            </w:r>
            <w:proofErr w:type="gramEnd"/>
            <w:r w:rsidRPr="00E44033">
              <w:rPr>
                <w:rFonts w:ascii="Times New Roman" w:eastAsia="Times New Roman" w:hAnsi="Times New Roman" w:cs="Times New Roman"/>
                <w:sz w:val="10"/>
                <w:szCs w:val="10"/>
              </w:rPr>
              <w:t xml:space="preserve"> </w:t>
            </w:r>
          </w:p>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классификации РФ</w:t>
            </w:r>
          </w:p>
        </w:tc>
        <w:tc>
          <w:tcPr>
            <w:tcW w:w="6663" w:type="dxa"/>
            <w:tcBorders>
              <w:top w:val="single" w:sz="8" w:space="0" w:color="auto"/>
              <w:left w:val="single" w:sz="4" w:space="0" w:color="auto"/>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Наименование доходов</w:t>
            </w:r>
          </w:p>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w:t>
            </w:r>
          </w:p>
        </w:tc>
        <w:tc>
          <w:tcPr>
            <w:tcW w:w="2126" w:type="dxa"/>
            <w:gridSpan w:val="3"/>
            <w:tcBorders>
              <w:top w:val="single" w:sz="8" w:space="0" w:color="auto"/>
              <w:left w:val="nil"/>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Сумма</w:t>
            </w:r>
          </w:p>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(тыс. рублей)</w:t>
            </w:r>
          </w:p>
        </w:tc>
      </w:tr>
      <w:tr w:rsidR="00E44033" w:rsidRPr="00E44033" w:rsidTr="00BA5E3A">
        <w:trPr>
          <w:trHeight w:val="158"/>
        </w:trPr>
        <w:tc>
          <w:tcPr>
            <w:tcW w:w="1242" w:type="dxa"/>
            <w:tcBorders>
              <w:top w:val="single" w:sz="4" w:space="0" w:color="auto"/>
              <w:left w:val="single" w:sz="4" w:space="0" w:color="auto"/>
              <w:bottom w:val="single" w:sz="4" w:space="0" w:color="auto"/>
              <w:right w:val="nil"/>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1</w:t>
            </w:r>
          </w:p>
        </w:tc>
        <w:tc>
          <w:tcPr>
            <w:tcW w:w="6663" w:type="dxa"/>
            <w:tcBorders>
              <w:top w:val="single" w:sz="4" w:space="0" w:color="auto"/>
              <w:left w:val="single" w:sz="4" w:space="0" w:color="auto"/>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2</w:t>
            </w:r>
          </w:p>
        </w:tc>
        <w:tc>
          <w:tcPr>
            <w:tcW w:w="708" w:type="dxa"/>
            <w:tcBorders>
              <w:top w:val="single" w:sz="4" w:space="0" w:color="auto"/>
              <w:left w:val="nil"/>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3</w:t>
            </w:r>
          </w:p>
        </w:tc>
        <w:tc>
          <w:tcPr>
            <w:tcW w:w="567" w:type="dxa"/>
            <w:tcBorders>
              <w:top w:val="single" w:sz="4" w:space="0" w:color="auto"/>
              <w:left w:val="nil"/>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4</w:t>
            </w:r>
          </w:p>
        </w:tc>
        <w:tc>
          <w:tcPr>
            <w:tcW w:w="851" w:type="dxa"/>
            <w:tcBorders>
              <w:top w:val="single" w:sz="4" w:space="0" w:color="auto"/>
              <w:left w:val="nil"/>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5</w:t>
            </w:r>
          </w:p>
        </w:tc>
      </w:tr>
      <w:tr w:rsidR="00E44033" w:rsidRPr="00E44033" w:rsidTr="00BA5E3A">
        <w:trPr>
          <w:trHeight w:val="203"/>
        </w:trPr>
        <w:tc>
          <w:tcPr>
            <w:tcW w:w="1242" w:type="dxa"/>
            <w:tcBorders>
              <w:top w:val="nil"/>
              <w:left w:val="single" w:sz="8" w:space="0" w:color="auto"/>
              <w:bottom w:val="single" w:sz="4" w:space="0" w:color="auto"/>
              <w:right w:val="single" w:sz="4" w:space="0" w:color="auto"/>
            </w:tcBorders>
            <w:vAlign w:val="bottom"/>
          </w:tcPr>
          <w:p w:rsidR="00E44033" w:rsidRPr="00E44033" w:rsidRDefault="00E44033" w:rsidP="00E44033">
            <w:pPr>
              <w:spacing w:after="0" w:line="240" w:lineRule="auto"/>
              <w:jc w:val="center"/>
              <w:rPr>
                <w:rFonts w:ascii="Times New Roman" w:eastAsia="Times New Roman" w:hAnsi="Times New Roman" w:cs="Times New Roman"/>
                <w:b/>
                <w:bCs/>
                <w:color w:val="000000"/>
                <w:sz w:val="10"/>
                <w:szCs w:val="10"/>
              </w:rPr>
            </w:pPr>
          </w:p>
        </w:tc>
        <w:tc>
          <w:tcPr>
            <w:tcW w:w="6663" w:type="dxa"/>
            <w:tcBorders>
              <w:top w:val="nil"/>
              <w:left w:val="nil"/>
              <w:bottom w:val="single" w:sz="4" w:space="0" w:color="auto"/>
              <w:right w:val="single" w:sz="4" w:space="0" w:color="auto"/>
            </w:tcBorders>
            <w:vAlign w:val="bottom"/>
          </w:tcPr>
          <w:p w:rsidR="00E44033" w:rsidRPr="00E44033" w:rsidRDefault="00E44033" w:rsidP="00E44033">
            <w:pPr>
              <w:spacing w:after="0" w:line="240" w:lineRule="auto"/>
              <w:jc w:val="center"/>
              <w:rPr>
                <w:rFonts w:ascii="Times New Roman" w:eastAsia="Times New Roman" w:hAnsi="Times New Roman" w:cs="Times New Roman"/>
                <w:b/>
                <w:bCs/>
                <w:color w:val="000000"/>
                <w:sz w:val="10"/>
                <w:szCs w:val="10"/>
              </w:rPr>
            </w:pPr>
          </w:p>
        </w:tc>
        <w:tc>
          <w:tcPr>
            <w:tcW w:w="708" w:type="dxa"/>
            <w:tcBorders>
              <w:top w:val="nil"/>
              <w:left w:val="nil"/>
              <w:bottom w:val="single" w:sz="4" w:space="0" w:color="auto"/>
              <w:right w:val="single" w:sz="4" w:space="0" w:color="auto"/>
            </w:tcBorders>
            <w:vAlign w:val="bottom"/>
            <w:hideMark/>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План</w:t>
            </w:r>
          </w:p>
        </w:tc>
        <w:tc>
          <w:tcPr>
            <w:tcW w:w="567" w:type="dxa"/>
            <w:tcBorders>
              <w:top w:val="nil"/>
              <w:left w:val="single" w:sz="4" w:space="0" w:color="auto"/>
              <w:bottom w:val="single" w:sz="4" w:space="0" w:color="auto"/>
              <w:right w:val="single" w:sz="4" w:space="0" w:color="auto"/>
            </w:tcBorders>
            <w:vAlign w:val="bottom"/>
            <w:hideMark/>
          </w:tcPr>
          <w:p w:rsidR="00E44033" w:rsidRPr="00E44033" w:rsidRDefault="00E44033" w:rsidP="00E44033">
            <w:pPr>
              <w:spacing w:after="0" w:line="240" w:lineRule="auto"/>
              <w:rPr>
                <w:rFonts w:ascii="Times New Roman" w:eastAsia="Times New Roman" w:hAnsi="Times New Roman" w:cs="Times New Roman"/>
                <w:b/>
                <w:bCs/>
                <w:sz w:val="10"/>
                <w:szCs w:val="10"/>
              </w:rPr>
            </w:pPr>
          </w:p>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Факт</w:t>
            </w:r>
          </w:p>
        </w:tc>
        <w:tc>
          <w:tcPr>
            <w:tcW w:w="851" w:type="dxa"/>
            <w:tcBorders>
              <w:top w:val="nil"/>
              <w:left w:val="single" w:sz="4" w:space="0" w:color="auto"/>
              <w:bottom w:val="single" w:sz="4" w:space="0" w:color="auto"/>
              <w:right w:val="single" w:sz="4" w:space="0" w:color="auto"/>
            </w:tcBorders>
            <w:vAlign w:val="bottom"/>
            <w:hideMark/>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 исполнения</w:t>
            </w:r>
          </w:p>
        </w:tc>
      </w:tr>
      <w:tr w:rsidR="00E44033" w:rsidRPr="00E44033" w:rsidTr="00BA5E3A">
        <w:trPr>
          <w:trHeight w:val="111"/>
        </w:trPr>
        <w:tc>
          <w:tcPr>
            <w:tcW w:w="1242" w:type="dxa"/>
            <w:tcBorders>
              <w:top w:val="nil"/>
              <w:left w:val="single" w:sz="8"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1 00 00000 00 0000 000</w:t>
            </w:r>
          </w:p>
        </w:tc>
        <w:tc>
          <w:tcPr>
            <w:tcW w:w="6663" w:type="dxa"/>
            <w:tcBorders>
              <w:top w:val="nil"/>
              <w:left w:val="nil"/>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Налоговые и неналоговые доходы</w:t>
            </w:r>
          </w:p>
        </w:tc>
        <w:tc>
          <w:tcPr>
            <w:tcW w:w="708" w:type="dxa"/>
            <w:tcBorders>
              <w:top w:val="nil"/>
              <w:left w:val="nil"/>
              <w:bottom w:val="single" w:sz="4" w:space="0" w:color="auto"/>
              <w:right w:val="single" w:sz="4" w:space="0" w:color="auto"/>
            </w:tcBorders>
            <w:vAlign w:val="bottom"/>
            <w:hideMark/>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5126,1</w:t>
            </w:r>
          </w:p>
        </w:tc>
        <w:tc>
          <w:tcPr>
            <w:tcW w:w="567" w:type="dxa"/>
            <w:tcBorders>
              <w:top w:val="nil"/>
              <w:left w:val="single" w:sz="4" w:space="0" w:color="auto"/>
              <w:bottom w:val="single" w:sz="4" w:space="0" w:color="auto"/>
              <w:right w:val="single" w:sz="4" w:space="0" w:color="auto"/>
            </w:tcBorders>
            <w:vAlign w:val="bottom"/>
            <w:hideMark/>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5760,3</w:t>
            </w:r>
          </w:p>
        </w:tc>
        <w:tc>
          <w:tcPr>
            <w:tcW w:w="851" w:type="dxa"/>
            <w:tcBorders>
              <w:top w:val="nil"/>
              <w:left w:val="single" w:sz="4" w:space="0" w:color="auto"/>
              <w:bottom w:val="single" w:sz="4" w:space="0" w:color="auto"/>
              <w:right w:val="single" w:sz="8" w:space="0" w:color="auto"/>
            </w:tcBorders>
            <w:vAlign w:val="bottom"/>
            <w:hideMark/>
          </w:tcPr>
          <w:p w:rsidR="00E44033" w:rsidRPr="00E44033" w:rsidRDefault="00E44033" w:rsidP="00E44033">
            <w:pPr>
              <w:spacing w:after="0" w:line="240" w:lineRule="auto"/>
              <w:rPr>
                <w:rFonts w:ascii="Times New Roman" w:eastAsia="Times New Roman" w:hAnsi="Times New Roman" w:cs="Times New Roman"/>
                <w:b/>
                <w:bCs/>
                <w:sz w:val="10"/>
                <w:szCs w:val="10"/>
                <w:lang w:val="en-US"/>
              </w:rPr>
            </w:pPr>
            <w:r w:rsidRPr="00E44033">
              <w:rPr>
                <w:rFonts w:ascii="Times New Roman" w:eastAsia="Times New Roman" w:hAnsi="Times New Roman" w:cs="Times New Roman"/>
                <w:b/>
                <w:bCs/>
                <w:sz w:val="10"/>
                <w:szCs w:val="10"/>
              </w:rPr>
              <w:t>112,4</w:t>
            </w:r>
          </w:p>
        </w:tc>
      </w:tr>
      <w:tr w:rsidR="00E44033" w:rsidRPr="00E44033" w:rsidTr="00BA5E3A">
        <w:trPr>
          <w:trHeight w:val="56"/>
        </w:trPr>
        <w:tc>
          <w:tcPr>
            <w:tcW w:w="1242" w:type="dxa"/>
            <w:tcBorders>
              <w:top w:val="nil"/>
              <w:left w:val="single" w:sz="8"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1 01 00000 00 0000 000</w:t>
            </w:r>
          </w:p>
        </w:tc>
        <w:tc>
          <w:tcPr>
            <w:tcW w:w="6663" w:type="dxa"/>
            <w:tcBorders>
              <w:top w:val="nil"/>
              <w:left w:val="nil"/>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Налоги на прибыль, доходы</w:t>
            </w:r>
          </w:p>
        </w:tc>
        <w:tc>
          <w:tcPr>
            <w:tcW w:w="708" w:type="dxa"/>
            <w:tcBorders>
              <w:top w:val="nil"/>
              <w:left w:val="nil"/>
              <w:bottom w:val="single" w:sz="4" w:space="0" w:color="auto"/>
              <w:right w:val="single" w:sz="4" w:space="0" w:color="auto"/>
            </w:tcBorders>
            <w:vAlign w:val="bottom"/>
            <w:hideMark/>
          </w:tcPr>
          <w:p w:rsidR="00E44033" w:rsidRPr="00E44033" w:rsidRDefault="00E44033" w:rsidP="00E44033">
            <w:pPr>
              <w:spacing w:after="0" w:line="240" w:lineRule="auto"/>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1254,0</w:t>
            </w:r>
          </w:p>
        </w:tc>
        <w:tc>
          <w:tcPr>
            <w:tcW w:w="567" w:type="dxa"/>
            <w:tcBorders>
              <w:top w:val="nil"/>
              <w:left w:val="single" w:sz="4" w:space="0" w:color="auto"/>
              <w:bottom w:val="single" w:sz="4" w:space="0" w:color="auto"/>
              <w:right w:val="single" w:sz="4" w:space="0" w:color="auto"/>
            </w:tcBorders>
            <w:vAlign w:val="bottom"/>
            <w:hideMark/>
          </w:tcPr>
          <w:p w:rsidR="00E44033" w:rsidRPr="00E44033" w:rsidRDefault="00E44033" w:rsidP="00E44033">
            <w:pPr>
              <w:spacing w:after="0" w:line="240" w:lineRule="auto"/>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1318,6</w:t>
            </w:r>
          </w:p>
        </w:tc>
        <w:tc>
          <w:tcPr>
            <w:tcW w:w="851" w:type="dxa"/>
            <w:tcBorders>
              <w:top w:val="nil"/>
              <w:left w:val="single" w:sz="4" w:space="0" w:color="auto"/>
              <w:bottom w:val="single" w:sz="4" w:space="0" w:color="auto"/>
              <w:right w:val="single" w:sz="8" w:space="0" w:color="auto"/>
            </w:tcBorders>
            <w:vAlign w:val="bottom"/>
            <w:hideMark/>
          </w:tcPr>
          <w:p w:rsidR="00E44033" w:rsidRPr="00E44033" w:rsidRDefault="00E44033" w:rsidP="00E44033">
            <w:pPr>
              <w:spacing w:after="0" w:line="240" w:lineRule="auto"/>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105,1</w:t>
            </w:r>
          </w:p>
        </w:tc>
      </w:tr>
      <w:tr w:rsidR="00E44033" w:rsidRPr="00E44033" w:rsidTr="00BA5E3A">
        <w:trPr>
          <w:trHeight w:val="94"/>
        </w:trPr>
        <w:tc>
          <w:tcPr>
            <w:tcW w:w="1242" w:type="dxa"/>
            <w:tcBorders>
              <w:top w:val="nil"/>
              <w:left w:val="single" w:sz="8" w:space="0" w:color="auto"/>
              <w:bottom w:val="nil"/>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1 01 02000 01 0000 110</w:t>
            </w:r>
          </w:p>
        </w:tc>
        <w:tc>
          <w:tcPr>
            <w:tcW w:w="6663" w:type="dxa"/>
            <w:tcBorders>
              <w:top w:val="nil"/>
              <w:left w:val="nil"/>
              <w:bottom w:val="nil"/>
              <w:right w:val="single" w:sz="4" w:space="0" w:color="auto"/>
            </w:tcBorders>
            <w:hideMark/>
          </w:tcPr>
          <w:p w:rsidR="00E44033" w:rsidRPr="00E44033" w:rsidRDefault="00BA5E3A" w:rsidP="00E44033">
            <w:pPr>
              <w:spacing w:after="0" w:line="240" w:lineRule="auto"/>
              <w:rPr>
                <w:rFonts w:ascii="Times New Roman" w:eastAsia="Times New Roman" w:hAnsi="Times New Roman" w:cs="Times New Roman"/>
                <w:b/>
                <w:bCs/>
                <w:color w:val="000000"/>
                <w:sz w:val="10"/>
                <w:szCs w:val="10"/>
              </w:rPr>
            </w:pPr>
            <w:r>
              <w:rPr>
                <w:rFonts w:ascii="Times New Roman" w:eastAsia="Times New Roman" w:hAnsi="Times New Roman" w:cs="Times New Roman"/>
                <w:b/>
                <w:bCs/>
                <w:color w:val="000000"/>
                <w:sz w:val="10"/>
                <w:szCs w:val="10"/>
              </w:rPr>
              <w:t xml:space="preserve">Налог на доходы   </w:t>
            </w:r>
            <w:r w:rsidR="00E44033" w:rsidRPr="00E44033">
              <w:rPr>
                <w:rFonts w:ascii="Times New Roman" w:eastAsia="Times New Roman" w:hAnsi="Times New Roman" w:cs="Times New Roman"/>
                <w:b/>
                <w:bCs/>
                <w:color w:val="000000"/>
                <w:sz w:val="10"/>
                <w:szCs w:val="10"/>
              </w:rPr>
              <w:t>физических лиц</w:t>
            </w:r>
          </w:p>
        </w:tc>
        <w:tc>
          <w:tcPr>
            <w:tcW w:w="708" w:type="dxa"/>
            <w:tcBorders>
              <w:top w:val="nil"/>
              <w:left w:val="nil"/>
              <w:bottom w:val="nil"/>
              <w:right w:val="single" w:sz="4" w:space="0" w:color="auto"/>
            </w:tcBorders>
            <w:vAlign w:val="bottom"/>
            <w:hideMark/>
          </w:tcPr>
          <w:p w:rsidR="00E44033" w:rsidRPr="00E44033" w:rsidRDefault="00E44033" w:rsidP="00E44033">
            <w:pPr>
              <w:spacing w:after="0" w:line="240" w:lineRule="auto"/>
              <w:rPr>
                <w:rFonts w:ascii="Times New Roman" w:eastAsia="Times New Roman" w:hAnsi="Times New Roman" w:cs="Times New Roman"/>
                <w:b/>
                <w:color w:val="000000"/>
                <w:sz w:val="10"/>
                <w:szCs w:val="10"/>
              </w:rPr>
            </w:pPr>
            <w:r w:rsidRPr="00E44033">
              <w:rPr>
                <w:rFonts w:ascii="Times New Roman" w:eastAsia="Times New Roman" w:hAnsi="Times New Roman" w:cs="Times New Roman"/>
                <w:b/>
                <w:color w:val="000000"/>
                <w:sz w:val="10"/>
                <w:szCs w:val="10"/>
              </w:rPr>
              <w:t>1254,0</w:t>
            </w:r>
          </w:p>
        </w:tc>
        <w:tc>
          <w:tcPr>
            <w:tcW w:w="567" w:type="dxa"/>
            <w:tcBorders>
              <w:top w:val="nil"/>
              <w:left w:val="single" w:sz="4" w:space="0" w:color="auto"/>
              <w:bottom w:val="nil"/>
              <w:right w:val="single" w:sz="4" w:space="0" w:color="auto"/>
            </w:tcBorders>
            <w:vAlign w:val="bottom"/>
            <w:hideMark/>
          </w:tcPr>
          <w:p w:rsidR="00E44033" w:rsidRPr="00E44033" w:rsidRDefault="00E44033" w:rsidP="00E44033">
            <w:pPr>
              <w:spacing w:after="0" w:line="240" w:lineRule="auto"/>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1318,6</w:t>
            </w:r>
          </w:p>
        </w:tc>
        <w:tc>
          <w:tcPr>
            <w:tcW w:w="851" w:type="dxa"/>
            <w:tcBorders>
              <w:top w:val="nil"/>
              <w:left w:val="single" w:sz="4" w:space="0" w:color="auto"/>
              <w:bottom w:val="nil"/>
              <w:right w:val="single" w:sz="8" w:space="0" w:color="auto"/>
            </w:tcBorders>
            <w:vAlign w:val="bottom"/>
            <w:hideMark/>
          </w:tcPr>
          <w:p w:rsidR="00E44033" w:rsidRPr="00E44033" w:rsidRDefault="00E44033" w:rsidP="00E44033">
            <w:pPr>
              <w:spacing w:after="0" w:line="240" w:lineRule="auto"/>
              <w:rPr>
                <w:rFonts w:ascii="Times New Roman" w:eastAsia="Times New Roman" w:hAnsi="Times New Roman" w:cs="Times New Roman"/>
                <w:b/>
                <w:color w:val="000000"/>
                <w:sz w:val="10"/>
                <w:szCs w:val="10"/>
              </w:rPr>
            </w:pPr>
            <w:r w:rsidRPr="00E44033">
              <w:rPr>
                <w:rFonts w:ascii="Times New Roman" w:eastAsia="Times New Roman" w:hAnsi="Times New Roman" w:cs="Times New Roman"/>
                <w:b/>
                <w:color w:val="000000"/>
                <w:sz w:val="10"/>
                <w:szCs w:val="10"/>
              </w:rPr>
              <w:t>105,1</w:t>
            </w:r>
          </w:p>
        </w:tc>
      </w:tr>
      <w:tr w:rsidR="00E44033" w:rsidRPr="00E44033" w:rsidTr="00BA5E3A">
        <w:trPr>
          <w:trHeight w:val="183"/>
        </w:trPr>
        <w:tc>
          <w:tcPr>
            <w:tcW w:w="1242" w:type="dxa"/>
            <w:tcBorders>
              <w:top w:val="single" w:sz="4" w:space="0" w:color="auto"/>
              <w:left w:val="single" w:sz="4" w:space="0" w:color="auto"/>
              <w:bottom w:val="single" w:sz="4" w:space="0" w:color="auto"/>
              <w:right w:val="nil"/>
            </w:tcBorders>
            <w:hideMark/>
          </w:tcPr>
          <w:p w:rsidR="00E44033" w:rsidRPr="00E44033" w:rsidRDefault="00E44033" w:rsidP="00E44033">
            <w:pPr>
              <w:spacing w:after="0" w:line="240" w:lineRule="auto"/>
              <w:rPr>
                <w:rFonts w:ascii="Times New Roman" w:eastAsia="Times New Roman" w:hAnsi="Times New Roman" w:cs="Times New Roman"/>
                <w:color w:val="000000"/>
                <w:sz w:val="10"/>
                <w:szCs w:val="10"/>
              </w:rPr>
            </w:pPr>
            <w:r w:rsidRPr="00E44033">
              <w:rPr>
                <w:rFonts w:ascii="Times New Roman" w:eastAsia="Times New Roman" w:hAnsi="Times New Roman" w:cs="Times New Roman"/>
                <w:sz w:val="10"/>
                <w:szCs w:val="10"/>
              </w:rPr>
              <w:t>1 01 02010 01 0000 110</w:t>
            </w:r>
          </w:p>
          <w:p w:rsidR="00E44033" w:rsidRPr="00E44033" w:rsidRDefault="00BA5E3A" w:rsidP="00E44033">
            <w:pPr>
              <w:spacing w:after="0" w:line="240" w:lineRule="auto"/>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10"/>
                <w:szCs w:val="10"/>
              </w:rPr>
              <w:t> </w:t>
            </w:r>
            <w:r w:rsidR="00E44033" w:rsidRPr="00E44033">
              <w:rPr>
                <w:rFonts w:ascii="Times New Roman" w:eastAsia="Times New Roman" w:hAnsi="Times New Roman" w:cs="Times New Roman"/>
                <w:color w:val="000000"/>
                <w:sz w:val="10"/>
                <w:szCs w:val="10"/>
              </w:rPr>
              <w:t> </w:t>
            </w:r>
          </w:p>
        </w:tc>
        <w:tc>
          <w:tcPr>
            <w:tcW w:w="6663"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color w:val="000000"/>
                <w:sz w:val="10"/>
                <w:szCs w:val="10"/>
              </w:rPr>
            </w:pPr>
            <w:r w:rsidRPr="00E44033">
              <w:rPr>
                <w:rFonts w:ascii="Times New Roman" w:eastAsia="Times New Roman" w:hAnsi="Times New Roman" w:cs="Times New Roman"/>
                <w:color w:val="000000"/>
                <w:sz w:val="10"/>
                <w:szCs w:val="1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708" w:type="dxa"/>
            <w:tcBorders>
              <w:top w:val="single" w:sz="4" w:space="0" w:color="auto"/>
              <w:left w:val="nil"/>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color w:val="000000"/>
                <w:sz w:val="10"/>
                <w:szCs w:val="10"/>
              </w:rPr>
            </w:pPr>
            <w:r w:rsidRPr="00E44033">
              <w:rPr>
                <w:rFonts w:ascii="Times New Roman" w:eastAsia="Times New Roman" w:hAnsi="Times New Roman" w:cs="Times New Roman"/>
                <w:color w:val="000000"/>
                <w:sz w:val="10"/>
                <w:szCs w:val="10"/>
              </w:rPr>
              <w:t>1252,0</w:t>
            </w:r>
          </w:p>
        </w:tc>
        <w:tc>
          <w:tcPr>
            <w:tcW w:w="567" w:type="dxa"/>
            <w:tcBorders>
              <w:top w:val="single" w:sz="4" w:space="0" w:color="auto"/>
              <w:left w:val="single" w:sz="4" w:space="0" w:color="auto"/>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1318,6</w:t>
            </w:r>
          </w:p>
        </w:tc>
        <w:tc>
          <w:tcPr>
            <w:tcW w:w="851" w:type="dxa"/>
            <w:tcBorders>
              <w:top w:val="single" w:sz="4" w:space="0" w:color="auto"/>
              <w:left w:val="single" w:sz="4" w:space="0" w:color="auto"/>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105,3</w:t>
            </w:r>
          </w:p>
        </w:tc>
      </w:tr>
      <w:tr w:rsidR="00E44033" w:rsidRPr="00E44033" w:rsidTr="00BA5E3A">
        <w:trPr>
          <w:trHeight w:val="231"/>
        </w:trPr>
        <w:tc>
          <w:tcPr>
            <w:tcW w:w="1242" w:type="dxa"/>
            <w:tcBorders>
              <w:top w:val="single" w:sz="4" w:space="0" w:color="auto"/>
              <w:left w:val="single" w:sz="4" w:space="0" w:color="auto"/>
              <w:bottom w:val="single" w:sz="4" w:space="0" w:color="auto"/>
              <w:right w:val="nil"/>
            </w:tcBorders>
            <w:hideMark/>
          </w:tcPr>
          <w:p w:rsidR="00E44033" w:rsidRPr="00E44033" w:rsidRDefault="00E44033" w:rsidP="00E44033">
            <w:pPr>
              <w:spacing w:after="0" w:line="240" w:lineRule="auto"/>
              <w:rPr>
                <w:rFonts w:ascii="Times New Roman" w:eastAsia="Times New Roman" w:hAnsi="Times New Roman" w:cs="Times New Roman"/>
                <w:color w:val="000000"/>
                <w:sz w:val="10"/>
                <w:szCs w:val="10"/>
              </w:rPr>
            </w:pPr>
            <w:r w:rsidRPr="00E44033">
              <w:rPr>
                <w:rFonts w:ascii="Times New Roman" w:eastAsia="Times New Roman" w:hAnsi="Times New Roman" w:cs="Times New Roman"/>
                <w:sz w:val="10"/>
                <w:szCs w:val="10"/>
              </w:rPr>
              <w:t>1 01 02020 01 0000 110</w:t>
            </w:r>
          </w:p>
        </w:tc>
        <w:tc>
          <w:tcPr>
            <w:tcW w:w="6663"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color w:val="000000"/>
                <w:sz w:val="10"/>
                <w:szCs w:val="10"/>
              </w:rPr>
            </w:pPr>
            <w:r w:rsidRPr="00E44033">
              <w:rPr>
                <w:rFonts w:ascii="Times New Roman" w:eastAsia="Times New Roman" w:hAnsi="Times New Roman" w:cs="Times New Roman"/>
                <w:sz w:val="10"/>
                <w:szCs w:val="1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8" w:type="dxa"/>
            <w:tcBorders>
              <w:top w:val="single" w:sz="4" w:space="0" w:color="auto"/>
              <w:left w:val="nil"/>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color w:val="000000"/>
                <w:sz w:val="10"/>
                <w:szCs w:val="10"/>
              </w:rPr>
            </w:pPr>
            <w:r w:rsidRPr="00E44033">
              <w:rPr>
                <w:rFonts w:ascii="Times New Roman" w:eastAsia="Times New Roman" w:hAnsi="Times New Roman" w:cs="Times New Roman"/>
                <w:color w:val="000000"/>
                <w:sz w:val="10"/>
                <w:szCs w:val="1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0,0</w:t>
            </w:r>
          </w:p>
        </w:tc>
        <w:tc>
          <w:tcPr>
            <w:tcW w:w="851" w:type="dxa"/>
            <w:tcBorders>
              <w:top w:val="single" w:sz="4" w:space="0" w:color="auto"/>
              <w:left w:val="single" w:sz="4" w:space="0" w:color="auto"/>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0,0</w:t>
            </w:r>
          </w:p>
        </w:tc>
      </w:tr>
      <w:tr w:rsidR="00E44033" w:rsidRPr="00E44033" w:rsidTr="00BA5E3A">
        <w:trPr>
          <w:trHeight w:val="137"/>
        </w:trPr>
        <w:tc>
          <w:tcPr>
            <w:tcW w:w="1242" w:type="dxa"/>
            <w:tcBorders>
              <w:top w:val="single" w:sz="4" w:space="0" w:color="auto"/>
              <w:left w:val="single" w:sz="4" w:space="0" w:color="auto"/>
              <w:bottom w:val="single" w:sz="4" w:space="0" w:color="auto"/>
              <w:right w:val="nil"/>
            </w:tcBorders>
            <w:hideMark/>
          </w:tcPr>
          <w:p w:rsidR="00E44033" w:rsidRPr="00E44033" w:rsidRDefault="00E44033" w:rsidP="00E44033">
            <w:pPr>
              <w:spacing w:after="0" w:line="240" w:lineRule="auto"/>
              <w:rPr>
                <w:rFonts w:ascii="Times New Roman" w:eastAsia="Times New Roman" w:hAnsi="Times New Roman" w:cs="Times New Roman"/>
                <w:color w:val="000000"/>
                <w:sz w:val="10"/>
                <w:szCs w:val="10"/>
              </w:rPr>
            </w:pPr>
            <w:r w:rsidRPr="00E44033">
              <w:rPr>
                <w:rFonts w:ascii="Times New Roman" w:eastAsia="Times New Roman" w:hAnsi="Times New Roman" w:cs="Times New Roman"/>
                <w:sz w:val="10"/>
                <w:szCs w:val="10"/>
              </w:rPr>
              <w:t>1 01 02030 01 0000 110</w:t>
            </w:r>
          </w:p>
        </w:tc>
        <w:tc>
          <w:tcPr>
            <w:tcW w:w="6663"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color w:val="000000"/>
                <w:sz w:val="10"/>
                <w:szCs w:val="10"/>
              </w:rPr>
            </w:pPr>
            <w:r w:rsidRPr="00E44033">
              <w:rPr>
                <w:rFonts w:ascii="Times New Roman" w:eastAsia="Times New Roman" w:hAnsi="Times New Roman" w:cs="Times New Roman"/>
                <w:sz w:val="10"/>
                <w:szCs w:val="1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8" w:type="dxa"/>
            <w:tcBorders>
              <w:top w:val="single" w:sz="4" w:space="0" w:color="auto"/>
              <w:left w:val="nil"/>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color w:val="000000"/>
                <w:sz w:val="10"/>
                <w:szCs w:val="10"/>
              </w:rPr>
            </w:pPr>
            <w:r w:rsidRPr="00E44033">
              <w:rPr>
                <w:rFonts w:ascii="Times New Roman" w:eastAsia="Times New Roman" w:hAnsi="Times New Roman" w:cs="Times New Roman"/>
                <w:color w:val="000000"/>
                <w:sz w:val="10"/>
                <w:szCs w:val="10"/>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0,0178</w:t>
            </w:r>
          </w:p>
        </w:tc>
        <w:tc>
          <w:tcPr>
            <w:tcW w:w="851" w:type="dxa"/>
            <w:tcBorders>
              <w:top w:val="single" w:sz="4" w:space="0" w:color="auto"/>
              <w:left w:val="single" w:sz="4" w:space="0" w:color="auto"/>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0,0</w:t>
            </w:r>
          </w:p>
        </w:tc>
      </w:tr>
      <w:tr w:rsidR="00E44033" w:rsidRPr="00E44033" w:rsidTr="00BA5E3A">
        <w:trPr>
          <w:trHeight w:val="56"/>
        </w:trPr>
        <w:tc>
          <w:tcPr>
            <w:tcW w:w="1242" w:type="dxa"/>
            <w:tcBorders>
              <w:top w:val="single" w:sz="4" w:space="0" w:color="auto"/>
              <w:left w:val="single" w:sz="4" w:space="0" w:color="auto"/>
              <w:bottom w:val="single" w:sz="4" w:space="0" w:color="auto"/>
              <w:right w:val="nil"/>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b/>
                <w:sz w:val="10"/>
                <w:szCs w:val="10"/>
              </w:rPr>
              <w:t>1 03 00000 00 0000 000</w:t>
            </w:r>
          </w:p>
        </w:tc>
        <w:tc>
          <w:tcPr>
            <w:tcW w:w="6663"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b/>
                <w:sz w:val="10"/>
                <w:szCs w:val="10"/>
              </w:rPr>
              <w:t>НАЛОГИ НА ТОВАРЫ (РАБОТЫ, УСЛУГИ), РЕАЛИЗУЕМЫЕ НА ТЕРРИТОРИИ РОССИЙСКОЙ ФЕДЕРАЦИИ</w:t>
            </w:r>
          </w:p>
        </w:tc>
        <w:tc>
          <w:tcPr>
            <w:tcW w:w="708" w:type="dxa"/>
            <w:tcBorders>
              <w:top w:val="single" w:sz="4" w:space="0" w:color="auto"/>
              <w:left w:val="nil"/>
              <w:bottom w:val="single" w:sz="4" w:space="0" w:color="auto"/>
              <w:right w:val="single" w:sz="4" w:space="0" w:color="auto"/>
            </w:tcBorders>
            <w:vAlign w:val="center"/>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1290,0</w:t>
            </w:r>
          </w:p>
        </w:tc>
        <w:tc>
          <w:tcPr>
            <w:tcW w:w="567" w:type="dxa"/>
            <w:tcBorders>
              <w:top w:val="single" w:sz="4" w:space="0" w:color="auto"/>
              <w:left w:val="single" w:sz="4" w:space="0" w:color="auto"/>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1266,4</w:t>
            </w:r>
          </w:p>
        </w:tc>
        <w:tc>
          <w:tcPr>
            <w:tcW w:w="851" w:type="dxa"/>
            <w:tcBorders>
              <w:top w:val="single" w:sz="4" w:space="0" w:color="auto"/>
              <w:left w:val="single" w:sz="4" w:space="0" w:color="auto"/>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98,2</w:t>
            </w:r>
          </w:p>
        </w:tc>
      </w:tr>
      <w:tr w:rsidR="00E44033" w:rsidRPr="00E44033" w:rsidTr="00BA5E3A">
        <w:trPr>
          <w:trHeight w:val="126"/>
        </w:trPr>
        <w:tc>
          <w:tcPr>
            <w:tcW w:w="1242" w:type="dxa"/>
            <w:tcBorders>
              <w:top w:val="single" w:sz="4" w:space="0" w:color="auto"/>
              <w:left w:val="single" w:sz="4" w:space="0" w:color="auto"/>
              <w:bottom w:val="single" w:sz="4" w:space="0" w:color="auto"/>
              <w:right w:val="nil"/>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1 03 02230 01 0000 110</w:t>
            </w:r>
          </w:p>
        </w:tc>
        <w:tc>
          <w:tcPr>
            <w:tcW w:w="6663"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8" w:type="dxa"/>
            <w:tcBorders>
              <w:top w:val="single" w:sz="4" w:space="0" w:color="auto"/>
              <w:left w:val="nil"/>
              <w:bottom w:val="single" w:sz="4" w:space="0" w:color="auto"/>
              <w:right w:val="single" w:sz="4" w:space="0" w:color="auto"/>
            </w:tcBorders>
            <w:vAlign w:val="center"/>
          </w:tcPr>
          <w:p w:rsidR="00E44033" w:rsidRPr="00E44033" w:rsidRDefault="00E44033" w:rsidP="00E44033">
            <w:pPr>
              <w:spacing w:after="0" w:line="240" w:lineRule="auto"/>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 xml:space="preserve">  605,7</w:t>
            </w:r>
          </w:p>
        </w:tc>
        <w:tc>
          <w:tcPr>
            <w:tcW w:w="567" w:type="dxa"/>
            <w:tcBorders>
              <w:top w:val="single" w:sz="4" w:space="0" w:color="auto"/>
              <w:left w:val="single" w:sz="4" w:space="0" w:color="auto"/>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584,1</w:t>
            </w:r>
          </w:p>
        </w:tc>
        <w:tc>
          <w:tcPr>
            <w:tcW w:w="851" w:type="dxa"/>
            <w:tcBorders>
              <w:top w:val="single" w:sz="4" w:space="0" w:color="auto"/>
              <w:left w:val="single" w:sz="4" w:space="0" w:color="auto"/>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96,4</w:t>
            </w:r>
          </w:p>
        </w:tc>
      </w:tr>
      <w:tr w:rsidR="00E44033" w:rsidRPr="00E44033" w:rsidTr="00BA5E3A">
        <w:trPr>
          <w:trHeight w:val="199"/>
        </w:trPr>
        <w:tc>
          <w:tcPr>
            <w:tcW w:w="1242" w:type="dxa"/>
            <w:tcBorders>
              <w:top w:val="single" w:sz="4" w:space="0" w:color="auto"/>
              <w:left w:val="single" w:sz="4" w:space="0" w:color="auto"/>
              <w:bottom w:val="single" w:sz="4" w:space="0" w:color="auto"/>
              <w:right w:val="nil"/>
            </w:tcBorders>
            <w:vAlign w:val="bottom"/>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1 03 02240 01 0000 110</w:t>
            </w:r>
          </w:p>
        </w:tc>
        <w:tc>
          <w:tcPr>
            <w:tcW w:w="6663"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Доходы от уплаты акцизов на моторные масла для дизельных и (или) карбюраторных (</w:t>
            </w:r>
            <w:proofErr w:type="spellStart"/>
            <w:r w:rsidRPr="00E44033">
              <w:rPr>
                <w:rFonts w:ascii="Times New Roman" w:eastAsia="Times New Roman" w:hAnsi="Times New Roman" w:cs="Times New Roman"/>
                <w:sz w:val="10"/>
                <w:szCs w:val="10"/>
              </w:rPr>
              <w:t>инжекторных</w:t>
            </w:r>
            <w:proofErr w:type="spellEnd"/>
            <w:r w:rsidRPr="00E44033">
              <w:rPr>
                <w:rFonts w:ascii="Times New Roman" w:eastAsia="Times New Roman" w:hAnsi="Times New Roman" w:cs="Times New Roman"/>
                <w:sz w:val="10"/>
                <w:szCs w:val="1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8" w:type="dxa"/>
            <w:tcBorders>
              <w:top w:val="single" w:sz="4" w:space="0" w:color="auto"/>
              <w:left w:val="nil"/>
              <w:bottom w:val="single" w:sz="4" w:space="0" w:color="auto"/>
              <w:right w:val="single" w:sz="4" w:space="0" w:color="auto"/>
            </w:tcBorders>
            <w:vAlign w:val="center"/>
          </w:tcPr>
          <w:p w:rsidR="00E44033" w:rsidRPr="00E44033" w:rsidRDefault="00E44033" w:rsidP="00E44033">
            <w:pPr>
              <w:spacing w:after="0" w:line="240" w:lineRule="auto"/>
              <w:jc w:val="center"/>
              <w:rPr>
                <w:rFonts w:ascii="Times New Roman" w:eastAsia="Times New Roman" w:hAnsi="Times New Roman" w:cs="Times New Roman"/>
                <w:bCs/>
                <w:sz w:val="10"/>
                <w:szCs w:val="10"/>
              </w:rPr>
            </w:pPr>
          </w:p>
          <w:p w:rsidR="00E44033" w:rsidRPr="00E44033" w:rsidRDefault="00E44033" w:rsidP="00E44033">
            <w:pPr>
              <w:spacing w:after="0" w:line="240" w:lineRule="auto"/>
              <w:jc w:val="center"/>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3,8</w:t>
            </w:r>
          </w:p>
        </w:tc>
        <w:tc>
          <w:tcPr>
            <w:tcW w:w="567" w:type="dxa"/>
            <w:tcBorders>
              <w:top w:val="single" w:sz="4" w:space="0" w:color="auto"/>
              <w:left w:val="single" w:sz="4" w:space="0" w:color="auto"/>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4,2</w:t>
            </w:r>
          </w:p>
        </w:tc>
        <w:tc>
          <w:tcPr>
            <w:tcW w:w="851" w:type="dxa"/>
            <w:tcBorders>
              <w:top w:val="single" w:sz="4" w:space="0" w:color="auto"/>
              <w:left w:val="single" w:sz="4" w:space="0" w:color="auto"/>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110,5</w:t>
            </w:r>
          </w:p>
        </w:tc>
      </w:tr>
      <w:tr w:rsidR="00E44033" w:rsidRPr="00E44033" w:rsidTr="00BA5E3A">
        <w:trPr>
          <w:trHeight w:val="115"/>
        </w:trPr>
        <w:tc>
          <w:tcPr>
            <w:tcW w:w="1242" w:type="dxa"/>
            <w:tcBorders>
              <w:top w:val="single" w:sz="4" w:space="0" w:color="auto"/>
              <w:left w:val="single" w:sz="4" w:space="0" w:color="auto"/>
              <w:bottom w:val="single" w:sz="4" w:space="0" w:color="auto"/>
              <w:right w:val="nil"/>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1 03 02250 01 0000 110</w:t>
            </w:r>
          </w:p>
        </w:tc>
        <w:tc>
          <w:tcPr>
            <w:tcW w:w="6663"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8" w:type="dxa"/>
            <w:tcBorders>
              <w:top w:val="single" w:sz="4" w:space="0" w:color="auto"/>
              <w:left w:val="nil"/>
              <w:bottom w:val="single" w:sz="4" w:space="0" w:color="auto"/>
              <w:right w:val="single" w:sz="4" w:space="0" w:color="auto"/>
            </w:tcBorders>
            <w:vAlign w:val="center"/>
          </w:tcPr>
          <w:p w:rsidR="00E44033" w:rsidRPr="00E44033" w:rsidRDefault="00E44033" w:rsidP="00E44033">
            <w:pPr>
              <w:spacing w:after="0" w:line="240" w:lineRule="auto"/>
              <w:jc w:val="center"/>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781,7</w:t>
            </w:r>
          </w:p>
        </w:tc>
        <w:tc>
          <w:tcPr>
            <w:tcW w:w="567" w:type="dxa"/>
            <w:tcBorders>
              <w:top w:val="single" w:sz="4" w:space="0" w:color="auto"/>
              <w:left w:val="single" w:sz="4" w:space="0" w:color="auto"/>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785,8</w:t>
            </w:r>
          </w:p>
        </w:tc>
        <w:tc>
          <w:tcPr>
            <w:tcW w:w="851" w:type="dxa"/>
            <w:tcBorders>
              <w:top w:val="single" w:sz="4" w:space="0" w:color="auto"/>
              <w:left w:val="single" w:sz="4" w:space="0" w:color="auto"/>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100,5</w:t>
            </w:r>
          </w:p>
        </w:tc>
      </w:tr>
      <w:tr w:rsidR="00E44033" w:rsidRPr="00E44033" w:rsidTr="00BA5E3A">
        <w:trPr>
          <w:trHeight w:val="121"/>
        </w:trPr>
        <w:tc>
          <w:tcPr>
            <w:tcW w:w="1242" w:type="dxa"/>
            <w:tcBorders>
              <w:top w:val="single" w:sz="4" w:space="0" w:color="auto"/>
              <w:left w:val="single" w:sz="4" w:space="0" w:color="auto"/>
              <w:bottom w:val="single" w:sz="4" w:space="0" w:color="auto"/>
              <w:right w:val="nil"/>
            </w:tcBorders>
            <w:vAlign w:val="bottom"/>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1 03 02260 01 0000 110</w:t>
            </w:r>
          </w:p>
        </w:tc>
        <w:tc>
          <w:tcPr>
            <w:tcW w:w="6663"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8" w:type="dxa"/>
            <w:tcBorders>
              <w:top w:val="single" w:sz="4" w:space="0" w:color="auto"/>
              <w:left w:val="nil"/>
              <w:bottom w:val="single" w:sz="4" w:space="0" w:color="auto"/>
              <w:right w:val="single" w:sz="4" w:space="0" w:color="auto"/>
            </w:tcBorders>
            <w:vAlign w:val="center"/>
          </w:tcPr>
          <w:p w:rsidR="00E44033" w:rsidRPr="00E44033" w:rsidRDefault="00E44033" w:rsidP="00BA5E3A">
            <w:pPr>
              <w:spacing w:after="0" w:line="240" w:lineRule="auto"/>
              <w:rPr>
                <w:rFonts w:ascii="Times New Roman" w:eastAsia="Times New Roman" w:hAnsi="Times New Roman" w:cs="Times New Roman"/>
                <w:bCs/>
                <w:sz w:val="10"/>
                <w:szCs w:val="10"/>
              </w:rPr>
            </w:pPr>
          </w:p>
          <w:p w:rsidR="00E44033" w:rsidRPr="00E44033" w:rsidRDefault="00E44033" w:rsidP="00E44033">
            <w:pPr>
              <w:spacing w:after="0" w:line="240" w:lineRule="auto"/>
              <w:jc w:val="center"/>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-101,2</w:t>
            </w:r>
          </w:p>
        </w:tc>
        <w:tc>
          <w:tcPr>
            <w:tcW w:w="567" w:type="dxa"/>
            <w:tcBorders>
              <w:top w:val="single" w:sz="4" w:space="0" w:color="auto"/>
              <w:left w:val="single" w:sz="4" w:space="0" w:color="auto"/>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-107,7</w:t>
            </w:r>
          </w:p>
        </w:tc>
        <w:tc>
          <w:tcPr>
            <w:tcW w:w="851" w:type="dxa"/>
            <w:tcBorders>
              <w:top w:val="single" w:sz="4" w:space="0" w:color="auto"/>
              <w:left w:val="single" w:sz="4" w:space="0" w:color="auto"/>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106,4</w:t>
            </w:r>
          </w:p>
        </w:tc>
      </w:tr>
      <w:tr w:rsidR="00E44033" w:rsidRPr="00E44033" w:rsidTr="00BA5E3A">
        <w:trPr>
          <w:trHeight w:val="130"/>
        </w:trPr>
        <w:tc>
          <w:tcPr>
            <w:tcW w:w="1242" w:type="dxa"/>
            <w:tcBorders>
              <w:top w:val="single" w:sz="4" w:space="0" w:color="auto"/>
              <w:left w:val="single" w:sz="4" w:space="0" w:color="auto"/>
              <w:bottom w:val="single" w:sz="4" w:space="0" w:color="auto"/>
              <w:right w:val="nil"/>
            </w:tcBorders>
            <w:vAlign w:val="bottom"/>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1 05 03010 01 0000 110</w:t>
            </w:r>
          </w:p>
        </w:tc>
        <w:tc>
          <w:tcPr>
            <w:tcW w:w="6663"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Единый сельскохозяйственный налог</w:t>
            </w:r>
          </w:p>
        </w:tc>
        <w:tc>
          <w:tcPr>
            <w:tcW w:w="708" w:type="dxa"/>
            <w:tcBorders>
              <w:top w:val="single" w:sz="4" w:space="0" w:color="auto"/>
              <w:left w:val="nil"/>
              <w:bottom w:val="single" w:sz="4" w:space="0" w:color="auto"/>
              <w:right w:val="single" w:sz="4" w:space="0" w:color="auto"/>
            </w:tcBorders>
            <w:vAlign w:val="center"/>
          </w:tcPr>
          <w:p w:rsidR="00E44033" w:rsidRPr="00E44033" w:rsidRDefault="00E44033" w:rsidP="00E44033">
            <w:pPr>
              <w:spacing w:after="0" w:line="240" w:lineRule="auto"/>
              <w:rPr>
                <w:rFonts w:ascii="Times New Roman" w:eastAsia="Times New Roman" w:hAnsi="Times New Roman" w:cs="Times New Roman"/>
                <w:b/>
                <w:bCs/>
                <w:sz w:val="10"/>
                <w:szCs w:val="10"/>
              </w:rPr>
            </w:pPr>
          </w:p>
        </w:tc>
        <w:tc>
          <w:tcPr>
            <w:tcW w:w="567" w:type="dxa"/>
            <w:tcBorders>
              <w:top w:val="single" w:sz="4" w:space="0" w:color="auto"/>
              <w:left w:val="single" w:sz="4" w:space="0" w:color="auto"/>
              <w:bottom w:val="single" w:sz="4" w:space="0" w:color="auto"/>
              <w:right w:val="single" w:sz="4" w:space="0" w:color="auto"/>
            </w:tcBorders>
            <w:vAlign w:val="bottom"/>
          </w:tcPr>
          <w:p w:rsidR="00E44033" w:rsidRPr="00E44033" w:rsidRDefault="00E44033" w:rsidP="00E44033">
            <w:pPr>
              <w:spacing w:after="0" w:line="240" w:lineRule="auto"/>
              <w:jc w:val="center"/>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0,024</w:t>
            </w:r>
          </w:p>
        </w:tc>
        <w:tc>
          <w:tcPr>
            <w:tcW w:w="851" w:type="dxa"/>
            <w:tcBorders>
              <w:top w:val="single" w:sz="4" w:space="0" w:color="auto"/>
              <w:left w:val="single" w:sz="4" w:space="0" w:color="auto"/>
              <w:bottom w:val="single" w:sz="4" w:space="0" w:color="auto"/>
              <w:right w:val="single" w:sz="4" w:space="0" w:color="auto"/>
            </w:tcBorders>
            <w:vAlign w:val="bottom"/>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p>
        </w:tc>
      </w:tr>
      <w:tr w:rsidR="00E44033" w:rsidRPr="00E44033" w:rsidTr="00BA5E3A">
        <w:trPr>
          <w:trHeight w:val="70"/>
        </w:trPr>
        <w:tc>
          <w:tcPr>
            <w:tcW w:w="1242" w:type="dxa"/>
            <w:tcBorders>
              <w:top w:val="single" w:sz="4" w:space="0" w:color="auto"/>
              <w:left w:val="single" w:sz="8"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 xml:space="preserve">1 06 00000 00 0000 000 </w:t>
            </w:r>
          </w:p>
        </w:tc>
        <w:tc>
          <w:tcPr>
            <w:tcW w:w="6663" w:type="dxa"/>
            <w:tcBorders>
              <w:top w:val="single" w:sz="4" w:space="0" w:color="auto"/>
              <w:left w:val="nil"/>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Налоги на имущество</w:t>
            </w:r>
          </w:p>
        </w:tc>
        <w:tc>
          <w:tcPr>
            <w:tcW w:w="708" w:type="dxa"/>
            <w:tcBorders>
              <w:top w:val="single" w:sz="4" w:space="0" w:color="auto"/>
              <w:left w:val="nil"/>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1670,0</w:t>
            </w:r>
          </w:p>
        </w:tc>
        <w:tc>
          <w:tcPr>
            <w:tcW w:w="567" w:type="dxa"/>
            <w:tcBorders>
              <w:top w:val="single" w:sz="4" w:space="0" w:color="auto"/>
              <w:left w:val="single" w:sz="4" w:space="0" w:color="auto"/>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2065,7</w:t>
            </w:r>
          </w:p>
        </w:tc>
        <w:tc>
          <w:tcPr>
            <w:tcW w:w="851" w:type="dxa"/>
            <w:tcBorders>
              <w:top w:val="single" w:sz="4" w:space="0" w:color="auto"/>
              <w:left w:val="single" w:sz="4" w:space="0" w:color="auto"/>
              <w:bottom w:val="single" w:sz="4" w:space="0" w:color="auto"/>
              <w:right w:val="single" w:sz="8"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123,7</w:t>
            </w:r>
          </w:p>
        </w:tc>
      </w:tr>
      <w:tr w:rsidR="00E44033" w:rsidRPr="00E44033" w:rsidTr="00BA5E3A">
        <w:trPr>
          <w:trHeight w:val="112"/>
        </w:trPr>
        <w:tc>
          <w:tcPr>
            <w:tcW w:w="1242" w:type="dxa"/>
            <w:tcBorders>
              <w:top w:val="single" w:sz="4" w:space="0" w:color="auto"/>
              <w:left w:val="single" w:sz="8" w:space="0" w:color="auto"/>
              <w:bottom w:val="single" w:sz="4" w:space="0" w:color="auto"/>
              <w:right w:val="nil"/>
            </w:tcBorders>
            <w:hideMark/>
          </w:tcPr>
          <w:p w:rsidR="00E44033" w:rsidRPr="00E44033" w:rsidRDefault="00E44033" w:rsidP="00E44033">
            <w:pPr>
              <w:spacing w:after="0" w:line="240" w:lineRule="auto"/>
              <w:rPr>
                <w:rFonts w:ascii="Times New Roman" w:eastAsia="Times New Roman" w:hAnsi="Times New Roman" w:cs="Times New Roman"/>
                <w:color w:val="000000"/>
                <w:sz w:val="10"/>
                <w:szCs w:val="10"/>
              </w:rPr>
            </w:pPr>
            <w:r w:rsidRPr="00E44033">
              <w:rPr>
                <w:rFonts w:ascii="Times New Roman" w:eastAsia="Times New Roman" w:hAnsi="Times New Roman" w:cs="Times New Roman"/>
                <w:color w:val="000000"/>
                <w:sz w:val="10"/>
                <w:szCs w:val="10"/>
              </w:rPr>
              <w:t>1 06 01030 10 0000 110</w:t>
            </w:r>
          </w:p>
        </w:tc>
        <w:tc>
          <w:tcPr>
            <w:tcW w:w="6663"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color w:val="000000"/>
                <w:sz w:val="10"/>
                <w:szCs w:val="10"/>
              </w:rPr>
            </w:pPr>
            <w:r w:rsidRPr="00E44033">
              <w:rPr>
                <w:rFonts w:ascii="Times New Roman" w:eastAsia="Times New Roman" w:hAnsi="Times New Roman" w:cs="Times New Roman"/>
                <w:color w:val="000000"/>
                <w:sz w:val="10"/>
                <w:szCs w:val="1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8" w:type="dxa"/>
            <w:tcBorders>
              <w:top w:val="single" w:sz="4" w:space="0" w:color="auto"/>
              <w:left w:val="nil"/>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158,0</w:t>
            </w:r>
          </w:p>
        </w:tc>
        <w:tc>
          <w:tcPr>
            <w:tcW w:w="567" w:type="dxa"/>
            <w:tcBorders>
              <w:top w:val="single" w:sz="4" w:space="0" w:color="auto"/>
              <w:left w:val="single" w:sz="4" w:space="0" w:color="auto"/>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284,2</w:t>
            </w:r>
          </w:p>
        </w:tc>
        <w:tc>
          <w:tcPr>
            <w:tcW w:w="851" w:type="dxa"/>
            <w:tcBorders>
              <w:top w:val="single" w:sz="4" w:space="0" w:color="auto"/>
              <w:left w:val="single" w:sz="4" w:space="0" w:color="auto"/>
              <w:bottom w:val="single" w:sz="4" w:space="0" w:color="auto"/>
              <w:right w:val="single" w:sz="8"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179,9</w:t>
            </w:r>
          </w:p>
        </w:tc>
      </w:tr>
      <w:tr w:rsidR="00E44033" w:rsidRPr="00E44033" w:rsidTr="00BA5E3A">
        <w:trPr>
          <w:trHeight w:val="70"/>
        </w:trPr>
        <w:tc>
          <w:tcPr>
            <w:tcW w:w="1242" w:type="dxa"/>
            <w:tcBorders>
              <w:top w:val="single" w:sz="4" w:space="0" w:color="auto"/>
              <w:left w:val="single" w:sz="8" w:space="0" w:color="auto"/>
              <w:bottom w:val="single" w:sz="4" w:space="0" w:color="auto"/>
              <w:right w:val="nil"/>
            </w:tcBorders>
            <w:hideMark/>
          </w:tcPr>
          <w:p w:rsidR="00E44033" w:rsidRPr="00E44033" w:rsidRDefault="00E44033" w:rsidP="00E44033">
            <w:pPr>
              <w:spacing w:after="0" w:line="240" w:lineRule="auto"/>
              <w:rPr>
                <w:rFonts w:ascii="Times New Roman" w:eastAsia="Times New Roman" w:hAnsi="Times New Roman" w:cs="Times New Roman"/>
                <w:b/>
                <w:color w:val="000000"/>
                <w:sz w:val="10"/>
                <w:szCs w:val="10"/>
              </w:rPr>
            </w:pPr>
            <w:r w:rsidRPr="00E44033">
              <w:rPr>
                <w:rFonts w:ascii="Times New Roman" w:eastAsia="Times New Roman" w:hAnsi="Times New Roman" w:cs="Times New Roman"/>
                <w:b/>
                <w:color w:val="000000"/>
                <w:sz w:val="10"/>
                <w:szCs w:val="10"/>
              </w:rPr>
              <w:t>1 06 0600000 0000 110</w:t>
            </w:r>
          </w:p>
        </w:tc>
        <w:tc>
          <w:tcPr>
            <w:tcW w:w="6663"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color w:val="000000"/>
                <w:sz w:val="10"/>
                <w:szCs w:val="10"/>
              </w:rPr>
            </w:pPr>
            <w:r w:rsidRPr="00E44033">
              <w:rPr>
                <w:rFonts w:ascii="Times New Roman" w:eastAsia="Times New Roman" w:hAnsi="Times New Roman" w:cs="Times New Roman"/>
                <w:b/>
                <w:color w:val="000000"/>
                <w:sz w:val="10"/>
                <w:szCs w:val="10"/>
              </w:rPr>
              <w:t>Земельный налог</w:t>
            </w:r>
          </w:p>
        </w:tc>
        <w:tc>
          <w:tcPr>
            <w:tcW w:w="708" w:type="dxa"/>
            <w:tcBorders>
              <w:top w:val="single" w:sz="4" w:space="0" w:color="auto"/>
              <w:left w:val="nil"/>
              <w:bottom w:val="single" w:sz="4" w:space="0" w:color="auto"/>
              <w:right w:val="single" w:sz="4" w:space="0" w:color="auto"/>
            </w:tcBorders>
            <w:vAlign w:val="bottom"/>
            <w:hideMark/>
          </w:tcPr>
          <w:p w:rsidR="00E44033" w:rsidRPr="00E44033" w:rsidRDefault="00E44033" w:rsidP="00E44033">
            <w:pPr>
              <w:spacing w:after="0" w:line="240" w:lineRule="auto"/>
              <w:rPr>
                <w:rFonts w:ascii="Times New Roman" w:eastAsia="Times New Roman" w:hAnsi="Times New Roman" w:cs="Times New Roman"/>
                <w:b/>
                <w:color w:val="000000"/>
                <w:sz w:val="10"/>
                <w:szCs w:val="10"/>
              </w:rPr>
            </w:pPr>
            <w:r w:rsidRPr="00E44033">
              <w:rPr>
                <w:rFonts w:ascii="Times New Roman" w:eastAsia="Times New Roman" w:hAnsi="Times New Roman" w:cs="Times New Roman"/>
                <w:b/>
                <w:color w:val="000000"/>
                <w:sz w:val="10"/>
                <w:szCs w:val="10"/>
              </w:rPr>
              <w:t>1512,0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
                <w:color w:val="000000"/>
                <w:sz w:val="10"/>
                <w:szCs w:val="10"/>
              </w:rPr>
            </w:pPr>
            <w:r w:rsidRPr="00E44033">
              <w:rPr>
                <w:rFonts w:ascii="Times New Roman" w:eastAsia="Times New Roman" w:hAnsi="Times New Roman" w:cs="Times New Roman"/>
                <w:b/>
                <w:color w:val="000000"/>
                <w:sz w:val="10"/>
                <w:szCs w:val="10"/>
              </w:rPr>
              <w:t>1781,5</w:t>
            </w:r>
          </w:p>
        </w:tc>
        <w:tc>
          <w:tcPr>
            <w:tcW w:w="851" w:type="dxa"/>
            <w:tcBorders>
              <w:top w:val="single" w:sz="4" w:space="0" w:color="auto"/>
              <w:left w:val="single" w:sz="4" w:space="0" w:color="auto"/>
              <w:bottom w:val="single" w:sz="4" w:space="0" w:color="auto"/>
              <w:right w:val="single" w:sz="8"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
                <w:color w:val="000000"/>
                <w:sz w:val="10"/>
                <w:szCs w:val="10"/>
              </w:rPr>
            </w:pPr>
            <w:r w:rsidRPr="00E44033">
              <w:rPr>
                <w:rFonts w:ascii="Times New Roman" w:eastAsia="Times New Roman" w:hAnsi="Times New Roman" w:cs="Times New Roman"/>
                <w:b/>
                <w:color w:val="000000"/>
                <w:sz w:val="10"/>
                <w:szCs w:val="10"/>
              </w:rPr>
              <w:t>117,8</w:t>
            </w:r>
          </w:p>
        </w:tc>
      </w:tr>
      <w:tr w:rsidR="00E44033" w:rsidRPr="00E44033" w:rsidTr="00BA5E3A">
        <w:trPr>
          <w:trHeight w:val="56"/>
        </w:trPr>
        <w:tc>
          <w:tcPr>
            <w:tcW w:w="1242" w:type="dxa"/>
            <w:tcBorders>
              <w:top w:val="single" w:sz="4" w:space="0" w:color="auto"/>
              <w:left w:val="single" w:sz="8" w:space="0" w:color="auto"/>
              <w:bottom w:val="single" w:sz="4" w:space="0" w:color="auto"/>
              <w:right w:val="nil"/>
            </w:tcBorders>
            <w:hideMark/>
          </w:tcPr>
          <w:p w:rsidR="00E44033" w:rsidRPr="00E44033" w:rsidRDefault="00E44033" w:rsidP="00E44033">
            <w:pPr>
              <w:spacing w:after="0" w:line="240" w:lineRule="auto"/>
              <w:rPr>
                <w:rFonts w:ascii="Times New Roman" w:eastAsia="Times New Roman" w:hAnsi="Times New Roman" w:cs="Times New Roman"/>
                <w:color w:val="000000"/>
                <w:sz w:val="10"/>
                <w:szCs w:val="10"/>
              </w:rPr>
            </w:pPr>
            <w:r w:rsidRPr="00E44033">
              <w:rPr>
                <w:rFonts w:ascii="Times New Roman" w:eastAsia="Times New Roman" w:hAnsi="Times New Roman" w:cs="Times New Roman"/>
                <w:color w:val="000000"/>
                <w:sz w:val="10"/>
                <w:szCs w:val="10"/>
              </w:rPr>
              <w:t>1 06 0603310 0000 110</w:t>
            </w:r>
          </w:p>
        </w:tc>
        <w:tc>
          <w:tcPr>
            <w:tcW w:w="6663"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color w:val="000000"/>
                <w:sz w:val="10"/>
                <w:szCs w:val="10"/>
              </w:rPr>
            </w:pPr>
            <w:r w:rsidRPr="00E44033">
              <w:rPr>
                <w:rFonts w:ascii="Times New Roman" w:eastAsia="Times New Roman" w:hAnsi="Times New Roman" w:cs="Times New Roman"/>
                <w:color w:val="000000"/>
                <w:sz w:val="10"/>
                <w:szCs w:val="10"/>
              </w:rPr>
              <w:t>Земельный налог с организаций, обладающих земельным участком, расположенным в границах сельских поселений</w:t>
            </w:r>
          </w:p>
        </w:tc>
        <w:tc>
          <w:tcPr>
            <w:tcW w:w="708" w:type="dxa"/>
            <w:tcBorders>
              <w:top w:val="single" w:sz="4" w:space="0" w:color="auto"/>
              <w:left w:val="nil"/>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color w:val="000000"/>
                <w:sz w:val="10"/>
                <w:szCs w:val="10"/>
              </w:rPr>
            </w:pPr>
            <w:r w:rsidRPr="00E44033">
              <w:rPr>
                <w:rFonts w:ascii="Times New Roman" w:eastAsia="Times New Roman" w:hAnsi="Times New Roman" w:cs="Times New Roman"/>
                <w:color w:val="000000"/>
                <w:sz w:val="10"/>
                <w:szCs w:val="10"/>
              </w:rPr>
              <w:t>512,0</w:t>
            </w:r>
          </w:p>
        </w:tc>
        <w:tc>
          <w:tcPr>
            <w:tcW w:w="567" w:type="dxa"/>
            <w:tcBorders>
              <w:top w:val="single" w:sz="4" w:space="0" w:color="auto"/>
              <w:left w:val="single" w:sz="4" w:space="0" w:color="auto"/>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color w:val="000000"/>
                <w:sz w:val="10"/>
                <w:szCs w:val="10"/>
              </w:rPr>
            </w:pPr>
            <w:r w:rsidRPr="00E44033">
              <w:rPr>
                <w:rFonts w:ascii="Times New Roman" w:eastAsia="Times New Roman" w:hAnsi="Times New Roman" w:cs="Times New Roman"/>
                <w:color w:val="000000"/>
                <w:sz w:val="10"/>
                <w:szCs w:val="10"/>
              </w:rPr>
              <w:t>363,6</w:t>
            </w:r>
          </w:p>
        </w:tc>
        <w:tc>
          <w:tcPr>
            <w:tcW w:w="851" w:type="dxa"/>
            <w:tcBorders>
              <w:top w:val="single" w:sz="4" w:space="0" w:color="auto"/>
              <w:left w:val="single" w:sz="4" w:space="0" w:color="auto"/>
              <w:bottom w:val="single" w:sz="4" w:space="0" w:color="auto"/>
              <w:right w:val="single" w:sz="8"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color w:val="000000"/>
                <w:sz w:val="10"/>
                <w:szCs w:val="10"/>
              </w:rPr>
            </w:pPr>
            <w:r w:rsidRPr="00E44033">
              <w:rPr>
                <w:rFonts w:ascii="Times New Roman" w:eastAsia="Times New Roman" w:hAnsi="Times New Roman" w:cs="Times New Roman"/>
                <w:color w:val="000000"/>
                <w:sz w:val="10"/>
                <w:szCs w:val="10"/>
              </w:rPr>
              <w:t>71,0</w:t>
            </w:r>
          </w:p>
        </w:tc>
      </w:tr>
      <w:tr w:rsidR="00E44033" w:rsidRPr="00E44033" w:rsidTr="00BA5E3A">
        <w:trPr>
          <w:trHeight w:val="56"/>
        </w:trPr>
        <w:tc>
          <w:tcPr>
            <w:tcW w:w="1242" w:type="dxa"/>
            <w:tcBorders>
              <w:top w:val="single" w:sz="4" w:space="0" w:color="auto"/>
              <w:left w:val="single" w:sz="4" w:space="0" w:color="auto"/>
              <w:bottom w:val="single" w:sz="4" w:space="0" w:color="auto"/>
              <w:right w:val="nil"/>
            </w:tcBorders>
            <w:hideMark/>
          </w:tcPr>
          <w:p w:rsidR="00E44033" w:rsidRPr="00E44033" w:rsidRDefault="00E44033" w:rsidP="00E44033">
            <w:pPr>
              <w:spacing w:after="0" w:line="240" w:lineRule="auto"/>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1 06 0604310 0000 110</w:t>
            </w:r>
          </w:p>
        </w:tc>
        <w:tc>
          <w:tcPr>
            <w:tcW w:w="6663"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color w:val="000000"/>
                <w:sz w:val="10"/>
                <w:szCs w:val="10"/>
              </w:rPr>
              <w:t>Земельный налог с физических лиц, обладающих земельным участком, расположенных в границах сельских поселений</w:t>
            </w:r>
          </w:p>
        </w:tc>
        <w:tc>
          <w:tcPr>
            <w:tcW w:w="708" w:type="dxa"/>
            <w:tcBorders>
              <w:top w:val="single" w:sz="4" w:space="0" w:color="auto"/>
              <w:left w:val="nil"/>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1000,0</w:t>
            </w:r>
          </w:p>
        </w:tc>
        <w:tc>
          <w:tcPr>
            <w:tcW w:w="567" w:type="dxa"/>
            <w:tcBorders>
              <w:top w:val="single" w:sz="4" w:space="0" w:color="auto"/>
              <w:left w:val="nil"/>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1417,9</w:t>
            </w:r>
          </w:p>
        </w:tc>
        <w:tc>
          <w:tcPr>
            <w:tcW w:w="851" w:type="dxa"/>
            <w:tcBorders>
              <w:top w:val="single" w:sz="4" w:space="0" w:color="auto"/>
              <w:left w:val="nil"/>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141,8</w:t>
            </w:r>
          </w:p>
        </w:tc>
      </w:tr>
      <w:tr w:rsidR="00E44033" w:rsidRPr="00E44033" w:rsidTr="00BA5E3A">
        <w:trPr>
          <w:trHeight w:val="130"/>
        </w:trPr>
        <w:tc>
          <w:tcPr>
            <w:tcW w:w="1242" w:type="dxa"/>
            <w:tcBorders>
              <w:top w:val="single" w:sz="4" w:space="0" w:color="auto"/>
              <w:left w:val="single" w:sz="4" w:space="0" w:color="auto"/>
              <w:bottom w:val="single" w:sz="4" w:space="0" w:color="auto"/>
              <w:right w:val="nil"/>
            </w:tcBorders>
            <w:hideMark/>
          </w:tcPr>
          <w:p w:rsidR="00E44033" w:rsidRPr="00E44033" w:rsidRDefault="00E44033" w:rsidP="00E44033">
            <w:pPr>
              <w:spacing w:after="0" w:line="240" w:lineRule="auto"/>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1 08 00000 00 0000 000</w:t>
            </w:r>
          </w:p>
        </w:tc>
        <w:tc>
          <w:tcPr>
            <w:tcW w:w="6663"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color w:val="000000"/>
                <w:sz w:val="10"/>
                <w:szCs w:val="10"/>
              </w:rPr>
            </w:pPr>
            <w:r w:rsidRPr="00E44033">
              <w:rPr>
                <w:rFonts w:ascii="Times New Roman" w:eastAsia="Times New Roman" w:hAnsi="Times New Roman" w:cs="Times New Roman"/>
                <w:b/>
                <w:color w:val="000000"/>
                <w:sz w:val="10"/>
                <w:szCs w:val="10"/>
              </w:rPr>
              <w:t>Государственная пошлина</w:t>
            </w:r>
          </w:p>
        </w:tc>
        <w:tc>
          <w:tcPr>
            <w:tcW w:w="708" w:type="dxa"/>
            <w:tcBorders>
              <w:top w:val="single" w:sz="4" w:space="0" w:color="auto"/>
              <w:left w:val="nil"/>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6,0</w:t>
            </w:r>
          </w:p>
        </w:tc>
        <w:tc>
          <w:tcPr>
            <w:tcW w:w="567" w:type="dxa"/>
            <w:tcBorders>
              <w:top w:val="single" w:sz="4" w:space="0" w:color="auto"/>
              <w:left w:val="nil"/>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0,7</w:t>
            </w:r>
          </w:p>
        </w:tc>
        <w:tc>
          <w:tcPr>
            <w:tcW w:w="851" w:type="dxa"/>
            <w:tcBorders>
              <w:top w:val="single" w:sz="4" w:space="0" w:color="auto"/>
              <w:left w:val="nil"/>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14,0</w:t>
            </w:r>
          </w:p>
        </w:tc>
      </w:tr>
      <w:tr w:rsidR="00E44033" w:rsidRPr="00E44033" w:rsidTr="00BA5E3A">
        <w:trPr>
          <w:trHeight w:val="215"/>
        </w:trPr>
        <w:tc>
          <w:tcPr>
            <w:tcW w:w="1242" w:type="dxa"/>
            <w:tcBorders>
              <w:top w:val="single" w:sz="4" w:space="0" w:color="auto"/>
              <w:left w:val="single" w:sz="4" w:space="0" w:color="auto"/>
              <w:bottom w:val="single" w:sz="4" w:space="0" w:color="auto"/>
              <w:right w:val="nil"/>
            </w:tcBorders>
            <w:hideMark/>
          </w:tcPr>
          <w:p w:rsidR="00E44033" w:rsidRPr="00E44033" w:rsidRDefault="00E44033" w:rsidP="00E44033">
            <w:pPr>
              <w:spacing w:after="0" w:line="240" w:lineRule="auto"/>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1 08 04020 01 0000 110</w:t>
            </w:r>
          </w:p>
        </w:tc>
        <w:tc>
          <w:tcPr>
            <w:tcW w:w="6663"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both"/>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color w:val="000000"/>
                <w:sz w:val="10"/>
                <w:szCs w:val="1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8" w:type="dxa"/>
            <w:tcBorders>
              <w:top w:val="single" w:sz="4" w:space="0" w:color="auto"/>
              <w:left w:val="nil"/>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6,0</w:t>
            </w:r>
          </w:p>
        </w:tc>
        <w:tc>
          <w:tcPr>
            <w:tcW w:w="567" w:type="dxa"/>
            <w:tcBorders>
              <w:top w:val="single" w:sz="4" w:space="0" w:color="auto"/>
              <w:left w:val="nil"/>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0,7</w:t>
            </w:r>
          </w:p>
        </w:tc>
        <w:tc>
          <w:tcPr>
            <w:tcW w:w="851" w:type="dxa"/>
            <w:tcBorders>
              <w:top w:val="single" w:sz="4" w:space="0" w:color="auto"/>
              <w:left w:val="nil"/>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14,0</w:t>
            </w:r>
          </w:p>
        </w:tc>
      </w:tr>
      <w:tr w:rsidR="00E44033" w:rsidRPr="00E44033" w:rsidTr="00BA5E3A">
        <w:trPr>
          <w:trHeight w:val="56"/>
        </w:trPr>
        <w:tc>
          <w:tcPr>
            <w:tcW w:w="1242" w:type="dxa"/>
            <w:tcBorders>
              <w:top w:val="single" w:sz="4" w:space="0" w:color="auto"/>
              <w:left w:val="single" w:sz="4" w:space="0" w:color="auto"/>
              <w:bottom w:val="single" w:sz="4" w:space="0" w:color="auto"/>
              <w:right w:val="nil"/>
            </w:tcBorders>
          </w:tcPr>
          <w:p w:rsidR="00E44033" w:rsidRPr="00E44033" w:rsidRDefault="00E44033" w:rsidP="00E44033">
            <w:pPr>
              <w:spacing w:after="0" w:line="240" w:lineRule="auto"/>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1 14 06000 10 0000 430</w:t>
            </w:r>
          </w:p>
        </w:tc>
        <w:tc>
          <w:tcPr>
            <w:tcW w:w="6663"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both"/>
              <w:rPr>
                <w:rFonts w:ascii="Times New Roman" w:eastAsia="Times New Roman" w:hAnsi="Times New Roman" w:cs="Times New Roman"/>
                <w:color w:val="000000"/>
                <w:sz w:val="10"/>
                <w:szCs w:val="10"/>
              </w:rPr>
            </w:pPr>
            <w:r w:rsidRPr="00E44033">
              <w:rPr>
                <w:rFonts w:ascii="Times New Roman" w:eastAsia="Times New Roman" w:hAnsi="Times New Roman" w:cs="Times New Roman"/>
                <w:color w:val="000000"/>
                <w:sz w:val="10"/>
                <w:szCs w:val="10"/>
              </w:rPr>
              <w:t>Доходы от продажи земельных участков, находящихся в государственной и муниципальной собственности</w:t>
            </w:r>
          </w:p>
        </w:tc>
        <w:tc>
          <w:tcPr>
            <w:tcW w:w="708" w:type="dxa"/>
            <w:tcBorders>
              <w:top w:val="single" w:sz="4" w:space="0" w:color="auto"/>
              <w:left w:val="nil"/>
              <w:bottom w:val="single" w:sz="4" w:space="0" w:color="auto"/>
              <w:right w:val="single" w:sz="4" w:space="0" w:color="auto"/>
            </w:tcBorders>
            <w:vAlign w:val="bottom"/>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906,1</w:t>
            </w:r>
          </w:p>
        </w:tc>
        <w:tc>
          <w:tcPr>
            <w:tcW w:w="567" w:type="dxa"/>
            <w:tcBorders>
              <w:top w:val="single" w:sz="4" w:space="0" w:color="auto"/>
              <w:left w:val="nil"/>
              <w:bottom w:val="single" w:sz="4" w:space="0" w:color="auto"/>
              <w:right w:val="single" w:sz="4" w:space="0" w:color="auto"/>
            </w:tcBorders>
            <w:vAlign w:val="bottom"/>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1108,8</w:t>
            </w:r>
          </w:p>
        </w:tc>
        <w:tc>
          <w:tcPr>
            <w:tcW w:w="851" w:type="dxa"/>
            <w:tcBorders>
              <w:top w:val="single" w:sz="4" w:space="0" w:color="auto"/>
              <w:left w:val="nil"/>
              <w:bottom w:val="single" w:sz="4" w:space="0" w:color="auto"/>
              <w:right w:val="single" w:sz="4" w:space="0" w:color="auto"/>
            </w:tcBorders>
            <w:vAlign w:val="bottom"/>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81,7</w:t>
            </w:r>
          </w:p>
        </w:tc>
      </w:tr>
      <w:tr w:rsidR="00E44033" w:rsidRPr="00E44033" w:rsidTr="00BA5E3A">
        <w:trPr>
          <w:trHeight w:val="56"/>
        </w:trPr>
        <w:tc>
          <w:tcPr>
            <w:tcW w:w="1242" w:type="dxa"/>
            <w:tcBorders>
              <w:top w:val="single" w:sz="4" w:space="0" w:color="auto"/>
              <w:left w:val="single" w:sz="4" w:space="0" w:color="auto"/>
              <w:bottom w:val="single" w:sz="4" w:space="0" w:color="auto"/>
              <w:right w:val="nil"/>
            </w:tcBorders>
          </w:tcPr>
          <w:p w:rsidR="00E44033" w:rsidRPr="00E44033" w:rsidRDefault="00E44033" w:rsidP="00E44033">
            <w:pPr>
              <w:spacing w:after="0" w:line="240" w:lineRule="auto"/>
              <w:rPr>
                <w:rFonts w:ascii="Times New Roman" w:eastAsia="Times New Roman" w:hAnsi="Times New Roman" w:cs="Times New Roman"/>
                <w:bCs/>
                <w:color w:val="000000"/>
                <w:sz w:val="10"/>
                <w:szCs w:val="10"/>
              </w:rPr>
            </w:pPr>
          </w:p>
          <w:p w:rsidR="00E44033" w:rsidRPr="00E44033" w:rsidRDefault="00E44033" w:rsidP="00E44033">
            <w:pPr>
              <w:spacing w:after="0" w:line="240" w:lineRule="auto"/>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1 14 06025 10 0000 430</w:t>
            </w:r>
          </w:p>
        </w:tc>
        <w:tc>
          <w:tcPr>
            <w:tcW w:w="6663"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both"/>
              <w:rPr>
                <w:rFonts w:ascii="Times New Roman" w:eastAsia="Times New Roman" w:hAnsi="Times New Roman" w:cs="Times New Roman"/>
                <w:color w:val="000000"/>
                <w:sz w:val="10"/>
                <w:szCs w:val="10"/>
              </w:rPr>
            </w:pPr>
            <w:r w:rsidRPr="00E44033">
              <w:rPr>
                <w:rFonts w:ascii="Times New Roman" w:eastAsia="Times New Roman" w:hAnsi="Times New Roman" w:cs="Times New Roman"/>
                <w:color w:val="000000"/>
                <w:sz w:val="10"/>
                <w:szCs w:val="10"/>
              </w:rPr>
              <w:t>Доходы от продажи земельных участков, находящихся в собственности сельских поселений (за исключением земельных участков бюджетных и автономных учреждений)</w:t>
            </w:r>
          </w:p>
        </w:tc>
        <w:tc>
          <w:tcPr>
            <w:tcW w:w="708" w:type="dxa"/>
            <w:tcBorders>
              <w:top w:val="single" w:sz="4" w:space="0" w:color="auto"/>
              <w:left w:val="nil"/>
              <w:bottom w:val="single" w:sz="4" w:space="0" w:color="auto"/>
              <w:right w:val="single" w:sz="4" w:space="0" w:color="auto"/>
            </w:tcBorders>
            <w:vAlign w:val="bottom"/>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906,1</w:t>
            </w:r>
          </w:p>
        </w:tc>
        <w:tc>
          <w:tcPr>
            <w:tcW w:w="567" w:type="dxa"/>
            <w:tcBorders>
              <w:top w:val="single" w:sz="4" w:space="0" w:color="auto"/>
              <w:left w:val="nil"/>
              <w:bottom w:val="single" w:sz="4" w:space="0" w:color="auto"/>
              <w:right w:val="single" w:sz="4" w:space="0" w:color="auto"/>
            </w:tcBorders>
            <w:vAlign w:val="bottom"/>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1108,8</w:t>
            </w:r>
          </w:p>
        </w:tc>
        <w:tc>
          <w:tcPr>
            <w:tcW w:w="851" w:type="dxa"/>
            <w:tcBorders>
              <w:top w:val="single" w:sz="4" w:space="0" w:color="auto"/>
              <w:left w:val="nil"/>
              <w:bottom w:val="single" w:sz="4" w:space="0" w:color="auto"/>
              <w:right w:val="single" w:sz="4" w:space="0" w:color="auto"/>
            </w:tcBorders>
            <w:vAlign w:val="bottom"/>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81,7</w:t>
            </w:r>
          </w:p>
        </w:tc>
      </w:tr>
      <w:tr w:rsidR="00E44033" w:rsidRPr="00E44033" w:rsidTr="00BA5E3A">
        <w:trPr>
          <w:trHeight w:val="70"/>
        </w:trPr>
        <w:tc>
          <w:tcPr>
            <w:tcW w:w="1242" w:type="dxa"/>
            <w:tcBorders>
              <w:top w:val="single" w:sz="4" w:space="0" w:color="auto"/>
              <w:left w:val="single" w:sz="8" w:space="0" w:color="auto"/>
              <w:bottom w:val="single" w:sz="4" w:space="0" w:color="auto"/>
              <w:right w:val="single" w:sz="4" w:space="0" w:color="auto"/>
            </w:tcBorders>
            <w:hideMark/>
          </w:tcPr>
          <w:p w:rsidR="00E44033" w:rsidRPr="00E44033" w:rsidRDefault="00E44033" w:rsidP="00E44033">
            <w:pPr>
              <w:spacing w:after="0" w:line="240" w:lineRule="auto"/>
              <w:jc w:val="both"/>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2 00 00000 00 0000 000</w:t>
            </w:r>
          </w:p>
        </w:tc>
        <w:tc>
          <w:tcPr>
            <w:tcW w:w="6663" w:type="dxa"/>
            <w:tcBorders>
              <w:top w:val="single" w:sz="4" w:space="0" w:color="auto"/>
              <w:left w:val="nil"/>
              <w:bottom w:val="single" w:sz="4" w:space="0" w:color="auto"/>
              <w:right w:val="single" w:sz="4" w:space="0" w:color="auto"/>
            </w:tcBorders>
            <w:vAlign w:val="bottom"/>
            <w:hideMark/>
          </w:tcPr>
          <w:p w:rsidR="00E44033" w:rsidRPr="00E44033" w:rsidRDefault="00E44033" w:rsidP="00E44033">
            <w:pPr>
              <w:spacing w:after="0" w:line="240" w:lineRule="auto"/>
              <w:jc w:val="both"/>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Безвозмездные поступления</w:t>
            </w:r>
          </w:p>
        </w:tc>
        <w:tc>
          <w:tcPr>
            <w:tcW w:w="708" w:type="dxa"/>
            <w:tcBorders>
              <w:top w:val="single" w:sz="4" w:space="0" w:color="auto"/>
              <w:left w:val="nil"/>
              <w:bottom w:val="single" w:sz="4" w:space="0" w:color="auto"/>
              <w:right w:val="single" w:sz="4" w:space="0" w:color="auto"/>
            </w:tcBorders>
            <w:noWrap/>
            <w:vAlign w:val="bottom"/>
            <w:hideMark/>
          </w:tcPr>
          <w:p w:rsidR="00E44033" w:rsidRPr="00E44033" w:rsidRDefault="00E44033" w:rsidP="00E44033">
            <w:pPr>
              <w:spacing w:after="0" w:line="240" w:lineRule="auto"/>
              <w:jc w:val="center"/>
              <w:rPr>
                <w:rFonts w:ascii="Times New Roman" w:eastAsia="Times New Roman" w:hAnsi="Times New Roman" w:cs="Times New Roman"/>
                <w:b/>
                <w:bCs/>
                <w:sz w:val="10"/>
                <w:szCs w:val="10"/>
                <w:lang w:val="en-US"/>
              </w:rPr>
            </w:pPr>
            <w:r w:rsidRPr="00E44033">
              <w:rPr>
                <w:rFonts w:ascii="Times New Roman" w:eastAsia="Times New Roman" w:hAnsi="Times New Roman" w:cs="Times New Roman"/>
                <w:b/>
                <w:bCs/>
                <w:sz w:val="10"/>
                <w:szCs w:val="10"/>
              </w:rPr>
              <w:t>6132,5</w:t>
            </w:r>
          </w:p>
        </w:tc>
        <w:tc>
          <w:tcPr>
            <w:tcW w:w="567" w:type="dxa"/>
            <w:tcBorders>
              <w:top w:val="single" w:sz="4" w:space="0" w:color="auto"/>
              <w:left w:val="single" w:sz="4" w:space="0" w:color="auto"/>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6132,5</w:t>
            </w:r>
          </w:p>
        </w:tc>
        <w:tc>
          <w:tcPr>
            <w:tcW w:w="851" w:type="dxa"/>
            <w:tcBorders>
              <w:top w:val="single" w:sz="4" w:space="0" w:color="auto"/>
              <w:left w:val="single" w:sz="4" w:space="0" w:color="auto"/>
              <w:bottom w:val="single" w:sz="4" w:space="0" w:color="auto"/>
              <w:right w:val="single" w:sz="8"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100,0</w:t>
            </w:r>
          </w:p>
        </w:tc>
      </w:tr>
      <w:tr w:rsidR="00E44033" w:rsidRPr="00E44033" w:rsidTr="00BA5E3A">
        <w:trPr>
          <w:trHeight w:val="56"/>
        </w:trPr>
        <w:tc>
          <w:tcPr>
            <w:tcW w:w="1242" w:type="dxa"/>
            <w:tcBorders>
              <w:top w:val="nil"/>
              <w:left w:val="single" w:sz="8" w:space="0" w:color="auto"/>
              <w:bottom w:val="single" w:sz="4" w:space="0" w:color="auto"/>
              <w:right w:val="single" w:sz="4" w:space="0" w:color="auto"/>
            </w:tcBorders>
            <w:hideMark/>
          </w:tcPr>
          <w:p w:rsidR="00E44033" w:rsidRPr="00E44033" w:rsidRDefault="00E44033" w:rsidP="00E44033">
            <w:pPr>
              <w:spacing w:after="0" w:line="240" w:lineRule="auto"/>
              <w:jc w:val="both"/>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2 02 10000 00 0000 000</w:t>
            </w:r>
          </w:p>
        </w:tc>
        <w:tc>
          <w:tcPr>
            <w:tcW w:w="6663" w:type="dxa"/>
            <w:tcBorders>
              <w:top w:val="nil"/>
              <w:left w:val="nil"/>
              <w:bottom w:val="single" w:sz="4" w:space="0" w:color="auto"/>
              <w:right w:val="single" w:sz="4" w:space="0" w:color="auto"/>
            </w:tcBorders>
            <w:vAlign w:val="bottom"/>
            <w:hideMark/>
          </w:tcPr>
          <w:p w:rsidR="00E44033" w:rsidRPr="00E44033" w:rsidRDefault="00E44033" w:rsidP="00E44033">
            <w:pPr>
              <w:spacing w:after="0" w:line="240" w:lineRule="auto"/>
              <w:jc w:val="both"/>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Безвозмездные поступления от других бюджетов бюджетной системы Российской Федерации</w:t>
            </w:r>
          </w:p>
        </w:tc>
        <w:tc>
          <w:tcPr>
            <w:tcW w:w="708" w:type="dxa"/>
            <w:tcBorders>
              <w:top w:val="nil"/>
              <w:left w:val="nil"/>
              <w:bottom w:val="single" w:sz="4" w:space="0" w:color="auto"/>
              <w:right w:val="single" w:sz="4" w:space="0" w:color="auto"/>
            </w:tcBorders>
            <w:noWrap/>
            <w:vAlign w:val="bottom"/>
            <w:hideMark/>
          </w:tcPr>
          <w:p w:rsidR="00E44033" w:rsidRPr="00E44033" w:rsidRDefault="00E44033" w:rsidP="00E44033">
            <w:pPr>
              <w:spacing w:after="0" w:line="240" w:lineRule="auto"/>
              <w:jc w:val="center"/>
              <w:rPr>
                <w:rFonts w:ascii="Times New Roman" w:eastAsia="Times New Roman" w:hAnsi="Times New Roman" w:cs="Times New Roman"/>
                <w:b/>
                <w:bCs/>
                <w:sz w:val="10"/>
                <w:szCs w:val="10"/>
                <w:lang w:val="en-US"/>
              </w:rPr>
            </w:pPr>
            <w:r w:rsidRPr="00E44033">
              <w:rPr>
                <w:rFonts w:ascii="Times New Roman" w:eastAsia="Times New Roman" w:hAnsi="Times New Roman" w:cs="Times New Roman"/>
                <w:b/>
                <w:bCs/>
                <w:sz w:val="10"/>
                <w:szCs w:val="10"/>
              </w:rPr>
              <w:t>6132,5</w:t>
            </w:r>
          </w:p>
        </w:tc>
        <w:tc>
          <w:tcPr>
            <w:tcW w:w="567" w:type="dxa"/>
            <w:tcBorders>
              <w:top w:val="nil"/>
              <w:left w:val="single" w:sz="4" w:space="0" w:color="auto"/>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6132,5</w:t>
            </w:r>
          </w:p>
        </w:tc>
        <w:tc>
          <w:tcPr>
            <w:tcW w:w="851" w:type="dxa"/>
            <w:tcBorders>
              <w:top w:val="nil"/>
              <w:left w:val="single" w:sz="4" w:space="0" w:color="auto"/>
              <w:bottom w:val="single" w:sz="4" w:space="0" w:color="auto"/>
              <w:right w:val="single" w:sz="8"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100,0</w:t>
            </w:r>
          </w:p>
        </w:tc>
      </w:tr>
      <w:tr w:rsidR="00E44033" w:rsidRPr="00E44033" w:rsidTr="00BA5E3A">
        <w:trPr>
          <w:trHeight w:val="169"/>
        </w:trPr>
        <w:tc>
          <w:tcPr>
            <w:tcW w:w="1242" w:type="dxa"/>
            <w:tcBorders>
              <w:top w:val="nil"/>
              <w:left w:val="single" w:sz="8" w:space="0" w:color="auto"/>
              <w:bottom w:val="single" w:sz="4" w:space="0" w:color="auto"/>
              <w:right w:val="single" w:sz="4" w:space="0" w:color="auto"/>
            </w:tcBorders>
            <w:hideMark/>
          </w:tcPr>
          <w:p w:rsidR="00E44033" w:rsidRPr="00E44033" w:rsidRDefault="00E44033" w:rsidP="00E44033">
            <w:pPr>
              <w:spacing w:after="0" w:line="240" w:lineRule="auto"/>
              <w:jc w:val="both"/>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2 02 15001 00 0000 150</w:t>
            </w:r>
          </w:p>
        </w:tc>
        <w:tc>
          <w:tcPr>
            <w:tcW w:w="6663" w:type="dxa"/>
            <w:tcBorders>
              <w:top w:val="nil"/>
              <w:left w:val="nil"/>
              <w:bottom w:val="single" w:sz="4" w:space="0" w:color="auto"/>
              <w:right w:val="single" w:sz="4" w:space="0" w:color="auto"/>
            </w:tcBorders>
            <w:vAlign w:val="bottom"/>
            <w:hideMark/>
          </w:tcPr>
          <w:p w:rsidR="00E44033" w:rsidRPr="00E44033" w:rsidRDefault="00E44033" w:rsidP="00E44033">
            <w:pPr>
              <w:spacing w:after="0" w:line="240" w:lineRule="auto"/>
              <w:jc w:val="both"/>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Дотации бюджетам сельских поселений на выравнивание бюджетной обеспеченности</w:t>
            </w:r>
          </w:p>
        </w:tc>
        <w:tc>
          <w:tcPr>
            <w:tcW w:w="708" w:type="dxa"/>
            <w:tcBorders>
              <w:top w:val="nil"/>
              <w:left w:val="nil"/>
              <w:bottom w:val="single" w:sz="4" w:space="0" w:color="auto"/>
              <w:right w:val="single" w:sz="4" w:space="0" w:color="auto"/>
            </w:tcBorders>
            <w:noWrap/>
            <w:vAlign w:val="bottom"/>
            <w:hideMark/>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3060,7</w:t>
            </w:r>
          </w:p>
        </w:tc>
        <w:tc>
          <w:tcPr>
            <w:tcW w:w="567" w:type="dxa"/>
            <w:tcBorders>
              <w:top w:val="nil"/>
              <w:left w:val="single" w:sz="4" w:space="0" w:color="auto"/>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3060,7</w:t>
            </w:r>
          </w:p>
        </w:tc>
        <w:tc>
          <w:tcPr>
            <w:tcW w:w="851" w:type="dxa"/>
            <w:tcBorders>
              <w:top w:val="nil"/>
              <w:left w:val="single" w:sz="4" w:space="0" w:color="auto"/>
              <w:bottom w:val="single" w:sz="4" w:space="0" w:color="auto"/>
              <w:right w:val="single" w:sz="8"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100,0</w:t>
            </w:r>
          </w:p>
        </w:tc>
      </w:tr>
      <w:tr w:rsidR="00E44033" w:rsidRPr="00E44033" w:rsidTr="00BA5E3A">
        <w:trPr>
          <w:trHeight w:val="56"/>
        </w:trPr>
        <w:tc>
          <w:tcPr>
            <w:tcW w:w="1242" w:type="dxa"/>
            <w:tcBorders>
              <w:top w:val="nil"/>
              <w:left w:val="single" w:sz="8" w:space="0" w:color="auto"/>
              <w:bottom w:val="single" w:sz="4" w:space="0" w:color="auto"/>
              <w:right w:val="single" w:sz="4" w:space="0" w:color="auto"/>
            </w:tcBorders>
          </w:tcPr>
          <w:p w:rsidR="00E44033" w:rsidRPr="00E44033" w:rsidRDefault="00E44033" w:rsidP="00E44033">
            <w:pPr>
              <w:spacing w:after="0" w:line="240" w:lineRule="auto"/>
              <w:jc w:val="both"/>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2 02 00000 00 0000 150</w:t>
            </w:r>
          </w:p>
        </w:tc>
        <w:tc>
          <w:tcPr>
            <w:tcW w:w="6663" w:type="dxa"/>
            <w:tcBorders>
              <w:top w:val="nil"/>
              <w:left w:val="nil"/>
              <w:bottom w:val="single" w:sz="4" w:space="0" w:color="auto"/>
              <w:right w:val="single" w:sz="4" w:space="0" w:color="auto"/>
            </w:tcBorders>
            <w:vAlign w:val="bottom"/>
          </w:tcPr>
          <w:p w:rsidR="00E44033" w:rsidRPr="00E44033" w:rsidRDefault="00E44033" w:rsidP="00E44033">
            <w:pPr>
              <w:spacing w:after="0" w:line="240" w:lineRule="auto"/>
              <w:jc w:val="both"/>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color w:val="000000"/>
                <w:sz w:val="10"/>
                <w:szCs w:val="10"/>
              </w:rPr>
              <w:t>Субсидии бюджетам бюджетной системы Российской Федерации (межбюджетные субсидии)</w:t>
            </w:r>
          </w:p>
        </w:tc>
        <w:tc>
          <w:tcPr>
            <w:tcW w:w="708" w:type="dxa"/>
            <w:tcBorders>
              <w:top w:val="nil"/>
              <w:left w:val="nil"/>
              <w:bottom w:val="single" w:sz="4" w:space="0" w:color="auto"/>
              <w:right w:val="single" w:sz="4" w:space="0" w:color="auto"/>
            </w:tcBorders>
            <w:noWrap/>
            <w:vAlign w:val="bottom"/>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2319,7</w:t>
            </w:r>
          </w:p>
        </w:tc>
        <w:tc>
          <w:tcPr>
            <w:tcW w:w="567" w:type="dxa"/>
            <w:tcBorders>
              <w:top w:val="nil"/>
              <w:left w:val="single" w:sz="4" w:space="0" w:color="auto"/>
              <w:bottom w:val="single" w:sz="4" w:space="0" w:color="auto"/>
              <w:right w:val="single" w:sz="4" w:space="0" w:color="auto"/>
            </w:tcBorders>
            <w:vAlign w:val="bottom"/>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2319,7</w:t>
            </w:r>
          </w:p>
        </w:tc>
        <w:tc>
          <w:tcPr>
            <w:tcW w:w="851" w:type="dxa"/>
            <w:tcBorders>
              <w:top w:val="nil"/>
              <w:left w:val="single" w:sz="4" w:space="0" w:color="auto"/>
              <w:bottom w:val="single" w:sz="4" w:space="0" w:color="auto"/>
              <w:right w:val="single" w:sz="8" w:space="0" w:color="auto"/>
            </w:tcBorders>
            <w:vAlign w:val="bottom"/>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100,0</w:t>
            </w:r>
          </w:p>
        </w:tc>
      </w:tr>
      <w:tr w:rsidR="00E44033" w:rsidRPr="00E44033" w:rsidTr="00BA5E3A">
        <w:trPr>
          <w:trHeight w:val="56"/>
        </w:trPr>
        <w:tc>
          <w:tcPr>
            <w:tcW w:w="1242" w:type="dxa"/>
            <w:tcBorders>
              <w:top w:val="nil"/>
              <w:left w:val="single" w:sz="8" w:space="0" w:color="auto"/>
              <w:bottom w:val="single" w:sz="4" w:space="0" w:color="auto"/>
              <w:right w:val="nil"/>
            </w:tcBorders>
            <w:noWrap/>
            <w:vAlign w:val="bottom"/>
            <w:hideMark/>
          </w:tcPr>
          <w:p w:rsidR="00E44033" w:rsidRPr="00E44033" w:rsidRDefault="00E44033" w:rsidP="00E44033">
            <w:pPr>
              <w:spacing w:after="0" w:line="240" w:lineRule="auto"/>
              <w:jc w:val="both"/>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2 02 25567 00 0000 150</w:t>
            </w:r>
          </w:p>
        </w:tc>
        <w:tc>
          <w:tcPr>
            <w:tcW w:w="6663" w:type="dxa"/>
            <w:tcBorders>
              <w:top w:val="nil"/>
              <w:left w:val="single" w:sz="4" w:space="0" w:color="auto"/>
              <w:bottom w:val="single" w:sz="4" w:space="0" w:color="auto"/>
              <w:right w:val="single" w:sz="4" w:space="0" w:color="auto"/>
            </w:tcBorders>
            <w:vAlign w:val="bottom"/>
            <w:hideMark/>
          </w:tcPr>
          <w:p w:rsidR="00E44033" w:rsidRPr="00E44033" w:rsidRDefault="00E44033" w:rsidP="00E44033">
            <w:pPr>
              <w:spacing w:after="0" w:line="240" w:lineRule="auto"/>
              <w:jc w:val="both"/>
              <w:rPr>
                <w:rFonts w:ascii="Times New Roman" w:eastAsia="Times New Roman" w:hAnsi="Times New Roman" w:cs="Times New Roman"/>
                <w:b/>
                <w:color w:val="000000"/>
                <w:sz w:val="10"/>
                <w:szCs w:val="10"/>
              </w:rPr>
            </w:pPr>
            <w:r w:rsidRPr="00E44033">
              <w:rPr>
                <w:rFonts w:ascii="Times New Roman" w:eastAsia="Times New Roman" w:hAnsi="Times New Roman" w:cs="Times New Roman"/>
                <w:b/>
                <w:color w:val="000000"/>
                <w:sz w:val="10"/>
                <w:szCs w:val="10"/>
              </w:rPr>
              <w:t>Субсидии бюджетам на реализацию мероприятий по устойчивому развитию сельских территорий</w:t>
            </w:r>
          </w:p>
        </w:tc>
        <w:tc>
          <w:tcPr>
            <w:tcW w:w="708" w:type="dxa"/>
            <w:tcBorders>
              <w:top w:val="nil"/>
              <w:left w:val="nil"/>
              <w:bottom w:val="single" w:sz="4" w:space="0" w:color="auto"/>
              <w:right w:val="single" w:sz="4" w:space="0" w:color="auto"/>
            </w:tcBorders>
            <w:noWrap/>
            <w:vAlign w:val="bottom"/>
            <w:hideMark/>
          </w:tcPr>
          <w:p w:rsidR="00E44033" w:rsidRPr="00E44033" w:rsidRDefault="00E44033" w:rsidP="00E44033">
            <w:pPr>
              <w:spacing w:after="0" w:line="240" w:lineRule="auto"/>
              <w:jc w:val="center"/>
              <w:rPr>
                <w:rFonts w:ascii="Times New Roman" w:eastAsia="Times New Roman" w:hAnsi="Times New Roman" w:cs="Times New Roman"/>
                <w:b/>
                <w:sz w:val="10"/>
                <w:szCs w:val="10"/>
                <w:lang w:val="en-US"/>
              </w:rPr>
            </w:pPr>
            <w:r w:rsidRPr="00E44033">
              <w:rPr>
                <w:rFonts w:ascii="Times New Roman" w:eastAsia="Times New Roman" w:hAnsi="Times New Roman" w:cs="Times New Roman"/>
                <w:b/>
                <w:sz w:val="10"/>
                <w:szCs w:val="10"/>
              </w:rPr>
              <w:t>511,2</w:t>
            </w:r>
          </w:p>
        </w:tc>
        <w:tc>
          <w:tcPr>
            <w:tcW w:w="567" w:type="dxa"/>
            <w:tcBorders>
              <w:top w:val="nil"/>
              <w:left w:val="single" w:sz="4" w:space="0" w:color="auto"/>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
                <w:sz w:val="10"/>
                <w:szCs w:val="10"/>
                <w:lang w:val="en-US"/>
              </w:rPr>
            </w:pPr>
            <w:r w:rsidRPr="00E44033">
              <w:rPr>
                <w:rFonts w:ascii="Times New Roman" w:eastAsia="Times New Roman" w:hAnsi="Times New Roman" w:cs="Times New Roman"/>
                <w:b/>
                <w:sz w:val="10"/>
                <w:szCs w:val="10"/>
              </w:rPr>
              <w:t>511,2</w:t>
            </w:r>
          </w:p>
        </w:tc>
        <w:tc>
          <w:tcPr>
            <w:tcW w:w="851" w:type="dxa"/>
            <w:tcBorders>
              <w:top w:val="nil"/>
              <w:left w:val="single" w:sz="4" w:space="0" w:color="auto"/>
              <w:bottom w:val="single" w:sz="4" w:space="0" w:color="auto"/>
              <w:right w:val="single" w:sz="8"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100,0</w:t>
            </w:r>
          </w:p>
        </w:tc>
      </w:tr>
      <w:tr w:rsidR="00E44033" w:rsidRPr="00E44033" w:rsidTr="00BA5E3A">
        <w:trPr>
          <w:trHeight w:val="124"/>
        </w:trPr>
        <w:tc>
          <w:tcPr>
            <w:tcW w:w="1242" w:type="dxa"/>
            <w:tcBorders>
              <w:top w:val="nil"/>
              <w:left w:val="single" w:sz="8" w:space="0" w:color="auto"/>
              <w:bottom w:val="single" w:sz="4" w:space="0" w:color="auto"/>
              <w:right w:val="nil"/>
            </w:tcBorders>
            <w:noWrap/>
            <w:vAlign w:val="bottom"/>
            <w:hideMark/>
          </w:tcPr>
          <w:p w:rsidR="00E44033" w:rsidRPr="00E44033" w:rsidRDefault="00E44033" w:rsidP="00E44033">
            <w:pPr>
              <w:spacing w:after="0" w:line="240" w:lineRule="auto"/>
              <w:jc w:val="both"/>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2 02 29999 00 0000 150</w:t>
            </w:r>
          </w:p>
        </w:tc>
        <w:tc>
          <w:tcPr>
            <w:tcW w:w="6663" w:type="dxa"/>
            <w:tcBorders>
              <w:top w:val="nil"/>
              <w:left w:val="single" w:sz="4" w:space="0" w:color="auto"/>
              <w:bottom w:val="single" w:sz="4" w:space="0" w:color="auto"/>
              <w:right w:val="single" w:sz="4" w:space="0" w:color="auto"/>
            </w:tcBorders>
            <w:vAlign w:val="bottom"/>
            <w:hideMark/>
          </w:tcPr>
          <w:p w:rsidR="00E44033" w:rsidRPr="00E44033" w:rsidRDefault="00E44033" w:rsidP="00E44033">
            <w:pPr>
              <w:spacing w:after="0" w:line="240" w:lineRule="auto"/>
              <w:rPr>
                <w:rFonts w:ascii="Times New Roman" w:eastAsia="Times New Roman" w:hAnsi="Times New Roman" w:cs="Times New Roman"/>
                <w:color w:val="000000"/>
                <w:sz w:val="10"/>
                <w:szCs w:val="10"/>
              </w:rPr>
            </w:pPr>
            <w:r w:rsidRPr="00E44033">
              <w:rPr>
                <w:rFonts w:ascii="Times New Roman" w:eastAsia="Times New Roman" w:hAnsi="Times New Roman" w:cs="Times New Roman"/>
                <w:color w:val="000000"/>
                <w:sz w:val="10"/>
                <w:szCs w:val="10"/>
              </w:rPr>
              <w:t>Прочие субсидии</w:t>
            </w:r>
          </w:p>
        </w:tc>
        <w:tc>
          <w:tcPr>
            <w:tcW w:w="708" w:type="dxa"/>
            <w:tcBorders>
              <w:top w:val="nil"/>
              <w:left w:val="nil"/>
              <w:bottom w:val="single" w:sz="4" w:space="0" w:color="auto"/>
              <w:right w:val="single" w:sz="4" w:space="0" w:color="auto"/>
            </w:tcBorders>
            <w:noWrap/>
            <w:vAlign w:val="bottom"/>
            <w:hideMark/>
          </w:tcPr>
          <w:p w:rsidR="00E44033" w:rsidRPr="00E44033" w:rsidRDefault="00E44033" w:rsidP="00E44033">
            <w:pPr>
              <w:spacing w:after="0" w:line="240" w:lineRule="auto"/>
              <w:jc w:val="center"/>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1808,5</w:t>
            </w:r>
          </w:p>
        </w:tc>
        <w:tc>
          <w:tcPr>
            <w:tcW w:w="567" w:type="dxa"/>
            <w:tcBorders>
              <w:top w:val="nil"/>
              <w:left w:val="single" w:sz="4" w:space="0" w:color="auto"/>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1808,5</w:t>
            </w:r>
          </w:p>
        </w:tc>
        <w:tc>
          <w:tcPr>
            <w:tcW w:w="851" w:type="dxa"/>
            <w:tcBorders>
              <w:top w:val="nil"/>
              <w:left w:val="single" w:sz="4" w:space="0" w:color="auto"/>
              <w:bottom w:val="single" w:sz="4" w:space="0" w:color="auto"/>
              <w:right w:val="single" w:sz="8"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BA5E3A">
        <w:trPr>
          <w:trHeight w:val="56"/>
        </w:trPr>
        <w:tc>
          <w:tcPr>
            <w:tcW w:w="1242" w:type="dxa"/>
            <w:tcBorders>
              <w:top w:val="single" w:sz="4" w:space="0" w:color="auto"/>
              <w:left w:val="single" w:sz="4" w:space="0" w:color="auto"/>
              <w:bottom w:val="nil"/>
              <w:right w:val="nil"/>
            </w:tcBorders>
            <w:noWrap/>
            <w:vAlign w:val="bottom"/>
            <w:hideMark/>
          </w:tcPr>
          <w:p w:rsidR="00E44033" w:rsidRPr="00E44033" w:rsidRDefault="00E44033" w:rsidP="00E44033">
            <w:pPr>
              <w:spacing w:after="0" w:line="240" w:lineRule="auto"/>
              <w:jc w:val="both"/>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2 02 30000 00 0000 150</w:t>
            </w:r>
          </w:p>
        </w:tc>
        <w:tc>
          <w:tcPr>
            <w:tcW w:w="6663" w:type="dxa"/>
            <w:tcBorders>
              <w:top w:val="single" w:sz="4" w:space="0" w:color="auto"/>
              <w:left w:val="single" w:sz="4" w:space="0" w:color="auto"/>
              <w:bottom w:val="nil"/>
              <w:right w:val="single" w:sz="4" w:space="0" w:color="auto"/>
            </w:tcBorders>
            <w:vAlign w:val="bottom"/>
            <w:hideMark/>
          </w:tcPr>
          <w:p w:rsidR="00E44033" w:rsidRPr="00E44033" w:rsidRDefault="00E44033" w:rsidP="00E44033">
            <w:pPr>
              <w:spacing w:after="0" w:line="240" w:lineRule="auto"/>
              <w:rPr>
                <w:rFonts w:ascii="Times New Roman" w:eastAsia="Times New Roman" w:hAnsi="Times New Roman" w:cs="Times New Roman"/>
                <w:b/>
                <w:color w:val="000000"/>
                <w:sz w:val="10"/>
                <w:szCs w:val="10"/>
              </w:rPr>
            </w:pPr>
            <w:r w:rsidRPr="00E44033">
              <w:rPr>
                <w:rFonts w:ascii="Times New Roman" w:eastAsia="Times New Roman" w:hAnsi="Times New Roman" w:cs="Times New Roman"/>
                <w:b/>
                <w:color w:val="000000"/>
                <w:sz w:val="10"/>
                <w:szCs w:val="10"/>
              </w:rPr>
              <w:t xml:space="preserve">Субвенции бюджетам бюджетной системы Российской Федерации </w:t>
            </w:r>
          </w:p>
        </w:tc>
        <w:tc>
          <w:tcPr>
            <w:tcW w:w="708" w:type="dxa"/>
            <w:tcBorders>
              <w:top w:val="single" w:sz="4" w:space="0" w:color="auto"/>
              <w:left w:val="nil"/>
              <w:bottom w:val="nil"/>
              <w:right w:val="single" w:sz="4" w:space="0" w:color="auto"/>
            </w:tcBorders>
            <w:noWrap/>
            <w:vAlign w:val="bottom"/>
            <w:hideMark/>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191,4</w:t>
            </w:r>
          </w:p>
        </w:tc>
        <w:tc>
          <w:tcPr>
            <w:tcW w:w="567" w:type="dxa"/>
            <w:tcBorders>
              <w:top w:val="single" w:sz="4" w:space="0" w:color="auto"/>
              <w:left w:val="nil"/>
              <w:bottom w:val="nil"/>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191,4</w:t>
            </w:r>
          </w:p>
        </w:tc>
        <w:tc>
          <w:tcPr>
            <w:tcW w:w="851" w:type="dxa"/>
            <w:tcBorders>
              <w:top w:val="single" w:sz="4" w:space="0" w:color="auto"/>
              <w:left w:val="nil"/>
              <w:bottom w:val="nil"/>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
                <w:bCs/>
                <w:sz w:val="10"/>
                <w:szCs w:val="10"/>
                <w:lang w:val="en-US"/>
              </w:rPr>
            </w:pPr>
            <w:r w:rsidRPr="00E44033">
              <w:rPr>
                <w:rFonts w:ascii="Times New Roman" w:eastAsia="Times New Roman" w:hAnsi="Times New Roman" w:cs="Times New Roman"/>
                <w:b/>
                <w:bCs/>
                <w:sz w:val="10"/>
                <w:szCs w:val="10"/>
              </w:rPr>
              <w:t>100,0</w:t>
            </w:r>
          </w:p>
        </w:tc>
      </w:tr>
      <w:tr w:rsidR="00E44033" w:rsidRPr="00E44033" w:rsidTr="00BA5E3A">
        <w:trPr>
          <w:trHeight w:val="81"/>
        </w:trPr>
        <w:tc>
          <w:tcPr>
            <w:tcW w:w="1242" w:type="dxa"/>
            <w:tcBorders>
              <w:top w:val="single" w:sz="4" w:space="0" w:color="auto"/>
              <w:left w:val="single" w:sz="4" w:space="0" w:color="auto"/>
              <w:bottom w:val="nil"/>
              <w:right w:val="nil"/>
            </w:tcBorders>
            <w:noWrap/>
            <w:vAlign w:val="bottom"/>
            <w:hideMark/>
          </w:tcPr>
          <w:p w:rsidR="00E44033" w:rsidRPr="00E44033" w:rsidRDefault="00E44033" w:rsidP="00E44033">
            <w:pPr>
              <w:spacing w:after="0" w:line="240" w:lineRule="auto"/>
              <w:jc w:val="both"/>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2 02 35118 10 0000 150</w:t>
            </w:r>
          </w:p>
        </w:tc>
        <w:tc>
          <w:tcPr>
            <w:tcW w:w="6663" w:type="dxa"/>
            <w:tcBorders>
              <w:top w:val="single" w:sz="4" w:space="0" w:color="auto"/>
              <w:left w:val="single" w:sz="4" w:space="0" w:color="auto"/>
              <w:bottom w:val="nil"/>
              <w:right w:val="single" w:sz="4" w:space="0" w:color="auto"/>
            </w:tcBorders>
            <w:vAlign w:val="bottom"/>
            <w:hideMark/>
          </w:tcPr>
          <w:p w:rsidR="00E44033" w:rsidRPr="00E44033" w:rsidRDefault="00E44033" w:rsidP="00E44033">
            <w:pPr>
              <w:spacing w:after="0" w:line="240" w:lineRule="auto"/>
              <w:rPr>
                <w:rFonts w:ascii="Times New Roman" w:eastAsia="Times New Roman" w:hAnsi="Times New Roman" w:cs="Times New Roman"/>
                <w:color w:val="000000"/>
                <w:sz w:val="10"/>
                <w:szCs w:val="10"/>
              </w:rPr>
            </w:pPr>
            <w:r w:rsidRPr="00E44033">
              <w:rPr>
                <w:rFonts w:ascii="Times New Roman" w:eastAsia="Times New Roman" w:hAnsi="Times New Roman" w:cs="Times New Roman"/>
                <w:color w:val="000000"/>
                <w:sz w:val="10"/>
                <w:szCs w:val="1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8" w:type="dxa"/>
            <w:tcBorders>
              <w:top w:val="single" w:sz="4" w:space="0" w:color="auto"/>
              <w:left w:val="nil"/>
              <w:bottom w:val="nil"/>
              <w:right w:val="single" w:sz="4" w:space="0" w:color="auto"/>
            </w:tcBorders>
            <w:noWrap/>
            <w:vAlign w:val="bottom"/>
            <w:hideMark/>
          </w:tcPr>
          <w:p w:rsidR="00E44033" w:rsidRPr="00E44033" w:rsidRDefault="00E44033" w:rsidP="00E44033">
            <w:pPr>
              <w:spacing w:after="0" w:line="240" w:lineRule="auto"/>
              <w:jc w:val="center"/>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89,4</w:t>
            </w:r>
          </w:p>
        </w:tc>
        <w:tc>
          <w:tcPr>
            <w:tcW w:w="567" w:type="dxa"/>
            <w:tcBorders>
              <w:top w:val="single" w:sz="4" w:space="0" w:color="auto"/>
              <w:left w:val="nil"/>
              <w:bottom w:val="nil"/>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89,4</w:t>
            </w:r>
          </w:p>
        </w:tc>
        <w:tc>
          <w:tcPr>
            <w:tcW w:w="851" w:type="dxa"/>
            <w:tcBorders>
              <w:top w:val="single" w:sz="4" w:space="0" w:color="auto"/>
              <w:left w:val="nil"/>
              <w:bottom w:val="nil"/>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Cs/>
                <w:sz w:val="10"/>
                <w:szCs w:val="10"/>
                <w:lang w:val="en-US"/>
              </w:rPr>
            </w:pPr>
            <w:r w:rsidRPr="00E44033">
              <w:rPr>
                <w:rFonts w:ascii="Times New Roman" w:eastAsia="Times New Roman" w:hAnsi="Times New Roman" w:cs="Times New Roman"/>
                <w:bCs/>
                <w:sz w:val="10"/>
                <w:szCs w:val="10"/>
              </w:rPr>
              <w:t>100,0</w:t>
            </w:r>
          </w:p>
        </w:tc>
      </w:tr>
      <w:tr w:rsidR="00E44033" w:rsidRPr="00E44033" w:rsidTr="00BA5E3A">
        <w:trPr>
          <w:trHeight w:val="59"/>
        </w:trPr>
        <w:tc>
          <w:tcPr>
            <w:tcW w:w="1242" w:type="dxa"/>
            <w:tcBorders>
              <w:top w:val="single" w:sz="4" w:space="0" w:color="auto"/>
              <w:left w:val="single" w:sz="4" w:space="0" w:color="auto"/>
              <w:bottom w:val="single" w:sz="4" w:space="0" w:color="auto"/>
              <w:right w:val="nil"/>
            </w:tcBorders>
            <w:noWrap/>
            <w:vAlign w:val="bottom"/>
            <w:hideMark/>
          </w:tcPr>
          <w:p w:rsidR="00E44033" w:rsidRPr="00E44033" w:rsidRDefault="00E44033" w:rsidP="00E44033">
            <w:pPr>
              <w:spacing w:after="0" w:line="240" w:lineRule="auto"/>
              <w:jc w:val="both"/>
              <w:rPr>
                <w:rFonts w:ascii="Times New Roman" w:eastAsia="Times New Roman" w:hAnsi="Times New Roman" w:cs="Times New Roman"/>
                <w:sz w:val="10"/>
                <w:szCs w:val="10"/>
              </w:rPr>
            </w:pPr>
            <w:r w:rsidRPr="00E44033">
              <w:rPr>
                <w:rFonts w:ascii="Times New Roman" w:eastAsia="Times New Roman" w:hAnsi="Times New Roman" w:cs="Times New Roman"/>
                <w:snapToGrid w:val="0"/>
                <w:sz w:val="10"/>
                <w:szCs w:val="10"/>
              </w:rPr>
              <w:t>2 02 30024 10 0000 150</w:t>
            </w:r>
          </w:p>
        </w:tc>
        <w:tc>
          <w:tcPr>
            <w:tcW w:w="6663" w:type="dxa"/>
            <w:tcBorders>
              <w:top w:val="single" w:sz="4" w:space="0" w:color="auto"/>
              <w:left w:val="single" w:sz="4" w:space="0" w:color="auto"/>
              <w:bottom w:val="single" w:sz="4" w:space="0" w:color="auto"/>
              <w:right w:val="single" w:sz="4" w:space="0" w:color="auto"/>
            </w:tcBorders>
            <w:vAlign w:val="bottom"/>
            <w:hideMark/>
          </w:tcPr>
          <w:p w:rsidR="00E44033" w:rsidRPr="00E44033" w:rsidRDefault="00E44033" w:rsidP="00E44033">
            <w:pPr>
              <w:spacing w:after="0" w:line="240" w:lineRule="auto"/>
              <w:rPr>
                <w:rFonts w:ascii="Times New Roman" w:eastAsia="Times New Roman" w:hAnsi="Times New Roman" w:cs="Times New Roman"/>
                <w:color w:val="000000"/>
                <w:sz w:val="10"/>
                <w:szCs w:val="10"/>
              </w:rPr>
            </w:pPr>
            <w:r w:rsidRPr="00E44033">
              <w:rPr>
                <w:rFonts w:ascii="Times New Roman" w:eastAsia="Times New Roman" w:hAnsi="Times New Roman" w:cs="Times New Roman"/>
                <w:color w:val="000000"/>
                <w:sz w:val="10"/>
                <w:szCs w:val="10"/>
              </w:rPr>
              <w:t>Субвенции бюджетам сельских поселений на выполнение передаваемых полномочий субъектов Российской Федерации</w:t>
            </w:r>
          </w:p>
        </w:tc>
        <w:tc>
          <w:tcPr>
            <w:tcW w:w="708" w:type="dxa"/>
            <w:tcBorders>
              <w:top w:val="single" w:sz="4" w:space="0" w:color="auto"/>
              <w:left w:val="nil"/>
              <w:bottom w:val="nil"/>
              <w:right w:val="single" w:sz="4" w:space="0" w:color="auto"/>
            </w:tcBorders>
            <w:noWrap/>
            <w:vAlign w:val="bottom"/>
            <w:hideMark/>
          </w:tcPr>
          <w:p w:rsidR="00E44033" w:rsidRPr="00E44033" w:rsidRDefault="00E44033" w:rsidP="00E44033">
            <w:pPr>
              <w:spacing w:after="0" w:line="240" w:lineRule="auto"/>
              <w:jc w:val="center"/>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0,5</w:t>
            </w:r>
          </w:p>
        </w:tc>
        <w:tc>
          <w:tcPr>
            <w:tcW w:w="567" w:type="dxa"/>
            <w:tcBorders>
              <w:top w:val="single" w:sz="4" w:space="0" w:color="auto"/>
              <w:left w:val="nil"/>
              <w:bottom w:val="nil"/>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0,5</w:t>
            </w:r>
          </w:p>
        </w:tc>
        <w:tc>
          <w:tcPr>
            <w:tcW w:w="851" w:type="dxa"/>
            <w:tcBorders>
              <w:top w:val="single" w:sz="4" w:space="0" w:color="auto"/>
              <w:left w:val="nil"/>
              <w:bottom w:val="nil"/>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BA5E3A">
        <w:trPr>
          <w:trHeight w:val="111"/>
        </w:trPr>
        <w:tc>
          <w:tcPr>
            <w:tcW w:w="1242" w:type="dxa"/>
            <w:tcBorders>
              <w:top w:val="single" w:sz="4" w:space="0" w:color="auto"/>
              <w:left w:val="single" w:sz="4" w:space="0" w:color="auto"/>
              <w:bottom w:val="single" w:sz="4" w:space="0" w:color="auto"/>
              <w:right w:val="nil"/>
            </w:tcBorders>
            <w:noWrap/>
            <w:vAlign w:val="bottom"/>
            <w:hideMark/>
          </w:tcPr>
          <w:p w:rsidR="00E44033" w:rsidRPr="00E44033" w:rsidRDefault="00E44033" w:rsidP="00E44033">
            <w:pPr>
              <w:spacing w:after="0" w:line="240" w:lineRule="auto"/>
              <w:jc w:val="both"/>
              <w:rPr>
                <w:rFonts w:ascii="Times New Roman" w:eastAsia="Times New Roman" w:hAnsi="Times New Roman" w:cs="Times New Roman"/>
                <w:snapToGrid w:val="0"/>
                <w:sz w:val="10"/>
                <w:szCs w:val="10"/>
              </w:rPr>
            </w:pPr>
            <w:r w:rsidRPr="00E44033">
              <w:rPr>
                <w:rFonts w:ascii="Times New Roman" w:eastAsia="Times New Roman" w:hAnsi="Times New Roman" w:cs="Times New Roman"/>
                <w:snapToGrid w:val="0"/>
                <w:sz w:val="10"/>
                <w:szCs w:val="10"/>
              </w:rPr>
              <w:t>2 02 30024 10 0000 150</w:t>
            </w:r>
          </w:p>
        </w:tc>
        <w:tc>
          <w:tcPr>
            <w:tcW w:w="6663" w:type="dxa"/>
            <w:tcBorders>
              <w:top w:val="single" w:sz="4" w:space="0" w:color="auto"/>
              <w:left w:val="single" w:sz="4" w:space="0" w:color="auto"/>
              <w:bottom w:val="single" w:sz="4" w:space="0" w:color="auto"/>
              <w:right w:val="single" w:sz="4" w:space="0" w:color="auto"/>
            </w:tcBorders>
            <w:vAlign w:val="bottom"/>
            <w:hideMark/>
          </w:tcPr>
          <w:p w:rsidR="00E44033" w:rsidRPr="00E44033" w:rsidRDefault="00E44033" w:rsidP="00E44033">
            <w:pPr>
              <w:spacing w:after="0" w:line="240" w:lineRule="auto"/>
              <w:rPr>
                <w:rFonts w:ascii="Times New Roman" w:eastAsia="Times New Roman" w:hAnsi="Times New Roman" w:cs="Times New Roman"/>
                <w:color w:val="000000"/>
                <w:sz w:val="10"/>
                <w:szCs w:val="10"/>
              </w:rPr>
            </w:pPr>
            <w:r w:rsidRPr="00E44033">
              <w:rPr>
                <w:rFonts w:ascii="Times New Roman" w:eastAsia="Times New Roman" w:hAnsi="Times New Roman" w:cs="Times New Roman"/>
                <w:color w:val="000000"/>
                <w:sz w:val="10"/>
                <w:szCs w:val="10"/>
              </w:rPr>
              <w:t>Субвенция на возмещение затрат по содержанию штатных единиц, осуществляющих переданные полномочия области</w:t>
            </w:r>
          </w:p>
        </w:tc>
        <w:tc>
          <w:tcPr>
            <w:tcW w:w="708" w:type="dxa"/>
            <w:tcBorders>
              <w:top w:val="single" w:sz="4" w:space="0" w:color="auto"/>
              <w:left w:val="nil"/>
              <w:bottom w:val="nil"/>
              <w:right w:val="single" w:sz="4" w:space="0" w:color="auto"/>
            </w:tcBorders>
            <w:noWrap/>
            <w:vAlign w:val="bottom"/>
            <w:hideMark/>
          </w:tcPr>
          <w:p w:rsidR="00E44033" w:rsidRPr="00E44033" w:rsidRDefault="00E44033" w:rsidP="00E44033">
            <w:pPr>
              <w:spacing w:after="0" w:line="240" w:lineRule="auto"/>
              <w:jc w:val="center"/>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101,5</w:t>
            </w:r>
          </w:p>
        </w:tc>
        <w:tc>
          <w:tcPr>
            <w:tcW w:w="567" w:type="dxa"/>
            <w:tcBorders>
              <w:top w:val="single" w:sz="4" w:space="0" w:color="auto"/>
              <w:left w:val="nil"/>
              <w:bottom w:val="nil"/>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101,5</w:t>
            </w:r>
          </w:p>
        </w:tc>
        <w:tc>
          <w:tcPr>
            <w:tcW w:w="851" w:type="dxa"/>
            <w:tcBorders>
              <w:top w:val="single" w:sz="4" w:space="0" w:color="auto"/>
              <w:left w:val="nil"/>
              <w:bottom w:val="nil"/>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BA5E3A">
        <w:trPr>
          <w:trHeight w:val="150"/>
        </w:trPr>
        <w:tc>
          <w:tcPr>
            <w:tcW w:w="1242" w:type="dxa"/>
            <w:tcBorders>
              <w:top w:val="single" w:sz="4" w:space="0" w:color="auto"/>
              <w:left w:val="single" w:sz="4" w:space="0" w:color="auto"/>
              <w:bottom w:val="single" w:sz="4" w:space="0" w:color="auto"/>
              <w:right w:val="nil"/>
            </w:tcBorders>
            <w:noWrap/>
            <w:vAlign w:val="bottom"/>
          </w:tcPr>
          <w:p w:rsidR="00E44033" w:rsidRPr="00E44033" w:rsidRDefault="00E44033" w:rsidP="00E44033">
            <w:pPr>
              <w:spacing w:after="0" w:line="240" w:lineRule="auto"/>
              <w:jc w:val="both"/>
              <w:rPr>
                <w:rFonts w:ascii="Times New Roman" w:eastAsia="Times New Roman" w:hAnsi="Times New Roman" w:cs="Times New Roman"/>
                <w:snapToGrid w:val="0"/>
                <w:sz w:val="10"/>
                <w:szCs w:val="10"/>
              </w:rPr>
            </w:pPr>
            <w:r w:rsidRPr="00E44033">
              <w:rPr>
                <w:rFonts w:ascii="Times New Roman" w:eastAsia="Times New Roman" w:hAnsi="Times New Roman" w:cs="Times New Roman"/>
                <w:snapToGrid w:val="0"/>
                <w:sz w:val="10"/>
                <w:szCs w:val="10"/>
              </w:rPr>
              <w:t>2 02 49999 10 0000 150</w:t>
            </w:r>
          </w:p>
        </w:tc>
        <w:tc>
          <w:tcPr>
            <w:tcW w:w="6663" w:type="dxa"/>
            <w:tcBorders>
              <w:top w:val="single" w:sz="4" w:space="0" w:color="auto"/>
              <w:left w:val="single" w:sz="4" w:space="0" w:color="auto"/>
              <w:bottom w:val="single" w:sz="4" w:space="0" w:color="auto"/>
              <w:right w:val="single" w:sz="4" w:space="0" w:color="auto"/>
            </w:tcBorders>
            <w:vAlign w:val="bottom"/>
          </w:tcPr>
          <w:p w:rsidR="00E44033" w:rsidRPr="00E44033" w:rsidRDefault="00E44033" w:rsidP="00E44033">
            <w:pPr>
              <w:spacing w:after="0" w:line="240" w:lineRule="auto"/>
              <w:rPr>
                <w:rFonts w:ascii="Times New Roman" w:eastAsia="Times New Roman" w:hAnsi="Times New Roman" w:cs="Times New Roman"/>
                <w:color w:val="000000"/>
                <w:sz w:val="10"/>
                <w:szCs w:val="10"/>
              </w:rPr>
            </w:pPr>
            <w:r w:rsidRPr="00E44033">
              <w:rPr>
                <w:rFonts w:ascii="Times New Roman" w:eastAsia="Times New Roman" w:hAnsi="Times New Roman" w:cs="Times New Roman"/>
                <w:color w:val="000000"/>
                <w:sz w:val="10"/>
                <w:szCs w:val="10"/>
              </w:rPr>
              <w:t>Прочие межбюджетные трансферты, передаваемые бюджетам сельских поселений</w:t>
            </w:r>
          </w:p>
        </w:tc>
        <w:tc>
          <w:tcPr>
            <w:tcW w:w="708" w:type="dxa"/>
            <w:tcBorders>
              <w:top w:val="single" w:sz="4" w:space="0" w:color="auto"/>
              <w:left w:val="nil"/>
              <w:bottom w:val="nil"/>
              <w:right w:val="single" w:sz="4" w:space="0" w:color="auto"/>
            </w:tcBorders>
            <w:noWrap/>
            <w:vAlign w:val="bottom"/>
          </w:tcPr>
          <w:p w:rsidR="00E44033" w:rsidRPr="00E44033" w:rsidRDefault="00E44033" w:rsidP="00E44033">
            <w:pPr>
              <w:spacing w:after="0" w:line="240" w:lineRule="auto"/>
              <w:jc w:val="center"/>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462,3</w:t>
            </w:r>
          </w:p>
        </w:tc>
        <w:tc>
          <w:tcPr>
            <w:tcW w:w="567" w:type="dxa"/>
            <w:tcBorders>
              <w:top w:val="single" w:sz="4" w:space="0" w:color="auto"/>
              <w:left w:val="nil"/>
              <w:bottom w:val="nil"/>
              <w:right w:val="single" w:sz="4" w:space="0" w:color="auto"/>
            </w:tcBorders>
            <w:vAlign w:val="bottom"/>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462,3</w:t>
            </w:r>
          </w:p>
        </w:tc>
        <w:tc>
          <w:tcPr>
            <w:tcW w:w="851" w:type="dxa"/>
            <w:tcBorders>
              <w:top w:val="single" w:sz="4" w:space="0" w:color="auto"/>
              <w:left w:val="nil"/>
              <w:bottom w:val="nil"/>
              <w:right w:val="single" w:sz="4" w:space="0" w:color="auto"/>
            </w:tcBorders>
            <w:vAlign w:val="bottom"/>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BA5E3A">
        <w:trPr>
          <w:trHeight w:val="114"/>
        </w:trPr>
        <w:tc>
          <w:tcPr>
            <w:tcW w:w="1242" w:type="dxa"/>
            <w:tcBorders>
              <w:top w:val="single" w:sz="4" w:space="0" w:color="auto"/>
              <w:left w:val="single" w:sz="4" w:space="0" w:color="auto"/>
              <w:bottom w:val="single" w:sz="4" w:space="0" w:color="auto"/>
              <w:right w:val="nil"/>
            </w:tcBorders>
            <w:noWrap/>
            <w:vAlign w:val="bottom"/>
          </w:tcPr>
          <w:p w:rsidR="00E44033" w:rsidRPr="00E44033" w:rsidRDefault="00E44033" w:rsidP="00E44033">
            <w:pPr>
              <w:spacing w:after="0" w:line="240" w:lineRule="auto"/>
              <w:jc w:val="both"/>
              <w:rPr>
                <w:rFonts w:ascii="Times New Roman" w:eastAsia="Times New Roman" w:hAnsi="Times New Roman" w:cs="Times New Roman"/>
                <w:snapToGrid w:val="0"/>
                <w:sz w:val="10"/>
                <w:szCs w:val="10"/>
              </w:rPr>
            </w:pPr>
            <w:r w:rsidRPr="00E44033">
              <w:rPr>
                <w:rFonts w:ascii="Times New Roman" w:eastAsia="Times New Roman" w:hAnsi="Times New Roman" w:cs="Times New Roman"/>
                <w:snapToGrid w:val="0"/>
                <w:sz w:val="10"/>
                <w:szCs w:val="10"/>
              </w:rPr>
              <w:t>2 07 05030 10 0000 150</w:t>
            </w:r>
          </w:p>
        </w:tc>
        <w:tc>
          <w:tcPr>
            <w:tcW w:w="6663" w:type="dxa"/>
            <w:tcBorders>
              <w:top w:val="single" w:sz="4" w:space="0" w:color="auto"/>
              <w:left w:val="single" w:sz="4" w:space="0" w:color="auto"/>
              <w:bottom w:val="single" w:sz="4" w:space="0" w:color="auto"/>
              <w:right w:val="single" w:sz="4" w:space="0" w:color="auto"/>
            </w:tcBorders>
            <w:vAlign w:val="bottom"/>
          </w:tcPr>
          <w:p w:rsidR="00E44033" w:rsidRPr="00E44033" w:rsidRDefault="00E44033" w:rsidP="00E44033">
            <w:pPr>
              <w:spacing w:after="0" w:line="240" w:lineRule="auto"/>
              <w:rPr>
                <w:rFonts w:ascii="Times New Roman" w:eastAsia="Times New Roman" w:hAnsi="Times New Roman" w:cs="Times New Roman"/>
                <w:color w:val="000000"/>
                <w:sz w:val="10"/>
                <w:szCs w:val="10"/>
              </w:rPr>
            </w:pPr>
            <w:r w:rsidRPr="00E44033">
              <w:rPr>
                <w:rFonts w:ascii="Times New Roman" w:eastAsia="Times New Roman" w:hAnsi="Times New Roman" w:cs="Times New Roman"/>
                <w:color w:val="000000"/>
                <w:sz w:val="10"/>
                <w:szCs w:val="10"/>
              </w:rPr>
              <w:t>Прочие безвозмездные поступления в бюджеты сельских поселений</w:t>
            </w:r>
          </w:p>
        </w:tc>
        <w:tc>
          <w:tcPr>
            <w:tcW w:w="708" w:type="dxa"/>
            <w:tcBorders>
              <w:top w:val="single" w:sz="4" w:space="0" w:color="auto"/>
              <w:left w:val="nil"/>
              <w:bottom w:val="nil"/>
              <w:right w:val="single" w:sz="4" w:space="0" w:color="auto"/>
            </w:tcBorders>
            <w:noWrap/>
            <w:vAlign w:val="bottom"/>
          </w:tcPr>
          <w:p w:rsidR="00E44033" w:rsidRPr="00E44033" w:rsidRDefault="00E44033" w:rsidP="00E44033">
            <w:pPr>
              <w:spacing w:after="0" w:line="240" w:lineRule="auto"/>
              <w:jc w:val="center"/>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98,4</w:t>
            </w:r>
          </w:p>
        </w:tc>
        <w:tc>
          <w:tcPr>
            <w:tcW w:w="567" w:type="dxa"/>
            <w:tcBorders>
              <w:top w:val="single" w:sz="4" w:space="0" w:color="auto"/>
              <w:left w:val="nil"/>
              <w:bottom w:val="nil"/>
              <w:right w:val="single" w:sz="4" w:space="0" w:color="auto"/>
            </w:tcBorders>
            <w:vAlign w:val="bottom"/>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98,4</w:t>
            </w:r>
          </w:p>
        </w:tc>
        <w:tc>
          <w:tcPr>
            <w:tcW w:w="851" w:type="dxa"/>
            <w:tcBorders>
              <w:top w:val="single" w:sz="4" w:space="0" w:color="auto"/>
              <w:left w:val="nil"/>
              <w:bottom w:val="nil"/>
              <w:right w:val="single" w:sz="4" w:space="0" w:color="auto"/>
            </w:tcBorders>
            <w:vAlign w:val="bottom"/>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BA5E3A">
        <w:trPr>
          <w:trHeight w:val="70"/>
        </w:trPr>
        <w:tc>
          <w:tcPr>
            <w:tcW w:w="7905" w:type="dxa"/>
            <w:gridSpan w:val="2"/>
            <w:tcBorders>
              <w:top w:val="single" w:sz="4" w:space="0" w:color="auto"/>
              <w:left w:val="single" w:sz="4" w:space="0" w:color="auto"/>
              <w:bottom w:val="single" w:sz="4" w:space="0" w:color="auto"/>
              <w:right w:val="single" w:sz="4" w:space="0" w:color="auto"/>
            </w:tcBorders>
            <w:noWrap/>
            <w:vAlign w:val="bottom"/>
            <w:hideMark/>
          </w:tcPr>
          <w:p w:rsidR="00E44033" w:rsidRPr="00E44033" w:rsidRDefault="00E44033" w:rsidP="00E44033">
            <w:pPr>
              <w:spacing w:after="0" w:line="240" w:lineRule="auto"/>
              <w:rPr>
                <w:rFonts w:ascii="Times New Roman" w:eastAsia="Times New Roman" w:hAnsi="Times New Roman" w:cs="Times New Roman"/>
                <w:b/>
                <w:color w:val="000000"/>
                <w:sz w:val="10"/>
                <w:szCs w:val="10"/>
              </w:rPr>
            </w:pPr>
            <w:r w:rsidRPr="00E44033">
              <w:rPr>
                <w:rFonts w:ascii="Times New Roman" w:eastAsia="Times New Roman" w:hAnsi="Times New Roman" w:cs="Times New Roman"/>
                <w:b/>
                <w:color w:val="000000"/>
                <w:sz w:val="10"/>
                <w:szCs w:val="10"/>
              </w:rPr>
              <w:t>Всего доходов</w:t>
            </w:r>
          </w:p>
        </w:tc>
        <w:tc>
          <w:tcPr>
            <w:tcW w:w="708" w:type="dxa"/>
            <w:tcBorders>
              <w:top w:val="single" w:sz="4" w:space="0" w:color="auto"/>
              <w:left w:val="nil"/>
              <w:bottom w:val="single" w:sz="4" w:space="0" w:color="auto"/>
              <w:right w:val="single" w:sz="4" w:space="0" w:color="auto"/>
            </w:tcBorders>
            <w:noWrap/>
            <w:vAlign w:val="bottom"/>
            <w:hideMark/>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11258,6</w:t>
            </w:r>
          </w:p>
        </w:tc>
        <w:tc>
          <w:tcPr>
            <w:tcW w:w="567" w:type="dxa"/>
            <w:tcBorders>
              <w:top w:val="single" w:sz="4" w:space="0" w:color="auto"/>
              <w:left w:val="nil"/>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11892,8</w:t>
            </w:r>
          </w:p>
        </w:tc>
        <w:tc>
          <w:tcPr>
            <w:tcW w:w="851" w:type="dxa"/>
            <w:tcBorders>
              <w:top w:val="single" w:sz="4" w:space="0" w:color="auto"/>
              <w:left w:val="nil"/>
              <w:bottom w:val="single" w:sz="4" w:space="0" w:color="auto"/>
              <w:right w:val="single" w:sz="4" w:space="0" w:color="auto"/>
            </w:tcBorders>
            <w:vAlign w:val="bottom"/>
            <w:hideMark/>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105,6</w:t>
            </w:r>
          </w:p>
        </w:tc>
      </w:tr>
    </w:tbl>
    <w:p w:rsidR="00E44033" w:rsidRPr="00E44033" w:rsidRDefault="00E44033" w:rsidP="00E44033">
      <w:pPr>
        <w:spacing w:after="0" w:line="240" w:lineRule="auto"/>
        <w:jc w:val="both"/>
        <w:rPr>
          <w:rFonts w:ascii="Times New Roman" w:eastAsia="Times New Roman" w:hAnsi="Times New Roman" w:cs="Times New Roman"/>
          <w:sz w:val="10"/>
          <w:szCs w:val="10"/>
        </w:rPr>
      </w:pPr>
    </w:p>
    <w:p w:rsidR="00E44033" w:rsidRPr="00E44033" w:rsidRDefault="00E44033" w:rsidP="004D7A6C">
      <w:pPr>
        <w:spacing w:after="0" w:line="240" w:lineRule="auto"/>
        <w:jc w:val="right"/>
        <w:rPr>
          <w:rFonts w:ascii="Times New Roman" w:eastAsia="Times New Roman" w:hAnsi="Times New Roman" w:cs="Times New Roman"/>
          <w:sz w:val="10"/>
          <w:szCs w:val="10"/>
        </w:rPr>
      </w:pPr>
      <w:r w:rsidRPr="00E44033">
        <w:rPr>
          <w:rFonts w:ascii="Times New Roman" w:eastAsia="Times New Roman" w:hAnsi="Times New Roman" w:cs="Times New Roman"/>
          <w:b/>
          <w:sz w:val="10"/>
          <w:szCs w:val="10"/>
        </w:rPr>
        <w:t xml:space="preserve">                                                                             </w:t>
      </w:r>
      <w:r w:rsidRPr="00E44033">
        <w:rPr>
          <w:rFonts w:ascii="Calibri" w:eastAsia="Times New Roman" w:hAnsi="Calibri" w:cs="Times New Roman"/>
          <w:sz w:val="10"/>
          <w:szCs w:val="10"/>
        </w:rPr>
        <w:t xml:space="preserve">   </w:t>
      </w:r>
      <w:r w:rsidRPr="00E44033">
        <w:rPr>
          <w:rFonts w:ascii="Times New Roman" w:eastAsia="Times New Roman" w:hAnsi="Times New Roman" w:cs="Times New Roman"/>
          <w:sz w:val="10"/>
          <w:szCs w:val="10"/>
        </w:rPr>
        <w:t>Приложение 2</w:t>
      </w:r>
    </w:p>
    <w:p w:rsidR="00E44033" w:rsidRPr="00E44033" w:rsidRDefault="00E44033" w:rsidP="004D7A6C">
      <w:pPr>
        <w:spacing w:after="0" w:line="240" w:lineRule="auto"/>
        <w:jc w:val="right"/>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                                                                  </w:t>
      </w:r>
      <w:r w:rsidR="004D7A6C">
        <w:rPr>
          <w:rFonts w:ascii="Times New Roman" w:eastAsia="Times New Roman" w:hAnsi="Times New Roman" w:cs="Times New Roman"/>
          <w:sz w:val="10"/>
          <w:szCs w:val="10"/>
        </w:rPr>
        <w:t xml:space="preserve">    к решению Совета депутатов </w:t>
      </w:r>
      <w:r w:rsidRPr="00E44033">
        <w:rPr>
          <w:rFonts w:ascii="Times New Roman" w:eastAsia="Times New Roman" w:hAnsi="Times New Roman" w:cs="Times New Roman"/>
          <w:sz w:val="10"/>
          <w:szCs w:val="10"/>
        </w:rPr>
        <w:t xml:space="preserve">Новорахинского                                                                  </w:t>
      </w:r>
    </w:p>
    <w:p w:rsidR="00E44033" w:rsidRPr="004D7A6C" w:rsidRDefault="00E44033" w:rsidP="004D7A6C">
      <w:pPr>
        <w:spacing w:after="0" w:line="240" w:lineRule="auto"/>
        <w:jc w:val="right"/>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                                                        сельского посел</w:t>
      </w:r>
      <w:r w:rsidR="004D7A6C">
        <w:rPr>
          <w:rFonts w:ascii="Times New Roman" w:eastAsia="Times New Roman" w:hAnsi="Times New Roman" w:cs="Times New Roman"/>
          <w:sz w:val="10"/>
          <w:szCs w:val="10"/>
        </w:rPr>
        <w:t xml:space="preserve">ения </w:t>
      </w:r>
      <w:r w:rsidRPr="00E44033">
        <w:rPr>
          <w:rFonts w:ascii="Times New Roman" w:eastAsia="Times New Roman" w:hAnsi="Times New Roman" w:cs="Times New Roman"/>
          <w:sz w:val="10"/>
          <w:szCs w:val="10"/>
        </w:rPr>
        <w:t xml:space="preserve">от 24.06.2021   № 48 </w:t>
      </w:r>
    </w:p>
    <w:tbl>
      <w:tblPr>
        <w:tblW w:w="10349" w:type="dxa"/>
        <w:tblInd w:w="-284" w:type="dxa"/>
        <w:tblLayout w:type="fixed"/>
        <w:tblCellMar>
          <w:left w:w="0" w:type="dxa"/>
          <w:right w:w="0" w:type="dxa"/>
        </w:tblCellMar>
        <w:tblLook w:val="04A0" w:firstRow="1" w:lastRow="0" w:firstColumn="1" w:lastColumn="0" w:noHBand="0" w:noVBand="1"/>
      </w:tblPr>
      <w:tblGrid>
        <w:gridCol w:w="264"/>
        <w:gridCol w:w="4556"/>
        <w:gridCol w:w="709"/>
        <w:gridCol w:w="425"/>
        <w:gridCol w:w="426"/>
        <w:gridCol w:w="992"/>
        <w:gridCol w:w="992"/>
        <w:gridCol w:w="567"/>
        <w:gridCol w:w="709"/>
        <w:gridCol w:w="133"/>
        <w:gridCol w:w="231"/>
        <w:gridCol w:w="345"/>
      </w:tblGrid>
      <w:tr w:rsidR="00E44033" w:rsidRPr="00E44033" w:rsidTr="001774CC">
        <w:trPr>
          <w:gridBefore w:val="1"/>
          <w:gridAfter w:val="1"/>
          <w:wBefore w:w="264" w:type="dxa"/>
          <w:wAfter w:w="345" w:type="dxa"/>
          <w:trHeight w:val="498"/>
        </w:trPr>
        <w:tc>
          <w:tcPr>
            <w:tcW w:w="9740" w:type="dxa"/>
            <w:gridSpan w:val="10"/>
            <w:vAlign w:val="bottom"/>
            <w:hideMark/>
          </w:tcPr>
          <w:p w:rsidR="00E44033" w:rsidRPr="00E44033" w:rsidRDefault="00E44033" w:rsidP="004D7A6C">
            <w:pPr>
              <w:spacing w:after="0" w:line="240" w:lineRule="auto"/>
              <w:jc w:val="center"/>
              <w:rPr>
                <w:rFonts w:ascii="Times New Roman" w:eastAsia="Times New Roman" w:hAnsi="Times New Roman" w:cs="Times New Roman"/>
                <w:b/>
                <w:color w:val="000000"/>
                <w:sz w:val="10"/>
                <w:szCs w:val="10"/>
              </w:rPr>
            </w:pPr>
            <w:r w:rsidRPr="00E44033">
              <w:rPr>
                <w:rFonts w:ascii="Times New Roman" w:eastAsia="Times New Roman" w:hAnsi="Times New Roman" w:cs="Times New Roman"/>
                <w:b/>
                <w:color w:val="000000"/>
                <w:sz w:val="10"/>
                <w:szCs w:val="10"/>
              </w:rPr>
              <w:t xml:space="preserve">Распределение бюджетных ассигнований по разделам и подразделам </w:t>
            </w:r>
            <w:r w:rsidR="004D7A6C">
              <w:rPr>
                <w:rFonts w:ascii="Times New Roman" w:eastAsia="Times New Roman" w:hAnsi="Times New Roman" w:cs="Times New Roman"/>
                <w:b/>
                <w:color w:val="000000"/>
                <w:sz w:val="10"/>
                <w:szCs w:val="10"/>
              </w:rPr>
              <w:t xml:space="preserve">классификации расходов бюджета  </w:t>
            </w:r>
            <w:r w:rsidRPr="00E44033">
              <w:rPr>
                <w:rFonts w:ascii="Times New Roman" w:eastAsia="Times New Roman" w:hAnsi="Times New Roman" w:cs="Times New Roman"/>
                <w:b/>
                <w:color w:val="000000"/>
                <w:sz w:val="10"/>
                <w:szCs w:val="10"/>
              </w:rPr>
              <w:t>на 2020 год</w:t>
            </w:r>
          </w:p>
        </w:tc>
      </w:tr>
      <w:tr w:rsidR="00E44033" w:rsidRPr="00E44033" w:rsidTr="001774CC">
        <w:tblPrEx>
          <w:tblCellMar>
            <w:left w:w="108" w:type="dxa"/>
            <w:right w:w="108" w:type="dxa"/>
          </w:tblCellMar>
          <w:tblLook w:val="01E0" w:firstRow="1" w:lastRow="1" w:firstColumn="1" w:lastColumn="1" w:noHBand="0" w:noVBand="0"/>
        </w:tblPrEx>
        <w:trPr>
          <w:gridAfter w:val="2"/>
          <w:wAfter w:w="576" w:type="dxa"/>
          <w:cantSplit/>
          <w:trHeight w:val="230"/>
        </w:trPr>
        <w:tc>
          <w:tcPr>
            <w:tcW w:w="4820" w:type="dxa"/>
            <w:gridSpan w:val="2"/>
            <w:vMerge w:val="restart"/>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
                <w:sz w:val="10"/>
                <w:szCs w:val="10"/>
              </w:rPr>
            </w:pPr>
          </w:p>
          <w:p w:rsidR="00E44033" w:rsidRPr="00E44033" w:rsidRDefault="00E44033" w:rsidP="00E44033">
            <w:pPr>
              <w:spacing w:after="0" w:line="240" w:lineRule="auto"/>
              <w:jc w:val="center"/>
              <w:rPr>
                <w:rFonts w:ascii="Times New Roman" w:eastAsia="Times New Roman" w:hAnsi="Times New Roman" w:cs="Times New Roman"/>
                <w:b/>
                <w:sz w:val="10"/>
                <w:szCs w:val="10"/>
              </w:rPr>
            </w:pPr>
          </w:p>
          <w:p w:rsidR="00E44033" w:rsidRPr="00E44033" w:rsidRDefault="00E44033" w:rsidP="00E44033">
            <w:pPr>
              <w:spacing w:after="0" w:line="240" w:lineRule="auto"/>
              <w:jc w:val="center"/>
              <w:rPr>
                <w:rFonts w:ascii="Times New Roman" w:eastAsia="Times New Roman" w:hAnsi="Times New Roman" w:cs="Times New Roman"/>
                <w:b/>
                <w:sz w:val="10"/>
                <w:szCs w:val="10"/>
              </w:rPr>
            </w:pPr>
          </w:p>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Наименование</w:t>
            </w:r>
          </w:p>
          <w:p w:rsidR="00E44033" w:rsidRPr="00E44033" w:rsidRDefault="00E44033" w:rsidP="00E44033">
            <w:pPr>
              <w:spacing w:after="0" w:line="240" w:lineRule="auto"/>
              <w:jc w:val="center"/>
              <w:rPr>
                <w:rFonts w:ascii="Times New Roman" w:eastAsia="Times New Roman" w:hAnsi="Times New Roman" w:cs="Times New Roman"/>
                <w:b/>
                <w:sz w:val="10"/>
                <w:szCs w:val="10"/>
              </w:rPr>
            </w:pPr>
          </w:p>
        </w:tc>
        <w:tc>
          <w:tcPr>
            <w:tcW w:w="709" w:type="dxa"/>
            <w:tcBorders>
              <w:top w:val="single" w:sz="4" w:space="0" w:color="auto"/>
              <w:left w:val="single" w:sz="4" w:space="0" w:color="auto"/>
              <w:bottom w:val="nil"/>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2835" w:type="dxa"/>
            <w:gridSpan w:val="4"/>
            <w:tcBorders>
              <w:top w:val="single" w:sz="4" w:space="0" w:color="auto"/>
              <w:left w:val="single" w:sz="4" w:space="0" w:color="auto"/>
              <w:bottom w:val="nil"/>
              <w:right w:val="single" w:sz="4" w:space="0" w:color="auto"/>
            </w:tcBorders>
            <w:hideMark/>
          </w:tcPr>
          <w:p w:rsidR="00E44033" w:rsidRPr="00E44033" w:rsidRDefault="00E44033" w:rsidP="00E44033">
            <w:pPr>
              <w:spacing w:after="0" w:line="240" w:lineRule="auto"/>
              <w:ind w:left="1062"/>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К О Д </w:t>
            </w:r>
            <w:proofErr w:type="gramStart"/>
            <w:r w:rsidRPr="00E44033">
              <w:rPr>
                <w:rFonts w:ascii="Times New Roman" w:eastAsia="Times New Roman" w:hAnsi="Times New Roman" w:cs="Times New Roman"/>
                <w:sz w:val="10"/>
                <w:szCs w:val="10"/>
              </w:rPr>
              <w:t>Ы</w:t>
            </w:r>
            <w:proofErr w:type="gramEnd"/>
          </w:p>
        </w:tc>
        <w:tc>
          <w:tcPr>
            <w:tcW w:w="1409" w:type="dxa"/>
            <w:gridSpan w:val="3"/>
            <w:tcBorders>
              <w:top w:val="single" w:sz="4" w:space="0" w:color="auto"/>
              <w:left w:val="single" w:sz="4" w:space="0" w:color="auto"/>
              <w:bottom w:val="nil"/>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r>
      <w:tr w:rsidR="00E44033" w:rsidRPr="00E44033" w:rsidTr="001774CC">
        <w:tblPrEx>
          <w:tblCellMar>
            <w:left w:w="108" w:type="dxa"/>
            <w:right w:w="108" w:type="dxa"/>
          </w:tblCellMar>
          <w:tblLook w:val="01E0" w:firstRow="1" w:lastRow="1" w:firstColumn="1" w:lastColumn="1" w:noHBand="0" w:noVBand="0"/>
        </w:tblPrEx>
        <w:trPr>
          <w:cantSplit/>
          <w:trHeight w:val="193"/>
        </w:trPr>
        <w:tc>
          <w:tcPr>
            <w:tcW w:w="4820" w:type="dxa"/>
            <w:gridSpan w:val="2"/>
            <w:vMerge/>
            <w:tcBorders>
              <w:top w:val="single" w:sz="4" w:space="0" w:color="auto"/>
              <w:left w:val="single" w:sz="4" w:space="0" w:color="auto"/>
              <w:bottom w:val="single" w:sz="4" w:space="0" w:color="auto"/>
              <w:right w:val="single" w:sz="4" w:space="0" w:color="auto"/>
            </w:tcBorders>
            <w:vAlign w:val="center"/>
            <w:hideMark/>
          </w:tcPr>
          <w:p w:rsidR="00E44033" w:rsidRPr="00E44033" w:rsidRDefault="00E44033" w:rsidP="00E44033">
            <w:pPr>
              <w:spacing w:after="0" w:line="240" w:lineRule="auto"/>
              <w:rPr>
                <w:rFonts w:ascii="Times New Roman" w:eastAsia="Times New Roman" w:hAnsi="Times New Roman" w:cs="Times New Roman"/>
                <w:b/>
                <w:sz w:val="10"/>
                <w:szCs w:val="10"/>
              </w:rPr>
            </w:pPr>
          </w:p>
        </w:tc>
        <w:tc>
          <w:tcPr>
            <w:tcW w:w="709" w:type="dxa"/>
            <w:tcBorders>
              <w:top w:val="nil"/>
              <w:left w:val="single" w:sz="4" w:space="0" w:color="auto"/>
              <w:bottom w:val="nil"/>
              <w:right w:val="single" w:sz="4" w:space="0" w:color="auto"/>
            </w:tcBorders>
            <w:vAlign w:val="center"/>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sz w:val="10"/>
                <w:szCs w:val="10"/>
              </w:rPr>
              <w:t xml:space="preserve">Главный распорядитель средств                                        </w:t>
            </w:r>
          </w:p>
        </w:tc>
        <w:tc>
          <w:tcPr>
            <w:tcW w:w="2835" w:type="dxa"/>
            <w:gridSpan w:val="4"/>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классификации расходов бюджетов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План</w:t>
            </w:r>
          </w:p>
          <w:p w:rsidR="00E44033" w:rsidRPr="00E44033" w:rsidRDefault="00E44033" w:rsidP="00E44033">
            <w:pPr>
              <w:spacing w:after="0" w:line="240" w:lineRule="auto"/>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Факт</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w:t>
            </w:r>
          </w:p>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исполнения.           </w:t>
            </w:r>
          </w:p>
        </w:tc>
      </w:tr>
      <w:tr w:rsidR="00E44033" w:rsidRPr="00E44033" w:rsidTr="001774CC">
        <w:tblPrEx>
          <w:tblCellMar>
            <w:left w:w="108" w:type="dxa"/>
            <w:right w:w="108" w:type="dxa"/>
          </w:tblCellMar>
          <w:tblLook w:val="01E0" w:firstRow="1" w:lastRow="1" w:firstColumn="1" w:lastColumn="1" w:noHBand="0" w:noVBand="0"/>
        </w:tblPrEx>
        <w:trPr>
          <w:cantSplit/>
          <w:trHeight w:val="170"/>
        </w:trPr>
        <w:tc>
          <w:tcPr>
            <w:tcW w:w="4820" w:type="dxa"/>
            <w:gridSpan w:val="2"/>
            <w:vMerge/>
            <w:tcBorders>
              <w:top w:val="single" w:sz="4" w:space="0" w:color="auto"/>
              <w:left w:val="single" w:sz="4" w:space="0" w:color="auto"/>
              <w:bottom w:val="single" w:sz="4" w:space="0" w:color="auto"/>
              <w:right w:val="single" w:sz="4" w:space="0" w:color="auto"/>
            </w:tcBorders>
            <w:vAlign w:val="center"/>
            <w:hideMark/>
          </w:tcPr>
          <w:p w:rsidR="00E44033" w:rsidRPr="00E44033" w:rsidRDefault="00E44033" w:rsidP="00E44033">
            <w:pPr>
              <w:spacing w:after="0" w:line="240" w:lineRule="auto"/>
              <w:rPr>
                <w:rFonts w:ascii="Times New Roman" w:eastAsia="Times New Roman" w:hAnsi="Times New Roman" w:cs="Times New Roman"/>
                <w:b/>
                <w:sz w:val="10"/>
                <w:szCs w:val="10"/>
              </w:rPr>
            </w:pPr>
          </w:p>
        </w:tc>
        <w:tc>
          <w:tcPr>
            <w:tcW w:w="709" w:type="dxa"/>
            <w:tcBorders>
              <w:top w:val="nil"/>
              <w:left w:val="single" w:sz="4" w:space="0" w:color="auto"/>
              <w:bottom w:val="single" w:sz="4" w:space="0" w:color="auto"/>
              <w:right w:val="single" w:sz="4" w:space="0" w:color="auto"/>
            </w:tcBorders>
            <w:vAlign w:val="center"/>
          </w:tcPr>
          <w:p w:rsidR="00E44033" w:rsidRPr="00E44033" w:rsidRDefault="00E44033" w:rsidP="00E44033">
            <w:pPr>
              <w:spacing w:after="0" w:line="240" w:lineRule="auto"/>
              <w:rPr>
                <w:rFonts w:ascii="Times New Roman" w:eastAsia="Times New Roman" w:hAnsi="Times New Roman" w:cs="Times New Roman"/>
                <w:b/>
                <w:sz w:val="10"/>
                <w:szCs w:val="10"/>
              </w:rPr>
            </w:pP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Раздел</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proofErr w:type="spellStart"/>
            <w:proofErr w:type="gramStart"/>
            <w:r w:rsidRPr="00E44033">
              <w:rPr>
                <w:rFonts w:ascii="Times New Roman" w:eastAsia="Times New Roman" w:hAnsi="Times New Roman" w:cs="Times New Roman"/>
                <w:sz w:val="10"/>
                <w:szCs w:val="10"/>
              </w:rPr>
              <w:t>Подраз</w:t>
            </w:r>
            <w:proofErr w:type="spellEnd"/>
            <w:r w:rsidRPr="00E44033">
              <w:rPr>
                <w:rFonts w:ascii="Times New Roman" w:eastAsia="Times New Roman" w:hAnsi="Times New Roman" w:cs="Times New Roman"/>
                <w:sz w:val="10"/>
                <w:szCs w:val="10"/>
              </w:rPr>
              <w:t>-дел</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Целевая</w:t>
            </w:r>
          </w:p>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статья</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Вид</w:t>
            </w:r>
          </w:p>
          <w:p w:rsidR="00E44033" w:rsidRPr="00E44033" w:rsidRDefault="00E44033" w:rsidP="00E44033">
            <w:pPr>
              <w:spacing w:after="0" w:line="240" w:lineRule="auto"/>
              <w:rPr>
                <w:rFonts w:ascii="Times New Roman" w:eastAsia="Times New Roman" w:hAnsi="Times New Roman" w:cs="Times New Roman"/>
                <w:sz w:val="10"/>
                <w:szCs w:val="10"/>
              </w:rPr>
            </w:pPr>
            <w:proofErr w:type="gramStart"/>
            <w:r w:rsidRPr="00E44033">
              <w:rPr>
                <w:rFonts w:ascii="Times New Roman" w:eastAsia="Times New Roman" w:hAnsi="Times New Roman" w:cs="Times New Roman"/>
                <w:sz w:val="10"/>
                <w:szCs w:val="10"/>
              </w:rPr>
              <w:t>рас-хода</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E44033" w:rsidRPr="00E44033" w:rsidRDefault="00E44033" w:rsidP="00E44033">
            <w:pPr>
              <w:spacing w:after="0" w:line="240" w:lineRule="auto"/>
              <w:rPr>
                <w:rFonts w:ascii="Times New Roman" w:eastAsia="Times New Roman" w:hAnsi="Times New Roman" w:cs="Times New Roman"/>
                <w:sz w:val="10"/>
                <w:szCs w:val="10"/>
              </w:rPr>
            </w:pP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1</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2</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3</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4</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5</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6</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8</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9</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83"/>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sz w:val="10"/>
                <w:szCs w:val="10"/>
              </w:rPr>
            </w:pP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01</w:t>
            </w:r>
          </w:p>
        </w:tc>
        <w:tc>
          <w:tcPr>
            <w:tcW w:w="426"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4386,0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4369,4</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99,6</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72"/>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Функционирование высшего должностного лица субъекта Российской Федерации и муниципального образования</w:t>
            </w:r>
          </w:p>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 xml:space="preserve">Российской Федерации и муниципального </w:t>
            </w:r>
            <w:r w:rsidR="004D7A6C" w:rsidRPr="00E44033">
              <w:rPr>
                <w:rFonts w:ascii="Times New Roman" w:eastAsia="Times New Roman" w:hAnsi="Times New Roman" w:cs="Times New Roman"/>
                <w:b/>
                <w:sz w:val="10"/>
                <w:szCs w:val="10"/>
              </w:rPr>
              <w:t>образования Российской</w:t>
            </w:r>
            <w:r w:rsidRPr="00E44033">
              <w:rPr>
                <w:rFonts w:ascii="Times New Roman" w:eastAsia="Times New Roman" w:hAnsi="Times New Roman" w:cs="Times New Roman"/>
                <w:b/>
                <w:sz w:val="10"/>
                <w:szCs w:val="10"/>
              </w:rPr>
              <w:t xml:space="preserve"> Федерации и муниципального образования Российской Федерации и муниципального образования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02</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sz w:val="10"/>
                <w:szCs w:val="10"/>
              </w:rPr>
            </w:pP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715,4</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707,0</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98,8</w:t>
            </w:r>
          </w:p>
          <w:p w:rsidR="00E44033" w:rsidRPr="00E44033" w:rsidRDefault="00E44033" w:rsidP="00E44033">
            <w:pPr>
              <w:spacing w:after="0" w:line="240" w:lineRule="auto"/>
              <w:jc w:val="center"/>
              <w:rPr>
                <w:rFonts w:ascii="Times New Roman" w:eastAsia="Times New Roman" w:hAnsi="Times New Roman" w:cs="Times New Roman"/>
                <w:b/>
                <w:sz w:val="10"/>
                <w:szCs w:val="10"/>
              </w:rPr>
            </w:pP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2"/>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4D7A6C" w:rsidP="00E44033">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Глава муниципального </w:t>
            </w:r>
            <w:r w:rsidR="00E44033" w:rsidRPr="00E44033">
              <w:rPr>
                <w:rFonts w:ascii="Times New Roman" w:eastAsia="Times New Roman" w:hAnsi="Times New Roman" w:cs="Times New Roman"/>
                <w:sz w:val="10"/>
                <w:szCs w:val="10"/>
              </w:rPr>
              <w:t>образования</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02</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99 1 00 01000</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715,4</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707,0</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98,8</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02</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99 1 00 01000</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120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715,4</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707,0</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98,8</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1"/>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04</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2843,1</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2836,0</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99,7</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Расходы на обеспечение функций муниципальных органов</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04</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99 2 00 01000</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2790,2</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2783,1</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99,7</w:t>
            </w:r>
          </w:p>
        </w:tc>
      </w:tr>
      <w:tr w:rsidR="001774CC" w:rsidRPr="00E44033" w:rsidTr="00E91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10349" w:type="dxa"/>
            <w:gridSpan w:val="12"/>
            <w:tcBorders>
              <w:top w:val="single" w:sz="4" w:space="0" w:color="auto"/>
              <w:left w:val="single" w:sz="4" w:space="0" w:color="auto"/>
              <w:bottom w:val="single" w:sz="4" w:space="0" w:color="auto"/>
              <w:right w:val="single" w:sz="4" w:space="0" w:color="auto"/>
            </w:tcBorders>
          </w:tcPr>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1774CC" w:rsidRPr="00F30CB0" w:rsidTr="0026127E">
              <w:trPr>
                <w:trHeight w:val="420"/>
              </w:trPr>
              <w:tc>
                <w:tcPr>
                  <w:tcW w:w="1397" w:type="pct"/>
                  <w:hideMark/>
                </w:tcPr>
                <w:p w:rsidR="001774CC" w:rsidRPr="00F30CB0" w:rsidRDefault="001774CC" w:rsidP="001774CC">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603" w:type="pct"/>
                  <w:hideMark/>
                </w:tcPr>
                <w:p w:rsidR="001774CC" w:rsidRPr="00F30CB0" w:rsidRDefault="001774CC" w:rsidP="001774CC">
                  <w:pPr>
                    <w:spacing w:line="240" w:lineRule="auto"/>
                    <w:ind w:right="-108"/>
                    <w:jc w:val="both"/>
                    <w:rPr>
                      <w:rFonts w:ascii="Times New Roman" w:eastAsia="Times New Roman" w:hAnsi="Times New Roman" w:cs="Times New Roman"/>
                      <w:b/>
                    </w:rPr>
                  </w:pPr>
                  <w:r w:rsidRPr="00F30CB0">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вторник 29 июня   2021 №   14   2</w:t>
                  </w:r>
                </w:p>
              </w:tc>
            </w:tr>
          </w:tbl>
          <w:p w:rsidR="001774CC" w:rsidRPr="00E44033" w:rsidRDefault="001774CC" w:rsidP="00E44033">
            <w:pPr>
              <w:spacing w:after="0" w:line="240" w:lineRule="auto"/>
              <w:jc w:val="center"/>
              <w:rPr>
                <w:rFonts w:ascii="Times New Roman" w:eastAsia="Times New Roman" w:hAnsi="Times New Roman" w:cs="Times New Roman"/>
                <w:sz w:val="10"/>
                <w:szCs w:val="10"/>
              </w:rPr>
            </w:pPr>
          </w:p>
        </w:tc>
      </w:tr>
      <w:tr w:rsidR="001774CC"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4820" w:type="dxa"/>
            <w:gridSpan w:val="2"/>
            <w:tcBorders>
              <w:top w:val="single" w:sz="4" w:space="0" w:color="auto"/>
              <w:left w:val="single" w:sz="4" w:space="0" w:color="auto"/>
              <w:bottom w:val="single" w:sz="4" w:space="0" w:color="auto"/>
              <w:right w:val="single" w:sz="4" w:space="0" w:color="auto"/>
            </w:tcBorders>
          </w:tcPr>
          <w:p w:rsidR="001774CC" w:rsidRPr="00E44033" w:rsidRDefault="001774CC" w:rsidP="00E44033">
            <w:pPr>
              <w:spacing w:after="0" w:line="240" w:lineRule="auto"/>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tcPr>
          <w:p w:rsidR="001774CC" w:rsidRPr="00E44033" w:rsidRDefault="001774CC" w:rsidP="00E44033">
            <w:pPr>
              <w:spacing w:after="0" w:line="240" w:lineRule="auto"/>
              <w:rPr>
                <w:rFonts w:ascii="Times New Roman" w:eastAsia="Times New Roman" w:hAnsi="Times New Roman"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tcPr>
          <w:p w:rsidR="001774CC" w:rsidRPr="00E44033" w:rsidRDefault="001774CC" w:rsidP="00E44033">
            <w:pPr>
              <w:spacing w:after="0" w:line="240" w:lineRule="auto"/>
              <w:rPr>
                <w:rFonts w:ascii="Times New Roman" w:eastAsia="Times New Roman" w:hAnsi="Times New Roman" w:cs="Times New Roman"/>
                <w:sz w:val="10"/>
                <w:szCs w:val="10"/>
              </w:rPr>
            </w:pPr>
          </w:p>
        </w:tc>
        <w:tc>
          <w:tcPr>
            <w:tcW w:w="426" w:type="dxa"/>
            <w:tcBorders>
              <w:top w:val="single" w:sz="4" w:space="0" w:color="auto"/>
              <w:left w:val="single" w:sz="4" w:space="0" w:color="auto"/>
              <w:bottom w:val="single" w:sz="4" w:space="0" w:color="auto"/>
              <w:right w:val="single" w:sz="4" w:space="0" w:color="auto"/>
            </w:tcBorders>
          </w:tcPr>
          <w:p w:rsidR="001774CC" w:rsidRPr="00E44033" w:rsidRDefault="001774CC" w:rsidP="00E44033">
            <w:pPr>
              <w:spacing w:after="0" w:line="240" w:lineRule="auto"/>
              <w:rPr>
                <w:rFonts w:ascii="Times New Roman" w:eastAsia="Times New Roman"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tcPr>
          <w:p w:rsidR="001774CC" w:rsidRPr="00E44033" w:rsidRDefault="001774CC" w:rsidP="00E44033">
            <w:pPr>
              <w:spacing w:after="0" w:line="240" w:lineRule="auto"/>
              <w:rPr>
                <w:rFonts w:ascii="Times New Roman" w:eastAsia="Times New Roman"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tcPr>
          <w:p w:rsidR="001774CC" w:rsidRPr="00E44033" w:rsidRDefault="001774CC" w:rsidP="00E44033">
            <w:pPr>
              <w:spacing w:after="0" w:line="240" w:lineRule="auto"/>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tcPr>
          <w:p w:rsidR="001774CC" w:rsidRPr="00E44033" w:rsidRDefault="001774CC" w:rsidP="00E44033">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tcPr>
          <w:p w:rsidR="001774CC" w:rsidRPr="00E44033" w:rsidRDefault="001774CC" w:rsidP="00E44033">
            <w:pPr>
              <w:spacing w:after="0" w:line="240" w:lineRule="auto"/>
              <w:jc w:val="center"/>
              <w:rPr>
                <w:rFonts w:ascii="Times New Roman" w:eastAsia="Times New Roman" w:hAnsi="Times New Roman" w:cs="Times New Roman"/>
                <w:sz w:val="10"/>
                <w:szCs w:val="10"/>
              </w:rPr>
            </w:pPr>
          </w:p>
        </w:tc>
        <w:tc>
          <w:tcPr>
            <w:tcW w:w="709" w:type="dxa"/>
            <w:gridSpan w:val="3"/>
            <w:tcBorders>
              <w:top w:val="single" w:sz="4" w:space="0" w:color="auto"/>
              <w:left w:val="single" w:sz="4" w:space="0" w:color="auto"/>
              <w:bottom w:val="single" w:sz="4" w:space="0" w:color="auto"/>
              <w:right w:val="single" w:sz="4" w:space="0" w:color="auto"/>
            </w:tcBorders>
          </w:tcPr>
          <w:p w:rsidR="001774CC" w:rsidRPr="00E44033" w:rsidRDefault="001774CC" w:rsidP="00E44033">
            <w:pPr>
              <w:spacing w:after="0" w:line="240" w:lineRule="auto"/>
              <w:jc w:val="center"/>
              <w:rPr>
                <w:rFonts w:ascii="Times New Roman" w:eastAsia="Times New Roman" w:hAnsi="Times New Roman" w:cs="Times New Roman"/>
                <w:sz w:val="10"/>
                <w:szCs w:val="10"/>
              </w:rPr>
            </w:pP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82"/>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04</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99 2 00 01000</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120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2355,3</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2348,2</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99,7</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57"/>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04</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99 2 00 01000</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193,8</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193,8</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91"/>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Уплата налога на имущество организаций и земельного налога</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01 </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04</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99 2 00 01000</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851</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241,1</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241,1</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67"/>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04</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99 2 00 70280</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540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52,9</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52,9</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01"/>
        </w:trPr>
        <w:tc>
          <w:tcPr>
            <w:tcW w:w="4820" w:type="dxa"/>
            <w:gridSpan w:val="2"/>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Обеспечение проведения выборов и референдумов</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445</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01</w:t>
            </w:r>
          </w:p>
        </w:tc>
        <w:tc>
          <w:tcPr>
            <w:tcW w:w="426"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07</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99 0 00 02605</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880</w:t>
            </w:r>
          </w:p>
        </w:tc>
        <w:tc>
          <w:tcPr>
            <w:tcW w:w="567"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268,1</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268,1</w:t>
            </w:r>
          </w:p>
        </w:tc>
        <w:tc>
          <w:tcPr>
            <w:tcW w:w="709" w:type="dxa"/>
            <w:gridSpan w:val="3"/>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Резервные фонды</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11</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sz w:val="10"/>
                <w:szCs w:val="10"/>
              </w:rPr>
            </w:pP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1,0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9"/>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sz w:val="10"/>
                <w:szCs w:val="10"/>
              </w:rPr>
              <w:t>Резервный фонд Администрации Новорахинского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11</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99 9 00 23780</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sz w:val="10"/>
                <w:szCs w:val="10"/>
              </w:rPr>
              <w:t>Резервные средства</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11</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99 9 00 23780</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  870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7"/>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b/>
                <w:bCs/>
                <w:sz w:val="10"/>
                <w:szCs w:val="10"/>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13</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558,4</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558,3</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99,9</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5"/>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99 0 00 70650</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0,5</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0,5</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99 0 00 70650</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0,5</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0,5</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kern w:val="2"/>
                <w:sz w:val="10"/>
                <w:szCs w:val="10"/>
              </w:rPr>
              <w:t>Возмещение затрат по содержанию штатных единиц, осуществляющих переданные полномочия области</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01 </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99 0 00 70280</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101,5</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101,5</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99 0 00 70280</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120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99,5</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99,5</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99 0 00 70280</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2,0</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9"/>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Муниципальная программа «Устойчивое развитие сельских территорий в Новорахинском сельском поселении на 2015-2021 годы»</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01 0 00 00000</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304,9</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304,9</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p w:rsidR="00E44033" w:rsidRPr="00E44033" w:rsidRDefault="00E44033" w:rsidP="00E44033">
            <w:pPr>
              <w:spacing w:after="0" w:line="240" w:lineRule="auto"/>
              <w:rPr>
                <w:rFonts w:ascii="Times New Roman" w:eastAsia="Times New Roman" w:hAnsi="Times New Roman" w:cs="Times New Roman"/>
                <w:sz w:val="10"/>
                <w:szCs w:val="10"/>
              </w:rPr>
            </w:pP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6"/>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rPr>
              <w:t>Подпрограмма</w:t>
            </w:r>
            <w:r w:rsidRPr="00E44033">
              <w:rPr>
                <w:rFonts w:ascii="Times New Roman" w:eastAsia="Times New Roman" w:hAnsi="Times New Roman" w:cs="Times New Roman"/>
                <w:sz w:val="10"/>
                <w:szCs w:val="10"/>
                <w:lang w:eastAsia="en-US"/>
              </w:rPr>
              <w:t xml:space="preserve"> Муниципальной программы «Устойчивое развитие сельских территорий в Новорахинском сельском поселении на 2015-2021 годы»</w:t>
            </w:r>
            <w:r w:rsidRPr="00E44033">
              <w:rPr>
                <w:rFonts w:ascii="Times New Roman" w:eastAsia="Times New Roman" w:hAnsi="Times New Roman" w:cs="Times New Roman"/>
                <w:sz w:val="10"/>
                <w:szCs w:val="10"/>
              </w:rPr>
              <w:t xml:space="preserve"> «Энергосбережение и повышение энергетической эффективности на территории Новорахинского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01 5 00 00000</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304,9</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304,9</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9"/>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015 0100000</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304,9</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304,9</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01501 00000</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304,9</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304,9</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Муниципальная программа «Развитие информатизации на территории Новорахинского сельского поселения на 2016-2021 годы»</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02 0 00 00000</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151,4</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151,4</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Реализация мероприятий муниципальной  программы «Развитие информатизации на территории Новорахинского сельского поселения на 2016-2021 годы»</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02 0 01 00000</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45,3</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45,3</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3"/>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02 0 01 00000</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45,3</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45,3</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Реализация мероприятий муниципальной программы «Развитие информатизации на территории Новорахинского сельского поселения на 2016-2021 годы»</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02 0 02 00000</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95,2</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95,2</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02 0 02 00000</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95,2</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95,2</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1"/>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Реализация мероприятий муниципальной программы «Развитие информатизации на территории Новорахинского сельского поселения на 2016-2021 годы»</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02 0 03 00000</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10,9</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10,9</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02 0 03 00000</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10,9</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10,9</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Муниципальная программа </w:t>
            </w:r>
            <w:r w:rsidRPr="00E44033">
              <w:rPr>
                <w:rFonts w:ascii="Times New Roman" w:eastAsia="Times New Roman" w:hAnsi="Times New Roman" w:cs="Times New Roman"/>
                <w:sz w:val="10"/>
                <w:szCs w:val="10"/>
                <w:lang w:eastAsia="en-US"/>
              </w:rPr>
              <w:t>«Повышение эффективности бюджетных расходов Новорахинского сельского поселения   на 2014 -2021 годы»</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03 0 00 00000</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0,00</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9"/>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Реализация муниципальная программа </w:t>
            </w:r>
            <w:r w:rsidRPr="00E44033">
              <w:rPr>
                <w:rFonts w:ascii="Times New Roman" w:eastAsia="Times New Roman" w:hAnsi="Times New Roman" w:cs="Times New Roman"/>
                <w:sz w:val="10"/>
                <w:szCs w:val="10"/>
                <w:lang w:eastAsia="en-US"/>
              </w:rPr>
              <w:t>«Повышение эффективности бюджетных расходов Новорахинского сельского поселения   на 2014 -2021 годы»</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lang w:val="en-US"/>
              </w:rPr>
            </w:pPr>
            <w:r w:rsidRPr="00E44033">
              <w:rPr>
                <w:rFonts w:ascii="Times New Roman" w:eastAsia="Times New Roman" w:hAnsi="Times New Roman" w:cs="Times New Roman"/>
                <w:sz w:val="10"/>
                <w:szCs w:val="10"/>
                <w:lang w:val="en-US"/>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lang w:val="en-US"/>
              </w:rPr>
            </w:pPr>
            <w:r w:rsidRPr="00E44033">
              <w:rPr>
                <w:rFonts w:ascii="Times New Roman" w:eastAsia="Times New Roman" w:hAnsi="Times New Roman" w:cs="Times New Roman"/>
                <w:sz w:val="10"/>
                <w:szCs w:val="10"/>
                <w:lang w:val="en-US"/>
              </w:rPr>
              <w:t>13</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lang w:val="en-US"/>
              </w:rPr>
            </w:pPr>
            <w:r w:rsidRPr="00E44033">
              <w:rPr>
                <w:rFonts w:ascii="Times New Roman" w:eastAsia="Times New Roman" w:hAnsi="Times New Roman" w:cs="Times New Roman"/>
                <w:sz w:val="10"/>
                <w:szCs w:val="10"/>
                <w:lang w:val="en-US"/>
              </w:rPr>
              <w:t xml:space="preserve">03 0 00 </w:t>
            </w:r>
            <w:r w:rsidRPr="00E44033">
              <w:rPr>
                <w:rFonts w:ascii="Times New Roman" w:eastAsia="Times New Roman" w:hAnsi="Times New Roman" w:cs="Times New Roman"/>
                <w:sz w:val="10"/>
                <w:szCs w:val="10"/>
              </w:rPr>
              <w:t>0000</w:t>
            </w:r>
            <w:r w:rsidRPr="00E44033">
              <w:rPr>
                <w:rFonts w:ascii="Times New Roman" w:eastAsia="Times New Roman" w:hAnsi="Times New Roman" w:cs="Times New Roman"/>
                <w:sz w:val="10"/>
                <w:szCs w:val="10"/>
                <w:lang w:val="en-US"/>
              </w:rPr>
              <w:t>0</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03 0 04 00000</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Национальная оборона</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02</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sz w:val="10"/>
                <w:szCs w:val="10"/>
              </w:rPr>
            </w:pP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89,4</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89,4</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3"/>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02</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03</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 </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89,4</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89,4</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02</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03</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99 0 00 51180</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120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76,4</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76,4</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5"/>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02</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03</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99 0 00 51180</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13,0</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03</w:t>
            </w:r>
          </w:p>
        </w:tc>
        <w:tc>
          <w:tcPr>
            <w:tcW w:w="426"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7,5</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7,5</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Обеспечение пожарной безопасности</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03</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10</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sz w:val="10"/>
                <w:szCs w:val="10"/>
              </w:rPr>
            </w:pP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7,5</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7,5</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4D7A6C" w:rsidP="004D7A6C">
            <w:pPr>
              <w:spacing w:after="0" w:line="240" w:lineRule="auto"/>
              <w:jc w:val="center"/>
              <w:rPr>
                <w:rFonts w:ascii="Times New Roman" w:eastAsia="Times New Roman" w:hAnsi="Times New Roman" w:cs="Times New Roman"/>
                <w:b/>
                <w:sz w:val="10"/>
                <w:szCs w:val="10"/>
              </w:rPr>
            </w:pPr>
            <w:r>
              <w:rPr>
                <w:rFonts w:ascii="Times New Roman" w:eastAsia="Times New Roman" w:hAnsi="Times New Roman" w:cs="Times New Roman"/>
                <w:b/>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7"/>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Реализация мероприятий подпрограммы «Обеспечение первичных мер пожарной безопасности в Новорахинском сельском поселении»</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03</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01 4 01 00000</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7,5</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7,5</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4820" w:type="dxa"/>
            <w:gridSpan w:val="2"/>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Подпрограмма «Обеспечение первичных мер пожарной безопасности в Новорахинском сельском поселении»</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03</w:t>
            </w:r>
          </w:p>
        </w:tc>
        <w:tc>
          <w:tcPr>
            <w:tcW w:w="426"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01 4 00 00000</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7,5</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7,5</w:t>
            </w:r>
          </w:p>
        </w:tc>
        <w:tc>
          <w:tcPr>
            <w:tcW w:w="709" w:type="dxa"/>
            <w:gridSpan w:val="3"/>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9"/>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03</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01 4 01 00000</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7,5</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7,5</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04</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4246,6</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3289,6</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 xml:space="preserve">77,4 </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04</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09</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4246,6</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3289,6</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77,4</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3"/>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Муниципальная программа «Осуществление дорожной деятельности на территории Новорахинского сельского поселения на 2014-2021 годы»</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04</w:t>
            </w:r>
          </w:p>
          <w:p w:rsidR="00E44033" w:rsidRPr="00E44033" w:rsidRDefault="00E44033" w:rsidP="00E44033">
            <w:pPr>
              <w:spacing w:after="0" w:line="240" w:lineRule="auto"/>
              <w:rPr>
                <w:rFonts w:ascii="Times New Roman" w:eastAsia="Times New Roman" w:hAnsi="Times New Roman" w:cs="Times New Roman"/>
                <w:sz w:val="10"/>
                <w:szCs w:val="10"/>
              </w:rPr>
            </w:pP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09</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04 0 00 00000</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4146,6</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3289,6</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77,4</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7"/>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Реализация мероприятий муниципальной программы «Осуществление дорожной деятельности на территории Новорахинского сельского поселения на 2014-2021 годы»</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04</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09</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04 0 00 00000</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2855,0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1898,0</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66,4</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2"/>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04</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09</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04 0 00 00000</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2855,0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1898,0</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66,4</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1"/>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Субсидии бюджетам городских и сельских поселений на формирование муниципальных дорожных фондов</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04</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09</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04 0 00 71520</w:t>
            </w:r>
          </w:p>
          <w:p w:rsidR="00E44033" w:rsidRPr="00E44033" w:rsidRDefault="00E44033" w:rsidP="00E44033">
            <w:pPr>
              <w:spacing w:after="0" w:line="240" w:lineRule="auto"/>
              <w:rPr>
                <w:rFonts w:ascii="Times New Roman" w:eastAsia="Times New Roman"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1319,0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1319,0</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6"/>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04</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09</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4D7A6C" w:rsidP="00E44033">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04 0 00 71520</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1319,0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1319,0</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1"/>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Софинансирование субсидии бюджетам городских и сельских поселений на формирование муниципальных дорожных фондов</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04</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09</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04 0 00 </w:t>
            </w:r>
            <w:r w:rsidRPr="00E44033">
              <w:rPr>
                <w:rFonts w:ascii="Times New Roman" w:eastAsia="Times New Roman" w:hAnsi="Times New Roman" w:cs="Times New Roman"/>
                <w:sz w:val="10"/>
                <w:szCs w:val="10"/>
                <w:lang w:val="en-US"/>
              </w:rPr>
              <w:t>S1520</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72,6</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72,6</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3"/>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04</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09</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04 0 00 </w:t>
            </w:r>
            <w:r w:rsidRPr="00E44033">
              <w:rPr>
                <w:rFonts w:ascii="Times New Roman" w:eastAsia="Times New Roman" w:hAnsi="Times New Roman" w:cs="Times New Roman"/>
                <w:sz w:val="10"/>
                <w:szCs w:val="10"/>
                <w:lang w:val="en-US"/>
              </w:rPr>
              <w:t>S</w:t>
            </w:r>
            <w:r w:rsidRPr="00E44033">
              <w:rPr>
                <w:rFonts w:ascii="Times New Roman" w:eastAsia="Times New Roman" w:hAnsi="Times New Roman" w:cs="Times New Roman"/>
                <w:sz w:val="10"/>
                <w:szCs w:val="10"/>
              </w:rPr>
              <w:t>1520</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72,6</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72,6</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05</w:t>
            </w:r>
          </w:p>
        </w:tc>
        <w:tc>
          <w:tcPr>
            <w:tcW w:w="426"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4071,1</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4071,0</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99,9</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1"/>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Благоустройство</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05</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03</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both"/>
              <w:rPr>
                <w:rFonts w:ascii="Times New Roman" w:eastAsia="Times New Roman"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4071,1</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4071,0</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99,9</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rPr>
              <w:t>Муниципальная программа</w:t>
            </w:r>
            <w:r w:rsidRPr="00E44033">
              <w:rPr>
                <w:rFonts w:ascii="Times New Roman" w:eastAsia="Times New Roman" w:hAnsi="Times New Roman" w:cs="Times New Roman"/>
                <w:sz w:val="10"/>
                <w:szCs w:val="10"/>
                <w:lang w:eastAsia="en-US"/>
              </w:rPr>
              <w:t xml:space="preserve"> «Устойчивое развитие сельских территорий в Новорахинском сельском поселении   на 2015 -2021 годы»</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05</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03</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01 0 00 00000</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4071,1</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4071,0</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99,9</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3"/>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Подпрограмма</w:t>
            </w:r>
            <w:r w:rsidRPr="00E44033">
              <w:rPr>
                <w:rFonts w:ascii="Times New Roman" w:eastAsia="Times New Roman" w:hAnsi="Times New Roman" w:cs="Times New Roman"/>
                <w:sz w:val="10"/>
                <w:szCs w:val="10"/>
                <w:lang w:eastAsia="ar-SA"/>
              </w:rPr>
              <w:t xml:space="preserve"> «Организация </w:t>
            </w:r>
            <w:r w:rsidRPr="00E44033">
              <w:rPr>
                <w:rFonts w:ascii="Times New Roman" w:eastAsia="Times New Roman" w:hAnsi="Times New Roman" w:cs="Times New Roman"/>
                <w:sz w:val="10"/>
                <w:szCs w:val="10"/>
              </w:rPr>
              <w:t>благоустройства территорий населенных пунктов Новорахинского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05</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03</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01 2 00 00000</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3406,3</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3406,3</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Уборка и озеленение территории Новорахинского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05</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03</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01 2 01 00000</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84,0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84,0</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5"/>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Реализация мероприятий подпрограммы</w:t>
            </w:r>
            <w:r w:rsidRPr="00E44033">
              <w:rPr>
                <w:rFonts w:ascii="Times New Roman" w:eastAsia="Times New Roman" w:hAnsi="Times New Roman" w:cs="Times New Roman"/>
                <w:sz w:val="10"/>
                <w:szCs w:val="10"/>
                <w:lang w:eastAsia="ar-SA"/>
              </w:rPr>
              <w:t xml:space="preserve"> «Организация </w:t>
            </w:r>
            <w:r w:rsidRPr="00E44033">
              <w:rPr>
                <w:rFonts w:ascii="Times New Roman" w:eastAsia="Times New Roman" w:hAnsi="Times New Roman" w:cs="Times New Roman"/>
                <w:sz w:val="10"/>
                <w:szCs w:val="10"/>
              </w:rPr>
              <w:t>благоустройства территорий населенных пунктов Новорахинского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lang w:eastAsia="en-US"/>
              </w:rPr>
              <w:t>05</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lang w:eastAsia="en-US"/>
              </w:rPr>
              <w:t>03</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lang w:eastAsia="en-US"/>
              </w:rPr>
              <w:t>01 2 01 00000</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84,0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84,0</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lang w:eastAsia="en-US"/>
              </w:rPr>
            </w:pPr>
            <w:r w:rsidRPr="00E44033">
              <w:rPr>
                <w:rFonts w:ascii="Times New Roman" w:eastAsia="Times New Roman" w:hAnsi="Times New Roman" w:cs="Times New Roman"/>
                <w:sz w:val="10"/>
                <w:szCs w:val="10"/>
                <w:lang w:eastAsia="en-US"/>
              </w:rPr>
              <w:t>05</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lang w:eastAsia="en-US"/>
              </w:rPr>
            </w:pPr>
            <w:r w:rsidRPr="00E44033">
              <w:rPr>
                <w:rFonts w:ascii="Times New Roman" w:eastAsia="Times New Roman" w:hAnsi="Times New Roman" w:cs="Times New Roman"/>
                <w:sz w:val="10"/>
                <w:szCs w:val="10"/>
                <w:lang w:eastAsia="en-US"/>
              </w:rPr>
              <w:t>03</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sz w:val="10"/>
                <w:szCs w:val="10"/>
                <w:lang w:eastAsia="en-US"/>
              </w:rPr>
            </w:pPr>
            <w:r w:rsidRPr="00E44033">
              <w:rPr>
                <w:rFonts w:ascii="Times New Roman" w:eastAsia="Times New Roman" w:hAnsi="Times New Roman" w:cs="Times New Roman"/>
                <w:sz w:val="10"/>
                <w:szCs w:val="10"/>
                <w:lang w:eastAsia="en-US"/>
              </w:rPr>
              <w:t>01 2 01 00000</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lang w:eastAsia="en-US"/>
              </w:rPr>
              <w:t>240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84,0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84,0</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1"/>
        </w:trPr>
        <w:tc>
          <w:tcPr>
            <w:tcW w:w="4820" w:type="dxa"/>
            <w:gridSpan w:val="2"/>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05</w:t>
            </w:r>
          </w:p>
        </w:tc>
        <w:tc>
          <w:tcPr>
            <w:tcW w:w="426"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03</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val="en-US" w:eastAsia="en-US"/>
              </w:rPr>
            </w:pPr>
            <w:r w:rsidRPr="00E44033">
              <w:rPr>
                <w:rFonts w:ascii="Times New Roman" w:eastAsia="Times New Roman" w:hAnsi="Times New Roman" w:cs="Times New Roman"/>
                <w:sz w:val="10"/>
                <w:szCs w:val="10"/>
                <w:lang w:eastAsia="en-US"/>
              </w:rPr>
              <w:t>01 2 01 5002</w:t>
            </w:r>
            <w:r w:rsidRPr="00E44033">
              <w:rPr>
                <w:rFonts w:ascii="Times New Roman" w:eastAsia="Times New Roman" w:hAnsi="Times New Roman" w:cs="Times New Roman"/>
                <w:sz w:val="10"/>
                <w:szCs w:val="10"/>
                <w:lang w:val="en-US" w:eastAsia="en-US"/>
              </w:rPr>
              <w:t>F</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p>
        </w:tc>
        <w:tc>
          <w:tcPr>
            <w:tcW w:w="567"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339,0</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sz w:val="10"/>
                <w:szCs w:val="10"/>
              </w:rPr>
              <w:t>339,0</w:t>
            </w:r>
          </w:p>
        </w:tc>
        <w:tc>
          <w:tcPr>
            <w:tcW w:w="709" w:type="dxa"/>
            <w:gridSpan w:val="3"/>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9"/>
        </w:trPr>
        <w:tc>
          <w:tcPr>
            <w:tcW w:w="4820" w:type="dxa"/>
            <w:gridSpan w:val="2"/>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Реализация мероприятий подпрограммы</w:t>
            </w:r>
            <w:r w:rsidRPr="00E44033">
              <w:rPr>
                <w:rFonts w:ascii="Times New Roman" w:eastAsia="Times New Roman" w:hAnsi="Times New Roman" w:cs="Times New Roman"/>
                <w:sz w:val="10"/>
                <w:szCs w:val="10"/>
                <w:lang w:eastAsia="ar-SA"/>
              </w:rPr>
              <w:t xml:space="preserve"> «Организация </w:t>
            </w:r>
            <w:r w:rsidRPr="00E44033">
              <w:rPr>
                <w:rFonts w:ascii="Times New Roman" w:eastAsia="Times New Roman" w:hAnsi="Times New Roman" w:cs="Times New Roman"/>
                <w:sz w:val="10"/>
                <w:szCs w:val="10"/>
              </w:rPr>
              <w:t>благоустройства территорий населенных пунктов Новорахинского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05</w:t>
            </w:r>
          </w:p>
        </w:tc>
        <w:tc>
          <w:tcPr>
            <w:tcW w:w="426"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03</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val="en-US" w:eastAsia="en-US"/>
              </w:rPr>
            </w:pPr>
            <w:r w:rsidRPr="00E44033">
              <w:rPr>
                <w:rFonts w:ascii="Times New Roman" w:eastAsia="Times New Roman" w:hAnsi="Times New Roman" w:cs="Times New Roman"/>
                <w:sz w:val="10"/>
                <w:szCs w:val="10"/>
                <w:lang w:val="en-US" w:eastAsia="en-US"/>
              </w:rPr>
              <w:t>01 2 01 5002F</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p>
        </w:tc>
        <w:tc>
          <w:tcPr>
            <w:tcW w:w="567"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339,0</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sz w:val="10"/>
                <w:szCs w:val="10"/>
              </w:rPr>
              <w:t>339,0</w:t>
            </w:r>
          </w:p>
        </w:tc>
        <w:tc>
          <w:tcPr>
            <w:tcW w:w="709" w:type="dxa"/>
            <w:gridSpan w:val="3"/>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4820" w:type="dxa"/>
            <w:gridSpan w:val="2"/>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05</w:t>
            </w:r>
          </w:p>
        </w:tc>
        <w:tc>
          <w:tcPr>
            <w:tcW w:w="426"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03</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val="en-US" w:eastAsia="en-US"/>
              </w:rPr>
            </w:pPr>
            <w:r w:rsidRPr="00E44033">
              <w:rPr>
                <w:rFonts w:ascii="Times New Roman" w:eastAsia="Times New Roman" w:hAnsi="Times New Roman" w:cs="Times New Roman"/>
                <w:sz w:val="10"/>
                <w:szCs w:val="10"/>
                <w:lang w:val="en-US" w:eastAsia="en-US"/>
              </w:rPr>
              <w:t>01 2 01 5002F</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240</w:t>
            </w:r>
          </w:p>
        </w:tc>
        <w:tc>
          <w:tcPr>
            <w:tcW w:w="567"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339,0</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sz w:val="10"/>
                <w:szCs w:val="10"/>
              </w:rPr>
              <w:t>339,0</w:t>
            </w:r>
          </w:p>
        </w:tc>
        <w:tc>
          <w:tcPr>
            <w:tcW w:w="709" w:type="dxa"/>
            <w:gridSpan w:val="3"/>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Освещение улиц в т. ч ремонт, приобретение и замена ламп</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rPr>
              <w:t>05</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rPr>
              <w:t>03</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rPr>
              <w:t>01 2 02 00000</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rPr>
              <w:t>2117,4</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lang w:val="en-US"/>
              </w:rPr>
            </w:pPr>
            <w:r w:rsidRPr="00E44033">
              <w:rPr>
                <w:rFonts w:ascii="Times New Roman" w:eastAsia="Times New Roman" w:hAnsi="Times New Roman" w:cs="Times New Roman"/>
                <w:sz w:val="10"/>
                <w:szCs w:val="10"/>
              </w:rPr>
              <w:t>2117,4</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lang w:val="en-US"/>
              </w:rPr>
            </w:pPr>
            <w:r w:rsidRPr="00E44033">
              <w:rPr>
                <w:rFonts w:ascii="Times New Roman" w:eastAsia="Times New Roman" w:hAnsi="Times New Roman" w:cs="Times New Roman"/>
                <w:bCs/>
                <w:color w:val="000000"/>
                <w:sz w:val="10"/>
                <w:szCs w:val="10"/>
                <w:lang w:val="en-US"/>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Реализация мероприятий подпрограммы</w:t>
            </w:r>
            <w:r w:rsidRPr="00E44033">
              <w:rPr>
                <w:rFonts w:ascii="Times New Roman" w:eastAsia="Times New Roman" w:hAnsi="Times New Roman" w:cs="Times New Roman"/>
                <w:sz w:val="10"/>
                <w:szCs w:val="10"/>
                <w:lang w:eastAsia="ar-SA"/>
              </w:rPr>
              <w:t xml:space="preserve"> «Организация </w:t>
            </w:r>
            <w:r w:rsidRPr="00E44033">
              <w:rPr>
                <w:rFonts w:ascii="Times New Roman" w:eastAsia="Times New Roman" w:hAnsi="Times New Roman" w:cs="Times New Roman"/>
                <w:sz w:val="10"/>
                <w:szCs w:val="10"/>
              </w:rPr>
              <w:t>благоустройства территорий населенных пунктов Новорахинского сельского</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05</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03</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01 2 02 00000</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lang w:val="en-US"/>
              </w:rPr>
            </w:pPr>
            <w:r w:rsidRPr="00E44033">
              <w:rPr>
                <w:rFonts w:ascii="Times New Roman" w:eastAsia="Times New Roman" w:hAnsi="Times New Roman" w:cs="Times New Roman"/>
                <w:sz w:val="10"/>
                <w:szCs w:val="10"/>
              </w:rPr>
              <w:t>2117,4</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lang w:val="en-US"/>
              </w:rPr>
            </w:pPr>
            <w:r w:rsidRPr="00E44033">
              <w:rPr>
                <w:rFonts w:ascii="Times New Roman" w:eastAsia="Times New Roman" w:hAnsi="Times New Roman" w:cs="Times New Roman"/>
                <w:sz w:val="10"/>
                <w:szCs w:val="10"/>
              </w:rPr>
              <w:t>2117,4</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lang w:val="en-US"/>
              </w:rPr>
            </w:pPr>
            <w:r w:rsidRPr="00E44033">
              <w:rPr>
                <w:rFonts w:ascii="Times New Roman" w:eastAsia="Times New Roman" w:hAnsi="Times New Roman" w:cs="Times New Roman"/>
                <w:bCs/>
                <w:color w:val="000000"/>
                <w:sz w:val="10"/>
                <w:szCs w:val="10"/>
                <w:lang w:val="en-US"/>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8"/>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Иные закупки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05</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03</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01 2 02 00000</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lang w:val="en-US"/>
              </w:rPr>
            </w:pPr>
            <w:r w:rsidRPr="00E44033">
              <w:rPr>
                <w:rFonts w:ascii="Times New Roman" w:eastAsia="Times New Roman" w:hAnsi="Times New Roman" w:cs="Times New Roman"/>
                <w:sz w:val="10"/>
                <w:szCs w:val="10"/>
              </w:rPr>
              <w:t>2117,4</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lang w:val="en-US"/>
              </w:rPr>
            </w:pPr>
            <w:r w:rsidRPr="00E44033">
              <w:rPr>
                <w:rFonts w:ascii="Times New Roman" w:eastAsia="Times New Roman" w:hAnsi="Times New Roman" w:cs="Times New Roman"/>
                <w:sz w:val="10"/>
                <w:szCs w:val="10"/>
              </w:rPr>
              <w:t>2117,4</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lang w:val="en-US"/>
              </w:rPr>
            </w:pPr>
            <w:r w:rsidRPr="00E44033">
              <w:rPr>
                <w:rFonts w:ascii="Times New Roman" w:eastAsia="Times New Roman" w:hAnsi="Times New Roman" w:cs="Times New Roman"/>
                <w:bCs/>
                <w:color w:val="000000"/>
                <w:sz w:val="10"/>
                <w:szCs w:val="10"/>
                <w:lang w:val="en-US"/>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Организация и содержание мест захоронения</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05</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03</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01 2 03 00000</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lang w:val="en-US"/>
              </w:rPr>
            </w:pPr>
            <w:r w:rsidRPr="00E44033">
              <w:rPr>
                <w:rFonts w:ascii="Times New Roman" w:eastAsia="Times New Roman" w:hAnsi="Times New Roman" w:cs="Times New Roman"/>
                <w:sz w:val="10"/>
                <w:szCs w:val="10"/>
              </w:rPr>
              <w:t>5</w:t>
            </w:r>
            <w:r w:rsidRPr="00E44033">
              <w:rPr>
                <w:rFonts w:ascii="Times New Roman" w:eastAsia="Times New Roman" w:hAnsi="Times New Roman" w:cs="Times New Roman"/>
                <w:sz w:val="10"/>
                <w:szCs w:val="10"/>
                <w:lang w:val="en-US"/>
              </w:rPr>
              <w:t>6.0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lang w:val="en-US"/>
              </w:rPr>
            </w:pPr>
            <w:r w:rsidRPr="00E44033">
              <w:rPr>
                <w:rFonts w:ascii="Times New Roman" w:eastAsia="Times New Roman" w:hAnsi="Times New Roman" w:cs="Times New Roman"/>
                <w:bCs/>
                <w:color w:val="000000"/>
                <w:sz w:val="10"/>
                <w:szCs w:val="10"/>
              </w:rPr>
              <w:t>5</w:t>
            </w:r>
            <w:r w:rsidRPr="00E44033">
              <w:rPr>
                <w:rFonts w:ascii="Times New Roman" w:eastAsia="Times New Roman" w:hAnsi="Times New Roman" w:cs="Times New Roman"/>
                <w:bCs/>
                <w:color w:val="000000"/>
                <w:sz w:val="10"/>
                <w:szCs w:val="10"/>
                <w:lang w:val="en-US"/>
              </w:rPr>
              <w:t>6.0</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lang w:val="en-US"/>
              </w:rPr>
            </w:pPr>
            <w:r w:rsidRPr="00E44033">
              <w:rPr>
                <w:rFonts w:ascii="Times New Roman" w:eastAsia="Times New Roman" w:hAnsi="Times New Roman" w:cs="Times New Roman"/>
                <w:bCs/>
                <w:color w:val="000000"/>
                <w:sz w:val="10"/>
                <w:szCs w:val="10"/>
                <w:lang w:val="en-US"/>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Реализация мероприятий подпрограммы</w:t>
            </w:r>
            <w:r w:rsidRPr="00E44033">
              <w:rPr>
                <w:rFonts w:ascii="Times New Roman" w:eastAsia="Times New Roman" w:hAnsi="Times New Roman" w:cs="Times New Roman"/>
                <w:sz w:val="10"/>
                <w:szCs w:val="10"/>
                <w:lang w:eastAsia="ar-SA"/>
              </w:rPr>
              <w:t xml:space="preserve"> «Организация </w:t>
            </w:r>
            <w:r w:rsidRPr="00E44033">
              <w:rPr>
                <w:rFonts w:ascii="Times New Roman" w:eastAsia="Times New Roman" w:hAnsi="Times New Roman" w:cs="Times New Roman"/>
                <w:sz w:val="10"/>
                <w:szCs w:val="10"/>
              </w:rPr>
              <w:t>благоустройства территорий населенных пунктов Новорахинского сельского</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05</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03</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01 2 03 00000</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lang w:val="en-US"/>
              </w:rPr>
            </w:pPr>
            <w:r w:rsidRPr="00E44033">
              <w:rPr>
                <w:rFonts w:ascii="Times New Roman" w:eastAsia="Times New Roman" w:hAnsi="Times New Roman" w:cs="Times New Roman"/>
                <w:sz w:val="10"/>
                <w:szCs w:val="10"/>
              </w:rPr>
              <w:t>5</w:t>
            </w:r>
            <w:r w:rsidRPr="00E44033">
              <w:rPr>
                <w:rFonts w:ascii="Times New Roman" w:eastAsia="Times New Roman" w:hAnsi="Times New Roman" w:cs="Times New Roman"/>
                <w:sz w:val="10"/>
                <w:szCs w:val="10"/>
                <w:lang w:val="en-US"/>
              </w:rPr>
              <w:t>6.0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lang w:val="en-US"/>
              </w:rPr>
            </w:pPr>
            <w:r w:rsidRPr="00E44033">
              <w:rPr>
                <w:rFonts w:ascii="Times New Roman" w:eastAsia="Times New Roman" w:hAnsi="Times New Roman" w:cs="Times New Roman"/>
                <w:bCs/>
                <w:color w:val="000000"/>
                <w:sz w:val="10"/>
                <w:szCs w:val="10"/>
              </w:rPr>
              <w:t>5</w:t>
            </w:r>
            <w:r w:rsidRPr="00E44033">
              <w:rPr>
                <w:rFonts w:ascii="Times New Roman" w:eastAsia="Times New Roman" w:hAnsi="Times New Roman" w:cs="Times New Roman"/>
                <w:bCs/>
                <w:color w:val="000000"/>
                <w:sz w:val="10"/>
                <w:szCs w:val="10"/>
                <w:lang w:val="en-US"/>
              </w:rPr>
              <w:t>6.0</w:t>
            </w:r>
          </w:p>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lang w:val="en-US"/>
              </w:rPr>
            </w:pPr>
            <w:r w:rsidRPr="00E44033">
              <w:rPr>
                <w:rFonts w:ascii="Times New Roman" w:eastAsia="Times New Roman" w:hAnsi="Times New Roman" w:cs="Times New Roman"/>
                <w:bCs/>
                <w:color w:val="000000"/>
                <w:sz w:val="10"/>
                <w:szCs w:val="10"/>
                <w:lang w:val="en-US"/>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1"/>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05</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03</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01 2 03 00000</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lang w:val="en-US"/>
              </w:rPr>
            </w:pPr>
            <w:r w:rsidRPr="00E44033">
              <w:rPr>
                <w:rFonts w:ascii="Times New Roman" w:eastAsia="Times New Roman" w:hAnsi="Times New Roman" w:cs="Times New Roman"/>
                <w:sz w:val="10"/>
                <w:szCs w:val="10"/>
              </w:rPr>
              <w:t>5</w:t>
            </w:r>
            <w:r w:rsidRPr="00E44033">
              <w:rPr>
                <w:rFonts w:ascii="Times New Roman" w:eastAsia="Times New Roman" w:hAnsi="Times New Roman" w:cs="Times New Roman"/>
                <w:sz w:val="10"/>
                <w:szCs w:val="10"/>
                <w:lang w:val="en-US"/>
              </w:rPr>
              <w:t>6.0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lang w:val="en-US"/>
              </w:rPr>
            </w:pPr>
            <w:r w:rsidRPr="00E44033">
              <w:rPr>
                <w:rFonts w:ascii="Times New Roman" w:eastAsia="Times New Roman" w:hAnsi="Times New Roman" w:cs="Times New Roman"/>
                <w:bCs/>
                <w:color w:val="000000"/>
                <w:sz w:val="10"/>
                <w:szCs w:val="10"/>
              </w:rPr>
              <w:t>5</w:t>
            </w:r>
            <w:r w:rsidRPr="00E44033">
              <w:rPr>
                <w:rFonts w:ascii="Times New Roman" w:eastAsia="Times New Roman" w:hAnsi="Times New Roman" w:cs="Times New Roman"/>
                <w:bCs/>
                <w:color w:val="000000"/>
                <w:sz w:val="10"/>
                <w:szCs w:val="10"/>
                <w:lang w:val="en-US"/>
              </w:rPr>
              <w:t>6.0</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lang w:val="en-US"/>
              </w:rPr>
            </w:pPr>
            <w:r w:rsidRPr="00E44033">
              <w:rPr>
                <w:rFonts w:ascii="Times New Roman" w:eastAsia="Times New Roman" w:hAnsi="Times New Roman" w:cs="Times New Roman"/>
                <w:bCs/>
                <w:color w:val="000000"/>
                <w:sz w:val="10"/>
                <w:szCs w:val="10"/>
                <w:lang w:val="en-US"/>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3"/>
        </w:trPr>
        <w:tc>
          <w:tcPr>
            <w:tcW w:w="4820" w:type="dxa"/>
            <w:gridSpan w:val="2"/>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Реализация мероприятий подпрограммы</w:t>
            </w:r>
            <w:r w:rsidRPr="00E44033">
              <w:rPr>
                <w:rFonts w:ascii="Times New Roman" w:eastAsia="Times New Roman" w:hAnsi="Times New Roman" w:cs="Times New Roman"/>
                <w:sz w:val="10"/>
                <w:szCs w:val="10"/>
                <w:lang w:eastAsia="ar-SA"/>
              </w:rPr>
              <w:t xml:space="preserve"> «Организация </w:t>
            </w:r>
            <w:r w:rsidRPr="00E44033">
              <w:rPr>
                <w:rFonts w:ascii="Times New Roman" w:eastAsia="Times New Roman" w:hAnsi="Times New Roman" w:cs="Times New Roman"/>
                <w:sz w:val="10"/>
                <w:szCs w:val="10"/>
              </w:rPr>
              <w:t>благоустройства территорий населенных пунктов Новорахинского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05</w:t>
            </w:r>
          </w:p>
        </w:tc>
        <w:tc>
          <w:tcPr>
            <w:tcW w:w="426"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03</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01 2 06 72090</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69,5</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69,5</w:t>
            </w:r>
          </w:p>
        </w:tc>
        <w:tc>
          <w:tcPr>
            <w:tcW w:w="709" w:type="dxa"/>
            <w:gridSpan w:val="3"/>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4820" w:type="dxa"/>
            <w:gridSpan w:val="2"/>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05</w:t>
            </w:r>
          </w:p>
        </w:tc>
        <w:tc>
          <w:tcPr>
            <w:tcW w:w="426"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03</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01 2 06 72090</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240</w:t>
            </w:r>
          </w:p>
        </w:tc>
        <w:tc>
          <w:tcPr>
            <w:tcW w:w="567"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val="en-US"/>
              </w:rPr>
            </w:pPr>
            <w:r w:rsidRPr="00E44033">
              <w:rPr>
                <w:rFonts w:ascii="Times New Roman" w:eastAsia="Times New Roman" w:hAnsi="Times New Roman" w:cs="Times New Roman"/>
                <w:sz w:val="10"/>
                <w:szCs w:val="10"/>
              </w:rPr>
              <w:t>69,5</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lang w:val="en-US"/>
              </w:rPr>
            </w:pPr>
            <w:r w:rsidRPr="00E44033">
              <w:rPr>
                <w:rFonts w:ascii="Times New Roman" w:eastAsia="Times New Roman" w:hAnsi="Times New Roman" w:cs="Times New Roman"/>
                <w:sz w:val="10"/>
                <w:szCs w:val="10"/>
              </w:rPr>
              <w:t>69,5</w:t>
            </w:r>
          </w:p>
        </w:tc>
        <w:tc>
          <w:tcPr>
            <w:tcW w:w="709" w:type="dxa"/>
            <w:gridSpan w:val="3"/>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4"/>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Софинансирование мероприятий в рамках реализации подпрограммы</w:t>
            </w:r>
            <w:r w:rsidRPr="00E44033">
              <w:rPr>
                <w:rFonts w:ascii="Times New Roman" w:eastAsia="Times New Roman" w:hAnsi="Times New Roman" w:cs="Times New Roman"/>
                <w:sz w:val="10"/>
                <w:szCs w:val="10"/>
                <w:lang w:eastAsia="ar-SA"/>
              </w:rPr>
              <w:t xml:space="preserve"> «Организация </w:t>
            </w:r>
            <w:r w:rsidRPr="00E44033">
              <w:rPr>
                <w:rFonts w:ascii="Times New Roman" w:eastAsia="Times New Roman" w:hAnsi="Times New Roman" w:cs="Times New Roman"/>
                <w:sz w:val="10"/>
                <w:szCs w:val="10"/>
              </w:rPr>
              <w:t>благоустройства территорий населенных пунктов Новорахинского сельского»</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05</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03</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 xml:space="preserve">01 2 06 </w:t>
            </w:r>
            <w:r w:rsidRPr="00E44033">
              <w:rPr>
                <w:rFonts w:ascii="Times New Roman" w:eastAsia="Times New Roman" w:hAnsi="Times New Roman" w:cs="Times New Roman"/>
                <w:sz w:val="10"/>
                <w:szCs w:val="10"/>
                <w:lang w:val="en-US" w:eastAsia="en-US"/>
              </w:rPr>
              <w:t>S</w:t>
            </w:r>
            <w:r w:rsidRPr="00E44033">
              <w:rPr>
                <w:rFonts w:ascii="Times New Roman" w:eastAsia="Times New Roman" w:hAnsi="Times New Roman" w:cs="Times New Roman"/>
                <w:sz w:val="10"/>
                <w:szCs w:val="10"/>
                <w:lang w:eastAsia="en-US"/>
              </w:rPr>
              <w:t>2090</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18,7</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18,7</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7"/>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Реализация мероприятий в рамках реализации подпрограммы</w:t>
            </w:r>
            <w:r w:rsidRPr="00E44033">
              <w:rPr>
                <w:rFonts w:ascii="Times New Roman" w:eastAsia="Times New Roman" w:hAnsi="Times New Roman" w:cs="Times New Roman"/>
                <w:sz w:val="10"/>
                <w:szCs w:val="10"/>
                <w:lang w:eastAsia="ar-SA"/>
              </w:rPr>
              <w:t xml:space="preserve"> «Организация </w:t>
            </w:r>
            <w:r w:rsidRPr="00E44033">
              <w:rPr>
                <w:rFonts w:ascii="Times New Roman" w:eastAsia="Times New Roman" w:hAnsi="Times New Roman" w:cs="Times New Roman"/>
                <w:sz w:val="10"/>
                <w:szCs w:val="10"/>
              </w:rPr>
              <w:t>благоустройства территорий населенных пунктов Новорахинского сельского»</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05</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03</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 xml:space="preserve">01 2 06 </w:t>
            </w:r>
            <w:r w:rsidRPr="00E44033">
              <w:rPr>
                <w:rFonts w:ascii="Times New Roman" w:eastAsia="Times New Roman" w:hAnsi="Times New Roman" w:cs="Times New Roman"/>
                <w:sz w:val="10"/>
                <w:szCs w:val="10"/>
                <w:lang w:val="en-US" w:eastAsia="en-US"/>
              </w:rPr>
              <w:t>S</w:t>
            </w:r>
            <w:r w:rsidRPr="00E44033">
              <w:rPr>
                <w:rFonts w:ascii="Times New Roman" w:eastAsia="Times New Roman" w:hAnsi="Times New Roman" w:cs="Times New Roman"/>
                <w:sz w:val="10"/>
                <w:szCs w:val="10"/>
                <w:lang w:eastAsia="en-US"/>
              </w:rPr>
              <w:t>2090</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18,7</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18,7</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4820" w:type="dxa"/>
            <w:gridSpan w:val="2"/>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05</w:t>
            </w:r>
          </w:p>
        </w:tc>
        <w:tc>
          <w:tcPr>
            <w:tcW w:w="426"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03</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 xml:space="preserve">01 2 06 </w:t>
            </w:r>
            <w:r w:rsidRPr="00E44033">
              <w:rPr>
                <w:rFonts w:ascii="Times New Roman" w:eastAsia="Times New Roman" w:hAnsi="Times New Roman" w:cs="Times New Roman"/>
                <w:sz w:val="10"/>
                <w:szCs w:val="10"/>
                <w:lang w:val="en-US" w:eastAsia="en-US"/>
              </w:rPr>
              <w:t>S</w:t>
            </w:r>
            <w:r w:rsidRPr="00E44033">
              <w:rPr>
                <w:rFonts w:ascii="Times New Roman" w:eastAsia="Times New Roman" w:hAnsi="Times New Roman" w:cs="Times New Roman"/>
                <w:sz w:val="10"/>
                <w:szCs w:val="10"/>
                <w:lang w:eastAsia="en-US"/>
              </w:rPr>
              <w:t>2090</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240</w:t>
            </w:r>
          </w:p>
        </w:tc>
        <w:tc>
          <w:tcPr>
            <w:tcW w:w="567"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18,7</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18,7</w:t>
            </w:r>
          </w:p>
        </w:tc>
        <w:tc>
          <w:tcPr>
            <w:tcW w:w="709" w:type="dxa"/>
            <w:gridSpan w:val="3"/>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5"/>
        </w:trPr>
        <w:tc>
          <w:tcPr>
            <w:tcW w:w="4820" w:type="dxa"/>
            <w:gridSpan w:val="2"/>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b/>
                <w:bCs/>
                <w:sz w:val="10"/>
                <w:szCs w:val="10"/>
              </w:rPr>
              <w:t>Субсидии бюджетам городских и сельских поселений  Новгородской области на реализацию ППМИ</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05</w:t>
            </w:r>
          </w:p>
        </w:tc>
        <w:tc>
          <w:tcPr>
            <w:tcW w:w="426"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01 2 07 07526</w:t>
            </w:r>
          </w:p>
        </w:tc>
        <w:tc>
          <w:tcPr>
            <w:tcW w:w="992"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b/>
                <w:bCs/>
                <w:sz w:val="10"/>
                <w:szCs w:val="10"/>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420,0</w:t>
            </w: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420,0</w:t>
            </w:r>
          </w:p>
        </w:tc>
        <w:tc>
          <w:tcPr>
            <w:tcW w:w="709" w:type="dxa"/>
            <w:gridSpan w:val="3"/>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bCs/>
                <w:color w:val="000000"/>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
        </w:trPr>
        <w:tc>
          <w:tcPr>
            <w:tcW w:w="4820" w:type="dxa"/>
            <w:gridSpan w:val="2"/>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Реализация мероприятий подпрограммы</w:t>
            </w:r>
            <w:r w:rsidRPr="00E44033">
              <w:rPr>
                <w:rFonts w:ascii="Times New Roman" w:eastAsia="Times New Roman" w:hAnsi="Times New Roman" w:cs="Times New Roman"/>
                <w:sz w:val="10"/>
                <w:szCs w:val="10"/>
                <w:lang w:eastAsia="ar-SA"/>
              </w:rPr>
              <w:t xml:space="preserve"> «Организация </w:t>
            </w:r>
            <w:r w:rsidRPr="00E44033">
              <w:rPr>
                <w:rFonts w:ascii="Times New Roman" w:eastAsia="Times New Roman" w:hAnsi="Times New Roman" w:cs="Times New Roman"/>
                <w:sz w:val="10"/>
                <w:szCs w:val="10"/>
              </w:rPr>
              <w:t>благоустройства территорий населенных пунктов Новорахинского сельского поселения» на реализацию субсидии бюджетам городских и сельских поселений на реализацию ППМИ</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05</w:t>
            </w:r>
          </w:p>
        </w:tc>
        <w:tc>
          <w:tcPr>
            <w:tcW w:w="426"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01 2 07 07526</w:t>
            </w:r>
          </w:p>
        </w:tc>
        <w:tc>
          <w:tcPr>
            <w:tcW w:w="992"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highlight w:val="yellow"/>
              </w:rPr>
            </w:pPr>
          </w:p>
        </w:tc>
        <w:tc>
          <w:tcPr>
            <w:tcW w:w="567"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420,0</w:t>
            </w: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420,0</w:t>
            </w:r>
          </w:p>
        </w:tc>
        <w:tc>
          <w:tcPr>
            <w:tcW w:w="709" w:type="dxa"/>
            <w:gridSpan w:val="3"/>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bCs/>
                <w:color w:val="000000"/>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5"/>
        </w:trPr>
        <w:tc>
          <w:tcPr>
            <w:tcW w:w="4820" w:type="dxa"/>
            <w:gridSpan w:val="2"/>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05</w:t>
            </w:r>
          </w:p>
        </w:tc>
        <w:tc>
          <w:tcPr>
            <w:tcW w:w="426"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01 2 07 07526</w:t>
            </w:r>
          </w:p>
        </w:tc>
        <w:tc>
          <w:tcPr>
            <w:tcW w:w="992"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240</w:t>
            </w:r>
          </w:p>
        </w:tc>
        <w:tc>
          <w:tcPr>
            <w:tcW w:w="567"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420,0</w:t>
            </w: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420,0</w:t>
            </w:r>
          </w:p>
        </w:tc>
        <w:tc>
          <w:tcPr>
            <w:tcW w:w="709" w:type="dxa"/>
            <w:gridSpan w:val="3"/>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bCs/>
                <w:color w:val="000000"/>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7"/>
        </w:trPr>
        <w:tc>
          <w:tcPr>
            <w:tcW w:w="4820" w:type="dxa"/>
            <w:gridSpan w:val="2"/>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Софинансирование субсидии бюджетам городских и сельских поселений на реализацию ППМИ</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05</w:t>
            </w:r>
          </w:p>
        </w:tc>
        <w:tc>
          <w:tcPr>
            <w:tcW w:w="426"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 xml:space="preserve">01 2 06 </w:t>
            </w:r>
            <w:r w:rsidRPr="00E44033">
              <w:rPr>
                <w:rFonts w:ascii="Times New Roman" w:eastAsia="Times New Roman" w:hAnsi="Times New Roman" w:cs="Times New Roman"/>
                <w:b/>
                <w:bCs/>
                <w:sz w:val="10"/>
                <w:szCs w:val="10"/>
                <w:lang w:val="en-US"/>
              </w:rPr>
              <w:t>S</w:t>
            </w:r>
            <w:r w:rsidRPr="00E44033">
              <w:rPr>
                <w:rFonts w:ascii="Times New Roman" w:eastAsia="Times New Roman" w:hAnsi="Times New Roman" w:cs="Times New Roman"/>
                <w:b/>
                <w:bCs/>
                <w:sz w:val="10"/>
                <w:szCs w:val="10"/>
              </w:rPr>
              <w:t>7526</w:t>
            </w:r>
          </w:p>
        </w:tc>
        <w:tc>
          <w:tcPr>
            <w:tcW w:w="992"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p>
        </w:tc>
        <w:tc>
          <w:tcPr>
            <w:tcW w:w="567"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80,0</w:t>
            </w: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80,0</w:t>
            </w:r>
          </w:p>
        </w:tc>
        <w:tc>
          <w:tcPr>
            <w:tcW w:w="709" w:type="dxa"/>
            <w:gridSpan w:val="3"/>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bCs/>
                <w:color w:val="000000"/>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1"/>
        </w:trPr>
        <w:tc>
          <w:tcPr>
            <w:tcW w:w="4820" w:type="dxa"/>
            <w:gridSpan w:val="2"/>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Реализация мероприятий подпрограммы</w:t>
            </w:r>
            <w:r w:rsidRPr="00E44033">
              <w:rPr>
                <w:rFonts w:ascii="Times New Roman" w:eastAsia="Times New Roman" w:hAnsi="Times New Roman" w:cs="Times New Roman"/>
                <w:sz w:val="10"/>
                <w:szCs w:val="10"/>
                <w:lang w:eastAsia="ar-SA"/>
              </w:rPr>
              <w:t xml:space="preserve"> «Организация </w:t>
            </w:r>
            <w:r w:rsidRPr="00E44033">
              <w:rPr>
                <w:rFonts w:ascii="Times New Roman" w:eastAsia="Times New Roman" w:hAnsi="Times New Roman" w:cs="Times New Roman"/>
                <w:sz w:val="10"/>
                <w:szCs w:val="10"/>
              </w:rPr>
              <w:t>благоустройства территорий населенных пунктов Новорахинского сельского поселения» на реализацию субсидии бюджетам городских и сельских поселений на реализацию ППМИ</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05</w:t>
            </w:r>
          </w:p>
        </w:tc>
        <w:tc>
          <w:tcPr>
            <w:tcW w:w="426"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01 2 06 </w:t>
            </w:r>
            <w:r w:rsidRPr="00E44033">
              <w:rPr>
                <w:rFonts w:ascii="Times New Roman" w:eastAsia="Times New Roman" w:hAnsi="Times New Roman" w:cs="Times New Roman"/>
                <w:sz w:val="10"/>
                <w:szCs w:val="10"/>
                <w:lang w:val="en-US"/>
              </w:rPr>
              <w:t>S</w:t>
            </w:r>
            <w:r w:rsidRPr="00E44033">
              <w:rPr>
                <w:rFonts w:ascii="Times New Roman" w:eastAsia="Times New Roman" w:hAnsi="Times New Roman" w:cs="Times New Roman"/>
                <w:sz w:val="10"/>
                <w:szCs w:val="10"/>
              </w:rPr>
              <w:t>7526</w:t>
            </w:r>
          </w:p>
        </w:tc>
        <w:tc>
          <w:tcPr>
            <w:tcW w:w="992"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567"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80,0</w:t>
            </w: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80,0</w:t>
            </w:r>
          </w:p>
        </w:tc>
        <w:tc>
          <w:tcPr>
            <w:tcW w:w="709" w:type="dxa"/>
            <w:gridSpan w:val="3"/>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bCs/>
                <w:color w:val="000000"/>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4820" w:type="dxa"/>
            <w:gridSpan w:val="2"/>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05</w:t>
            </w:r>
          </w:p>
        </w:tc>
        <w:tc>
          <w:tcPr>
            <w:tcW w:w="426"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01 2 06 </w:t>
            </w:r>
            <w:r w:rsidRPr="00E44033">
              <w:rPr>
                <w:rFonts w:ascii="Times New Roman" w:eastAsia="Times New Roman" w:hAnsi="Times New Roman" w:cs="Times New Roman"/>
                <w:sz w:val="10"/>
                <w:szCs w:val="10"/>
                <w:lang w:val="en-US"/>
              </w:rPr>
              <w:t>S</w:t>
            </w:r>
            <w:r w:rsidRPr="00E44033">
              <w:rPr>
                <w:rFonts w:ascii="Times New Roman" w:eastAsia="Times New Roman" w:hAnsi="Times New Roman" w:cs="Times New Roman"/>
                <w:sz w:val="10"/>
                <w:szCs w:val="10"/>
              </w:rPr>
              <w:t>7526</w:t>
            </w:r>
          </w:p>
        </w:tc>
        <w:tc>
          <w:tcPr>
            <w:tcW w:w="992"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240</w:t>
            </w:r>
          </w:p>
        </w:tc>
        <w:tc>
          <w:tcPr>
            <w:tcW w:w="567"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80,0</w:t>
            </w: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80,0</w:t>
            </w:r>
          </w:p>
        </w:tc>
        <w:tc>
          <w:tcPr>
            <w:tcW w:w="709" w:type="dxa"/>
            <w:gridSpan w:val="3"/>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bCs/>
                <w:color w:val="000000"/>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8"/>
        </w:trPr>
        <w:tc>
          <w:tcPr>
            <w:tcW w:w="4820" w:type="dxa"/>
            <w:gridSpan w:val="2"/>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Софинансирование физических и юридических лиц на реализацию ППМИ</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05</w:t>
            </w:r>
          </w:p>
        </w:tc>
        <w:tc>
          <w:tcPr>
            <w:tcW w:w="426"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01 2 07 02010</w:t>
            </w:r>
          </w:p>
        </w:tc>
        <w:tc>
          <w:tcPr>
            <w:tcW w:w="992"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567"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98,4</w:t>
            </w: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98,4</w:t>
            </w:r>
          </w:p>
        </w:tc>
        <w:tc>
          <w:tcPr>
            <w:tcW w:w="709" w:type="dxa"/>
            <w:gridSpan w:val="3"/>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bCs/>
                <w:color w:val="000000"/>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1"/>
        </w:trPr>
        <w:tc>
          <w:tcPr>
            <w:tcW w:w="4820" w:type="dxa"/>
            <w:gridSpan w:val="2"/>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Реализация мероприятий подпрограммы</w:t>
            </w:r>
            <w:r w:rsidRPr="00E44033">
              <w:rPr>
                <w:rFonts w:ascii="Times New Roman" w:eastAsia="Times New Roman" w:hAnsi="Times New Roman" w:cs="Times New Roman"/>
                <w:sz w:val="10"/>
                <w:szCs w:val="10"/>
                <w:lang w:eastAsia="ar-SA"/>
              </w:rPr>
              <w:t xml:space="preserve"> «Организация </w:t>
            </w:r>
            <w:r w:rsidRPr="00E44033">
              <w:rPr>
                <w:rFonts w:ascii="Times New Roman" w:eastAsia="Times New Roman" w:hAnsi="Times New Roman" w:cs="Times New Roman"/>
                <w:sz w:val="10"/>
                <w:szCs w:val="10"/>
              </w:rPr>
              <w:t>благоустройства территорий населенных пунктов Новорахинского сельского поселения» на реализацию субсидии бюджетам городских и сельских поселений на реализацию ППМИ</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05</w:t>
            </w:r>
          </w:p>
        </w:tc>
        <w:tc>
          <w:tcPr>
            <w:tcW w:w="426"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01 2 07 02010</w:t>
            </w:r>
          </w:p>
        </w:tc>
        <w:tc>
          <w:tcPr>
            <w:tcW w:w="992"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567"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98,4</w:t>
            </w: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98,4</w:t>
            </w:r>
          </w:p>
        </w:tc>
        <w:tc>
          <w:tcPr>
            <w:tcW w:w="709" w:type="dxa"/>
            <w:gridSpan w:val="3"/>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bCs/>
                <w:color w:val="000000"/>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4820" w:type="dxa"/>
            <w:gridSpan w:val="2"/>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05</w:t>
            </w:r>
          </w:p>
        </w:tc>
        <w:tc>
          <w:tcPr>
            <w:tcW w:w="426"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01 2 07 02010</w:t>
            </w:r>
          </w:p>
        </w:tc>
        <w:tc>
          <w:tcPr>
            <w:tcW w:w="992"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240</w:t>
            </w:r>
          </w:p>
        </w:tc>
        <w:tc>
          <w:tcPr>
            <w:tcW w:w="567"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98,4</w:t>
            </w: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98,4</w:t>
            </w:r>
          </w:p>
        </w:tc>
        <w:tc>
          <w:tcPr>
            <w:tcW w:w="709" w:type="dxa"/>
            <w:gridSpan w:val="3"/>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bCs/>
                <w:color w:val="000000"/>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1"/>
        </w:trPr>
        <w:tc>
          <w:tcPr>
            <w:tcW w:w="4820" w:type="dxa"/>
            <w:gridSpan w:val="2"/>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 xml:space="preserve"> 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E44033">
              <w:rPr>
                <w:rFonts w:ascii="Times New Roman" w:eastAsia="Times New Roman" w:hAnsi="Times New Roman" w:cs="Times New Roman"/>
                <w:b/>
                <w:bCs/>
                <w:sz w:val="10"/>
                <w:szCs w:val="10"/>
              </w:rPr>
              <w:t>коронавирусной</w:t>
            </w:r>
            <w:proofErr w:type="spellEnd"/>
            <w:r w:rsidRPr="00E44033">
              <w:rPr>
                <w:rFonts w:ascii="Times New Roman" w:eastAsia="Times New Roman" w:hAnsi="Times New Roman" w:cs="Times New Roman"/>
                <w:b/>
                <w:bCs/>
                <w:sz w:val="10"/>
                <w:szCs w:val="10"/>
              </w:rPr>
              <w:t xml:space="preserve"> инфекции</w:t>
            </w: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445</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05</w:t>
            </w:r>
          </w:p>
        </w:tc>
        <w:tc>
          <w:tcPr>
            <w:tcW w:w="426"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01 2 08 75290</w:t>
            </w:r>
          </w:p>
        </w:tc>
        <w:tc>
          <w:tcPr>
            <w:tcW w:w="992"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p>
        </w:tc>
        <w:tc>
          <w:tcPr>
            <w:tcW w:w="567"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123,3</w:t>
            </w: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123,3</w:t>
            </w:r>
          </w:p>
        </w:tc>
        <w:tc>
          <w:tcPr>
            <w:tcW w:w="709" w:type="dxa"/>
            <w:gridSpan w:val="3"/>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trPr>
        <w:tc>
          <w:tcPr>
            <w:tcW w:w="4820" w:type="dxa"/>
            <w:gridSpan w:val="2"/>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Реализация мероприятий подпрограммы «Организация благоустройства территорий населенных пунктов Новорахинского сельского поселения»  </w:t>
            </w: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05</w:t>
            </w:r>
          </w:p>
        </w:tc>
        <w:tc>
          <w:tcPr>
            <w:tcW w:w="426"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01 2 08 75290</w:t>
            </w:r>
          </w:p>
        </w:tc>
        <w:tc>
          <w:tcPr>
            <w:tcW w:w="992"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567"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123,3</w:t>
            </w: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123,3</w:t>
            </w:r>
          </w:p>
        </w:tc>
        <w:tc>
          <w:tcPr>
            <w:tcW w:w="709" w:type="dxa"/>
            <w:gridSpan w:val="3"/>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99"/>
        </w:trPr>
        <w:tc>
          <w:tcPr>
            <w:tcW w:w="4820" w:type="dxa"/>
            <w:gridSpan w:val="2"/>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05</w:t>
            </w:r>
          </w:p>
        </w:tc>
        <w:tc>
          <w:tcPr>
            <w:tcW w:w="426"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01 2 08 75290</w:t>
            </w:r>
          </w:p>
        </w:tc>
        <w:tc>
          <w:tcPr>
            <w:tcW w:w="992"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567"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123,3</w:t>
            </w: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123,3</w:t>
            </w:r>
          </w:p>
        </w:tc>
        <w:tc>
          <w:tcPr>
            <w:tcW w:w="709" w:type="dxa"/>
            <w:gridSpan w:val="3"/>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4"/>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Подпрограмма «Развитие малого и среднего предпринимательства в Новорахинском сельском поселении по 2016-2021 годы</w:t>
            </w:r>
            <w:proofErr w:type="gramStart"/>
            <w:r w:rsidRPr="00E44033">
              <w:rPr>
                <w:rFonts w:ascii="Times New Roman" w:eastAsia="Times New Roman" w:hAnsi="Times New Roman" w:cs="Times New Roman"/>
                <w:sz w:val="10"/>
                <w:szCs w:val="10"/>
              </w:rPr>
              <w:t>.»</w:t>
            </w:r>
            <w:proofErr w:type="gramEnd"/>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05</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03</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01 6 00 00000</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0,09</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Реализация мероприятий подпрограммы «Развитие малого и среднего предпринимательства в Новорахинском сельском поселении по 2016-2021 годы</w:t>
            </w:r>
            <w:proofErr w:type="gramStart"/>
            <w:r w:rsidRPr="00E44033">
              <w:rPr>
                <w:rFonts w:ascii="Times New Roman" w:eastAsia="Times New Roman" w:hAnsi="Times New Roman" w:cs="Times New Roman"/>
                <w:sz w:val="10"/>
                <w:szCs w:val="10"/>
              </w:rPr>
              <w:t>.»</w:t>
            </w:r>
            <w:proofErr w:type="gramEnd"/>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05</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03</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01 6 01 00000</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0,09</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0,0</w:t>
            </w:r>
          </w:p>
        </w:tc>
      </w:tr>
      <w:tr w:rsidR="001774CC" w:rsidRPr="00E44033" w:rsidTr="006F5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10349" w:type="dxa"/>
            <w:gridSpan w:val="12"/>
            <w:tcBorders>
              <w:top w:val="single" w:sz="4" w:space="0" w:color="auto"/>
              <w:left w:val="single" w:sz="4" w:space="0" w:color="auto"/>
              <w:bottom w:val="single" w:sz="4" w:space="0" w:color="auto"/>
              <w:right w:val="single" w:sz="4" w:space="0" w:color="auto"/>
            </w:tcBorders>
          </w:tcPr>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1774CC" w:rsidRPr="00F30CB0" w:rsidTr="0026127E">
              <w:trPr>
                <w:trHeight w:val="420"/>
              </w:trPr>
              <w:tc>
                <w:tcPr>
                  <w:tcW w:w="1397" w:type="pct"/>
                  <w:hideMark/>
                </w:tcPr>
                <w:p w:rsidR="001774CC" w:rsidRPr="00F30CB0" w:rsidRDefault="001774CC" w:rsidP="001774CC">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603" w:type="pct"/>
                  <w:hideMark/>
                </w:tcPr>
                <w:p w:rsidR="001774CC" w:rsidRPr="00F30CB0" w:rsidRDefault="001774CC" w:rsidP="001774CC">
                  <w:pPr>
                    <w:spacing w:line="240" w:lineRule="auto"/>
                    <w:ind w:right="-108"/>
                    <w:jc w:val="both"/>
                    <w:rPr>
                      <w:rFonts w:ascii="Times New Roman" w:eastAsia="Times New Roman" w:hAnsi="Times New Roman" w:cs="Times New Roman"/>
                      <w:b/>
                    </w:rPr>
                  </w:pPr>
                  <w:r w:rsidRPr="00F30CB0">
                    <w:rPr>
                      <w:rFonts w:ascii="Times New Roman" w:eastAsia="Times New Roman" w:hAnsi="Times New Roman" w:cs="Times New Roman"/>
                      <w:b/>
                    </w:rPr>
                    <w:t xml:space="preserve">          Новорахинские вести                     </w:t>
                  </w:r>
                  <w:r w:rsidR="00437FAA">
                    <w:rPr>
                      <w:rFonts w:ascii="Times New Roman" w:eastAsia="Times New Roman" w:hAnsi="Times New Roman" w:cs="Times New Roman"/>
                      <w:b/>
                    </w:rPr>
                    <w:t>вторник 29июня   2021 №   14</w:t>
                  </w:r>
                  <w:r>
                    <w:rPr>
                      <w:rFonts w:ascii="Times New Roman" w:eastAsia="Times New Roman" w:hAnsi="Times New Roman" w:cs="Times New Roman"/>
                      <w:b/>
                    </w:rPr>
                    <w:t xml:space="preserve">    3</w:t>
                  </w:r>
                </w:p>
              </w:tc>
            </w:tr>
          </w:tbl>
          <w:p w:rsidR="001774CC" w:rsidRPr="00E44033" w:rsidRDefault="001774CC" w:rsidP="00E44033">
            <w:pPr>
              <w:spacing w:after="0" w:line="240" w:lineRule="auto"/>
              <w:jc w:val="center"/>
              <w:rPr>
                <w:rFonts w:ascii="Times New Roman" w:eastAsia="Times New Roman" w:hAnsi="Times New Roman" w:cs="Times New Roman"/>
                <w:bCs/>
                <w:color w:val="000000"/>
                <w:sz w:val="10"/>
                <w:szCs w:val="10"/>
              </w:rPr>
            </w:pPr>
          </w:p>
        </w:tc>
      </w:tr>
      <w:tr w:rsidR="001774CC"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4820" w:type="dxa"/>
            <w:gridSpan w:val="2"/>
            <w:tcBorders>
              <w:top w:val="single" w:sz="4" w:space="0" w:color="auto"/>
              <w:left w:val="single" w:sz="4" w:space="0" w:color="auto"/>
              <w:bottom w:val="single" w:sz="4" w:space="0" w:color="auto"/>
              <w:right w:val="single" w:sz="4" w:space="0" w:color="auto"/>
            </w:tcBorders>
          </w:tcPr>
          <w:p w:rsidR="001774CC" w:rsidRPr="00E44033" w:rsidRDefault="001774CC" w:rsidP="00E44033">
            <w:pPr>
              <w:spacing w:after="0" w:line="240" w:lineRule="auto"/>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tcPr>
          <w:p w:rsidR="001774CC" w:rsidRPr="00E44033" w:rsidRDefault="001774CC" w:rsidP="00E44033">
            <w:pPr>
              <w:spacing w:after="0" w:line="240" w:lineRule="auto"/>
              <w:rPr>
                <w:rFonts w:ascii="Times New Roman" w:eastAsia="Times New Roman" w:hAnsi="Times New Roman"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tcPr>
          <w:p w:rsidR="001774CC" w:rsidRPr="00E44033" w:rsidRDefault="001774CC" w:rsidP="00E44033">
            <w:pPr>
              <w:spacing w:after="0" w:line="240" w:lineRule="auto"/>
              <w:rPr>
                <w:rFonts w:ascii="Times New Roman" w:eastAsia="Times New Roman" w:hAnsi="Times New Roman" w:cs="Times New Roman"/>
                <w:sz w:val="10"/>
                <w:szCs w:val="10"/>
                <w:lang w:eastAsia="en-US"/>
              </w:rPr>
            </w:pPr>
          </w:p>
        </w:tc>
        <w:tc>
          <w:tcPr>
            <w:tcW w:w="426" w:type="dxa"/>
            <w:tcBorders>
              <w:top w:val="single" w:sz="4" w:space="0" w:color="auto"/>
              <w:left w:val="single" w:sz="4" w:space="0" w:color="auto"/>
              <w:bottom w:val="single" w:sz="4" w:space="0" w:color="auto"/>
              <w:right w:val="single" w:sz="4" w:space="0" w:color="auto"/>
            </w:tcBorders>
          </w:tcPr>
          <w:p w:rsidR="001774CC" w:rsidRPr="00E44033" w:rsidRDefault="001774CC" w:rsidP="00E44033">
            <w:pPr>
              <w:spacing w:after="0" w:line="240" w:lineRule="auto"/>
              <w:rPr>
                <w:rFonts w:ascii="Times New Roman" w:eastAsia="Times New Roman" w:hAnsi="Times New Roman" w:cs="Times New Roman"/>
                <w:sz w:val="10"/>
                <w:szCs w:val="10"/>
                <w:lang w:eastAsia="en-US"/>
              </w:rPr>
            </w:pPr>
          </w:p>
        </w:tc>
        <w:tc>
          <w:tcPr>
            <w:tcW w:w="992" w:type="dxa"/>
            <w:tcBorders>
              <w:top w:val="single" w:sz="4" w:space="0" w:color="auto"/>
              <w:left w:val="single" w:sz="4" w:space="0" w:color="auto"/>
              <w:bottom w:val="single" w:sz="4" w:space="0" w:color="auto"/>
              <w:right w:val="single" w:sz="4" w:space="0" w:color="auto"/>
            </w:tcBorders>
          </w:tcPr>
          <w:p w:rsidR="001774CC" w:rsidRPr="00E44033" w:rsidRDefault="001774CC" w:rsidP="00E44033">
            <w:pPr>
              <w:spacing w:after="0" w:line="240" w:lineRule="auto"/>
              <w:rPr>
                <w:rFonts w:ascii="Times New Roman" w:eastAsia="Times New Roman" w:hAnsi="Times New Roman" w:cs="Times New Roman"/>
                <w:sz w:val="10"/>
                <w:szCs w:val="10"/>
                <w:lang w:eastAsia="en-US"/>
              </w:rPr>
            </w:pPr>
          </w:p>
        </w:tc>
        <w:tc>
          <w:tcPr>
            <w:tcW w:w="992" w:type="dxa"/>
            <w:tcBorders>
              <w:top w:val="single" w:sz="4" w:space="0" w:color="auto"/>
              <w:left w:val="single" w:sz="4" w:space="0" w:color="auto"/>
              <w:bottom w:val="single" w:sz="4" w:space="0" w:color="auto"/>
              <w:right w:val="single" w:sz="4" w:space="0" w:color="auto"/>
            </w:tcBorders>
          </w:tcPr>
          <w:p w:rsidR="001774CC" w:rsidRPr="00E44033" w:rsidRDefault="001774CC" w:rsidP="00E44033">
            <w:pPr>
              <w:spacing w:after="0" w:line="240" w:lineRule="auto"/>
              <w:jc w:val="center"/>
              <w:rPr>
                <w:rFonts w:ascii="Times New Roman" w:eastAsia="Times New Roman" w:hAnsi="Times New Roman" w:cs="Times New Roman"/>
                <w:sz w:val="10"/>
                <w:szCs w:val="10"/>
                <w:lang w:eastAsia="en-US"/>
              </w:rPr>
            </w:pPr>
          </w:p>
        </w:tc>
        <w:tc>
          <w:tcPr>
            <w:tcW w:w="567" w:type="dxa"/>
            <w:tcBorders>
              <w:top w:val="single" w:sz="4" w:space="0" w:color="auto"/>
              <w:left w:val="single" w:sz="4" w:space="0" w:color="auto"/>
              <w:bottom w:val="single" w:sz="4" w:space="0" w:color="auto"/>
              <w:right w:val="single" w:sz="4" w:space="0" w:color="auto"/>
            </w:tcBorders>
          </w:tcPr>
          <w:p w:rsidR="001774CC" w:rsidRPr="00E44033" w:rsidRDefault="001774CC" w:rsidP="00E44033">
            <w:pPr>
              <w:spacing w:after="0" w:line="240" w:lineRule="auto"/>
              <w:jc w:val="center"/>
              <w:rPr>
                <w:rFonts w:ascii="Times New Roman" w:eastAsia="Times New Roman" w:hAnsi="Times New Roman" w:cs="Times New Roman"/>
                <w:sz w:val="10"/>
                <w:szCs w:val="10"/>
                <w:lang w:eastAsia="en-US"/>
              </w:rPr>
            </w:pPr>
          </w:p>
        </w:tc>
        <w:tc>
          <w:tcPr>
            <w:tcW w:w="709" w:type="dxa"/>
            <w:tcBorders>
              <w:top w:val="single" w:sz="4" w:space="0" w:color="auto"/>
              <w:left w:val="single" w:sz="4" w:space="0" w:color="auto"/>
              <w:bottom w:val="single" w:sz="4" w:space="0" w:color="auto"/>
              <w:right w:val="single" w:sz="4" w:space="0" w:color="auto"/>
            </w:tcBorders>
          </w:tcPr>
          <w:p w:rsidR="001774CC" w:rsidRPr="00E44033" w:rsidRDefault="001774CC" w:rsidP="00E44033">
            <w:pPr>
              <w:spacing w:after="0" w:line="240" w:lineRule="auto"/>
              <w:jc w:val="center"/>
              <w:rPr>
                <w:rFonts w:ascii="Times New Roman" w:eastAsia="Times New Roman" w:hAnsi="Times New Roman" w:cs="Times New Roman"/>
                <w:bCs/>
                <w:color w:val="000000"/>
                <w:sz w:val="10"/>
                <w:szCs w:val="10"/>
              </w:rPr>
            </w:pPr>
          </w:p>
        </w:tc>
        <w:tc>
          <w:tcPr>
            <w:tcW w:w="709" w:type="dxa"/>
            <w:gridSpan w:val="3"/>
            <w:tcBorders>
              <w:top w:val="single" w:sz="4" w:space="0" w:color="auto"/>
              <w:left w:val="single" w:sz="4" w:space="0" w:color="auto"/>
              <w:bottom w:val="single" w:sz="4" w:space="0" w:color="auto"/>
              <w:right w:val="single" w:sz="4" w:space="0" w:color="auto"/>
            </w:tcBorders>
          </w:tcPr>
          <w:p w:rsidR="001774CC" w:rsidRPr="00E44033" w:rsidRDefault="001774CC" w:rsidP="00E44033">
            <w:pPr>
              <w:spacing w:after="0" w:line="240" w:lineRule="auto"/>
              <w:jc w:val="center"/>
              <w:rPr>
                <w:rFonts w:ascii="Times New Roman" w:eastAsia="Times New Roman" w:hAnsi="Times New Roman" w:cs="Times New Roman"/>
                <w:bCs/>
                <w:color w:val="000000"/>
                <w:sz w:val="10"/>
                <w:szCs w:val="10"/>
              </w:rPr>
            </w:pP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9"/>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05</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03</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01 6 01 00000</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240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0,09</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7"/>
        </w:trPr>
        <w:tc>
          <w:tcPr>
            <w:tcW w:w="4820" w:type="dxa"/>
            <w:gridSpan w:val="2"/>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b/>
                <w:bCs/>
                <w:sz w:val="10"/>
                <w:szCs w:val="10"/>
                <w:lang w:eastAsia="en-US"/>
              </w:rPr>
            </w:pPr>
            <w:r w:rsidRPr="00E44033">
              <w:rPr>
                <w:rFonts w:ascii="Times New Roman" w:eastAsia="Times New Roman" w:hAnsi="Times New Roman" w:cs="Times New Roman"/>
                <w:b/>
                <w:bCs/>
                <w:sz w:val="10"/>
                <w:szCs w:val="10"/>
              </w:rPr>
              <w:t>Подпрограмма «Комплексное развитие сельских территорий»</w:t>
            </w: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b/>
                <w:bCs/>
                <w:sz w:val="10"/>
                <w:szCs w:val="10"/>
                <w:lang w:eastAsia="en-US"/>
              </w:rPr>
            </w:pPr>
            <w:r w:rsidRPr="00E44033">
              <w:rPr>
                <w:rFonts w:ascii="Times New Roman" w:eastAsia="Times New Roman" w:hAnsi="Times New Roman" w:cs="Times New Roman"/>
                <w:b/>
                <w:bCs/>
                <w:sz w:val="10"/>
                <w:szCs w:val="10"/>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b/>
                <w:bCs/>
                <w:sz w:val="10"/>
                <w:szCs w:val="10"/>
                <w:lang w:eastAsia="en-US"/>
              </w:rPr>
            </w:pPr>
            <w:r w:rsidRPr="00E44033">
              <w:rPr>
                <w:rFonts w:ascii="Times New Roman" w:eastAsia="Times New Roman" w:hAnsi="Times New Roman" w:cs="Times New Roman"/>
                <w:b/>
                <w:bCs/>
                <w:sz w:val="10"/>
                <w:szCs w:val="10"/>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b/>
                <w:bCs/>
                <w:sz w:val="10"/>
                <w:szCs w:val="10"/>
                <w:lang w:eastAsia="en-US"/>
              </w:rPr>
            </w:pPr>
            <w:r w:rsidRPr="00E44033">
              <w:rPr>
                <w:rFonts w:ascii="Times New Roman" w:eastAsia="Times New Roman" w:hAnsi="Times New Roman" w:cs="Times New Roman"/>
                <w:b/>
                <w:bCs/>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01 7 01 00000</w:t>
            </w:r>
          </w:p>
        </w:tc>
        <w:tc>
          <w:tcPr>
            <w:tcW w:w="992"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b/>
                <w:bCs/>
                <w:sz w:val="10"/>
                <w:szCs w:val="1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664,6</w:t>
            </w: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664,6</w:t>
            </w:r>
          </w:p>
        </w:tc>
        <w:tc>
          <w:tcPr>
            <w:tcW w:w="709" w:type="dxa"/>
            <w:gridSpan w:val="3"/>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9"/>
        </w:trPr>
        <w:tc>
          <w:tcPr>
            <w:tcW w:w="4820" w:type="dxa"/>
            <w:gridSpan w:val="2"/>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Софинансирование мероприятий  в рамках реализация подпрограммы «Комплексное развитие сельских территорий»</w:t>
            </w: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 xml:space="preserve">01 7 01 </w:t>
            </w:r>
            <w:r w:rsidRPr="00E44033">
              <w:rPr>
                <w:rFonts w:ascii="Times New Roman" w:eastAsia="Times New Roman" w:hAnsi="Times New Roman" w:cs="Times New Roman"/>
                <w:sz w:val="10"/>
                <w:szCs w:val="10"/>
              </w:rPr>
              <w:t>05764</w:t>
            </w:r>
          </w:p>
        </w:tc>
        <w:tc>
          <w:tcPr>
            <w:tcW w:w="992"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b/>
                <w:bCs/>
                <w:sz w:val="10"/>
                <w:szCs w:val="10"/>
                <w:lang w:eastAsia="en-US"/>
              </w:rPr>
            </w:pPr>
            <w:r w:rsidRPr="00E44033">
              <w:rPr>
                <w:rFonts w:ascii="Times New Roman" w:eastAsia="Times New Roman" w:hAnsi="Times New Roman" w:cs="Times New Roman"/>
                <w:b/>
                <w:bCs/>
                <w:sz w:val="10"/>
                <w:szCs w:val="10"/>
                <w:lang w:eastAsia="en-US"/>
              </w:rPr>
              <w:t>153,4</w:t>
            </w: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b/>
                <w:bCs/>
                <w:sz w:val="10"/>
                <w:szCs w:val="10"/>
                <w:lang w:eastAsia="en-US"/>
              </w:rPr>
            </w:pPr>
            <w:r w:rsidRPr="00E44033">
              <w:rPr>
                <w:rFonts w:ascii="Times New Roman" w:eastAsia="Times New Roman" w:hAnsi="Times New Roman" w:cs="Times New Roman"/>
                <w:b/>
                <w:bCs/>
                <w:sz w:val="10"/>
                <w:szCs w:val="10"/>
                <w:lang w:eastAsia="en-US"/>
              </w:rPr>
              <w:t>153,4</w:t>
            </w:r>
          </w:p>
        </w:tc>
        <w:tc>
          <w:tcPr>
            <w:tcW w:w="709" w:type="dxa"/>
            <w:gridSpan w:val="3"/>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4"/>
        </w:trPr>
        <w:tc>
          <w:tcPr>
            <w:tcW w:w="4820" w:type="dxa"/>
            <w:gridSpan w:val="2"/>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Предоставление грантов на поддержку местных инициатив граждан, проживающих в сельской местности</w:t>
            </w: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lang w:eastAsia="en-US"/>
              </w:rPr>
              <w:t xml:space="preserve">01 7 01 </w:t>
            </w:r>
            <w:r w:rsidRPr="00E44033">
              <w:rPr>
                <w:rFonts w:ascii="Times New Roman" w:eastAsia="Times New Roman" w:hAnsi="Times New Roman" w:cs="Times New Roman"/>
                <w:sz w:val="10"/>
                <w:szCs w:val="10"/>
              </w:rPr>
              <w:t>05764</w:t>
            </w:r>
          </w:p>
        </w:tc>
        <w:tc>
          <w:tcPr>
            <w:tcW w:w="992"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lang w:eastAsia="en-US"/>
              </w:rPr>
              <w:t>153,4</w:t>
            </w: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lang w:eastAsia="en-US"/>
              </w:rPr>
              <w:t>153,4</w:t>
            </w:r>
          </w:p>
        </w:tc>
        <w:tc>
          <w:tcPr>
            <w:tcW w:w="709" w:type="dxa"/>
            <w:gridSpan w:val="3"/>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4820" w:type="dxa"/>
            <w:gridSpan w:val="2"/>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rPr>
              <w:t>01 7 01 05764</w:t>
            </w:r>
          </w:p>
        </w:tc>
        <w:tc>
          <w:tcPr>
            <w:tcW w:w="992"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240</w:t>
            </w:r>
          </w:p>
        </w:tc>
        <w:tc>
          <w:tcPr>
            <w:tcW w:w="567"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153,4</w:t>
            </w: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153,4</w:t>
            </w:r>
          </w:p>
        </w:tc>
        <w:tc>
          <w:tcPr>
            <w:tcW w:w="709" w:type="dxa"/>
            <w:gridSpan w:val="3"/>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5"/>
        </w:trPr>
        <w:tc>
          <w:tcPr>
            <w:tcW w:w="4820" w:type="dxa"/>
            <w:gridSpan w:val="2"/>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Софинансирование  мероприятий в рамках подпрограммы «Комплексное развитие сельских территорий»</w:t>
            </w: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b/>
                <w:bCs/>
                <w:sz w:val="10"/>
                <w:szCs w:val="10"/>
                <w:lang w:eastAsia="en-US"/>
              </w:rPr>
            </w:pPr>
            <w:r w:rsidRPr="00E44033">
              <w:rPr>
                <w:rFonts w:ascii="Times New Roman" w:eastAsia="Times New Roman" w:hAnsi="Times New Roman" w:cs="Times New Roman"/>
                <w:b/>
                <w:bCs/>
                <w:sz w:val="10"/>
                <w:szCs w:val="10"/>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b/>
                <w:bCs/>
                <w:sz w:val="10"/>
                <w:szCs w:val="10"/>
                <w:lang w:eastAsia="en-US"/>
              </w:rPr>
            </w:pPr>
            <w:r w:rsidRPr="00E44033">
              <w:rPr>
                <w:rFonts w:ascii="Times New Roman" w:eastAsia="Times New Roman" w:hAnsi="Times New Roman" w:cs="Times New Roman"/>
                <w:b/>
                <w:bCs/>
                <w:sz w:val="10"/>
                <w:szCs w:val="10"/>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b/>
                <w:bCs/>
                <w:sz w:val="10"/>
                <w:szCs w:val="10"/>
                <w:lang w:eastAsia="en-US"/>
              </w:rPr>
            </w:pPr>
            <w:r w:rsidRPr="00E44033">
              <w:rPr>
                <w:rFonts w:ascii="Times New Roman" w:eastAsia="Times New Roman" w:hAnsi="Times New Roman" w:cs="Times New Roman"/>
                <w:b/>
                <w:bCs/>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01 7 01 L5764</w:t>
            </w:r>
          </w:p>
        </w:tc>
        <w:tc>
          <w:tcPr>
            <w:tcW w:w="992"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b/>
                <w:bCs/>
                <w:sz w:val="10"/>
                <w:szCs w:val="1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b/>
                <w:bCs/>
                <w:sz w:val="10"/>
                <w:szCs w:val="10"/>
                <w:lang w:eastAsia="en-US"/>
              </w:rPr>
            </w:pPr>
            <w:r w:rsidRPr="00E44033">
              <w:rPr>
                <w:rFonts w:ascii="Times New Roman" w:eastAsia="Times New Roman" w:hAnsi="Times New Roman" w:cs="Times New Roman"/>
                <w:b/>
                <w:bCs/>
                <w:sz w:val="10"/>
                <w:szCs w:val="10"/>
                <w:lang w:eastAsia="en-US"/>
              </w:rPr>
              <w:t>511,2</w:t>
            </w: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b/>
                <w:bCs/>
                <w:sz w:val="10"/>
                <w:szCs w:val="10"/>
                <w:lang w:eastAsia="en-US"/>
              </w:rPr>
            </w:pPr>
            <w:r w:rsidRPr="00E44033">
              <w:rPr>
                <w:rFonts w:ascii="Times New Roman" w:eastAsia="Times New Roman" w:hAnsi="Times New Roman" w:cs="Times New Roman"/>
                <w:b/>
                <w:bCs/>
                <w:sz w:val="10"/>
                <w:szCs w:val="10"/>
                <w:lang w:eastAsia="en-US"/>
              </w:rPr>
              <w:t>511,2</w:t>
            </w:r>
          </w:p>
        </w:tc>
        <w:tc>
          <w:tcPr>
            <w:tcW w:w="709" w:type="dxa"/>
            <w:gridSpan w:val="3"/>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4820" w:type="dxa"/>
            <w:gridSpan w:val="2"/>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Предоставление грантов на поддержку местных инициатив граждан, проживающих в сельской местности</w:t>
            </w: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7 01 L5764</w:t>
            </w:r>
          </w:p>
        </w:tc>
        <w:tc>
          <w:tcPr>
            <w:tcW w:w="992"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511,2</w:t>
            </w: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511,2</w:t>
            </w:r>
          </w:p>
        </w:tc>
        <w:tc>
          <w:tcPr>
            <w:tcW w:w="709" w:type="dxa"/>
            <w:gridSpan w:val="3"/>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4820" w:type="dxa"/>
            <w:gridSpan w:val="2"/>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445</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7 01 L5764</w:t>
            </w:r>
          </w:p>
        </w:tc>
        <w:tc>
          <w:tcPr>
            <w:tcW w:w="992"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240</w:t>
            </w:r>
          </w:p>
        </w:tc>
        <w:tc>
          <w:tcPr>
            <w:tcW w:w="567"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511,2</w:t>
            </w: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511,2</w:t>
            </w:r>
          </w:p>
        </w:tc>
        <w:tc>
          <w:tcPr>
            <w:tcW w:w="709" w:type="dxa"/>
            <w:gridSpan w:val="3"/>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5"/>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Муниципальная программа «Развитие и совершенствование форм местного самоуправления на территории Новорахинского сельского поселения на 2015-2021 гг.»</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rPr>
              <w:t>05</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rPr>
              <w:t>03</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rPr>
              <w:t>05 0 00 00000</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rPr>
              <w:t>0,1</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3"/>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Реализация мероприятий муниципальной программы </w:t>
            </w:r>
            <w:r w:rsidRPr="00E44033">
              <w:rPr>
                <w:rFonts w:ascii="Times New Roman" w:eastAsia="Times New Roman" w:hAnsi="Times New Roman" w:cs="Times New Roman"/>
                <w:b/>
                <w:sz w:val="10"/>
                <w:szCs w:val="10"/>
              </w:rPr>
              <w:t>«</w:t>
            </w:r>
            <w:r w:rsidRPr="00E44033">
              <w:rPr>
                <w:rFonts w:ascii="Times New Roman" w:eastAsia="Times New Roman" w:hAnsi="Times New Roman" w:cs="Times New Roman"/>
                <w:sz w:val="10"/>
                <w:szCs w:val="10"/>
              </w:rPr>
              <w:t>Развитие и совершенствование форм местного самоуправления на территории Новорахинского сельского поселения на 2015-2021 гг.»</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lang w:eastAsia="en-US"/>
              </w:rPr>
              <w:t>05</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lang w:eastAsia="en-US"/>
              </w:rPr>
              <w:t>03</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lang w:eastAsia="en-US"/>
              </w:rPr>
              <w:t>05 0 00 00000</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lang w:eastAsia="en-US"/>
              </w:rPr>
              <w:t>05</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lang w:eastAsia="en-US"/>
              </w:rPr>
              <w:t>03</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lang w:eastAsia="en-US"/>
              </w:rPr>
              <w:t>05 0 00 00000</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240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lang w:eastAsia="en-US"/>
              </w:rPr>
              <w:t>0,1</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8"/>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Образование</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07</w:t>
            </w:r>
          </w:p>
        </w:tc>
        <w:tc>
          <w:tcPr>
            <w:tcW w:w="426"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sz w:val="10"/>
                <w:szCs w:val="10"/>
              </w:rPr>
            </w:pP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1,0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1,0</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07</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07</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1"/>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Подпрограмма «Развитие физической культуры и спорта, организация досуга и обеспечение услугами культуры жителей Новорахинского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07</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07</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01 3 02 00000</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Организационно-воспитательная работа с молодежью</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07</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07</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01 3 02 00000</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Проведение мероприятий для детей и молодежи</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07</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07</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01 3 02 00000</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07</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07</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01 3 02 00000</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8"/>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bCs/>
                <w:color w:val="000000"/>
                <w:sz w:val="10"/>
                <w:szCs w:val="10"/>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08</w:t>
            </w:r>
          </w:p>
        </w:tc>
        <w:tc>
          <w:tcPr>
            <w:tcW w:w="426"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sz w:val="10"/>
                <w:szCs w:val="10"/>
              </w:rPr>
            </w:pP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4,0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4,0</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7"/>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Культура</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08</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01</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4,0</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7"/>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Подпрограмма «Развитие физической культуры и спорта, организация досуга и обеспечение услугами культуры жителей Новорахинского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08</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01</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01 3 03 00000</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4,0</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Мероприятия в сфере культуры и кинематографии </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08</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01 3 03 00000</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4,0</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7"/>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08</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01 3 03 00000</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4,0</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7"/>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Социальная политика</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10</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85,1</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84,4</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lang w:val="en-US"/>
              </w:rPr>
            </w:pPr>
            <w:r w:rsidRPr="00E44033">
              <w:rPr>
                <w:rFonts w:ascii="Times New Roman" w:eastAsia="Times New Roman" w:hAnsi="Times New Roman" w:cs="Times New Roman"/>
                <w:b/>
                <w:sz w:val="10"/>
                <w:szCs w:val="10"/>
                <w:lang w:val="en-US"/>
              </w:rPr>
              <w:t>99.1</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7"/>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10</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85,1</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84,4</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lang w:val="en-US"/>
              </w:rPr>
            </w:pPr>
            <w:r w:rsidRPr="00E44033">
              <w:rPr>
                <w:rFonts w:ascii="Times New Roman" w:eastAsia="Times New Roman" w:hAnsi="Times New Roman" w:cs="Times New Roman"/>
                <w:sz w:val="10"/>
                <w:szCs w:val="10"/>
                <w:lang w:val="en-US"/>
              </w:rPr>
              <w:t>99.1</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7"/>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Доплаты к пенсиям муниципальным служащим</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99 0 00 61010</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85,1</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84,4</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lang w:val="en-US"/>
              </w:rPr>
            </w:pPr>
            <w:r w:rsidRPr="00E44033">
              <w:rPr>
                <w:rFonts w:ascii="Times New Roman" w:eastAsia="Times New Roman" w:hAnsi="Times New Roman" w:cs="Times New Roman"/>
                <w:sz w:val="10"/>
                <w:szCs w:val="10"/>
                <w:lang w:val="en-US"/>
              </w:rPr>
              <w:t>99.1</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7"/>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Публичные нормативные социальные выплаты гражданам</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99 0 00 61010</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312</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85,1</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84,4</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lang w:val="en-US"/>
              </w:rPr>
            </w:pPr>
            <w:r w:rsidRPr="00E44033">
              <w:rPr>
                <w:rFonts w:ascii="Times New Roman" w:eastAsia="Times New Roman" w:hAnsi="Times New Roman" w:cs="Times New Roman"/>
                <w:sz w:val="10"/>
                <w:szCs w:val="10"/>
                <w:lang w:val="en-US"/>
              </w:rPr>
              <w:t>99.1</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11</w:t>
            </w:r>
          </w:p>
        </w:tc>
        <w:tc>
          <w:tcPr>
            <w:tcW w:w="426"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5,4</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5,4</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5"/>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11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01</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5,4</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5,4</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1"/>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Подпрограмма «Развитие физической культуры и спорта, организация досуга и обеспечение услугами культуры жителей Новорахинского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11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01</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01 3 01 00000</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5,4</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5,4</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6"/>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Мероприятия в области спорта и физической культуры </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01 3 01 00000</w:t>
            </w: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5,4</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5,4</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5"/>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445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01 3 01 00000</w:t>
            </w:r>
          </w:p>
        </w:tc>
        <w:tc>
          <w:tcPr>
            <w:tcW w:w="992"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5,4</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5,4</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1"/>
        </w:trPr>
        <w:tc>
          <w:tcPr>
            <w:tcW w:w="4820" w:type="dxa"/>
            <w:gridSpan w:val="2"/>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Всего расходов</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426"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12896,1</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11921,7</w:t>
            </w:r>
          </w:p>
        </w:tc>
        <w:tc>
          <w:tcPr>
            <w:tcW w:w="709" w:type="dxa"/>
            <w:gridSpan w:val="3"/>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92,4</w:t>
            </w:r>
          </w:p>
        </w:tc>
      </w:tr>
    </w:tbl>
    <w:p w:rsidR="00E44033" w:rsidRPr="00E44033" w:rsidRDefault="00E44033" w:rsidP="00E44033">
      <w:pPr>
        <w:spacing w:after="0" w:line="240" w:lineRule="auto"/>
        <w:rPr>
          <w:rFonts w:ascii="Calibri" w:eastAsia="Times New Roman" w:hAnsi="Calibri" w:cs="Times New Roman"/>
          <w:sz w:val="10"/>
          <w:szCs w:val="10"/>
        </w:rPr>
      </w:pPr>
    </w:p>
    <w:p w:rsidR="00E44033" w:rsidRPr="00E44033" w:rsidRDefault="00E44033" w:rsidP="00E44033">
      <w:pPr>
        <w:spacing w:after="0" w:line="240" w:lineRule="auto"/>
        <w:rPr>
          <w:rFonts w:ascii="Calibri" w:eastAsia="Times New Roman" w:hAnsi="Calibri" w:cs="Times New Roman"/>
          <w:sz w:val="10"/>
          <w:szCs w:val="10"/>
        </w:rPr>
      </w:pPr>
    </w:p>
    <w:p w:rsidR="00E44033" w:rsidRPr="00E44033" w:rsidRDefault="00E44033" w:rsidP="00E44033">
      <w:pPr>
        <w:spacing w:after="0" w:line="240" w:lineRule="auto"/>
        <w:jc w:val="right"/>
        <w:rPr>
          <w:rFonts w:ascii="Times New Roman" w:eastAsia="Times New Roman" w:hAnsi="Times New Roman" w:cs="Times New Roman"/>
          <w:sz w:val="10"/>
          <w:szCs w:val="10"/>
        </w:rPr>
      </w:pPr>
      <w:r w:rsidRPr="00E44033">
        <w:rPr>
          <w:rFonts w:ascii="Calibri" w:eastAsia="Times New Roman" w:hAnsi="Calibri" w:cs="Times New Roman"/>
          <w:sz w:val="10"/>
          <w:szCs w:val="10"/>
        </w:rPr>
        <w:t xml:space="preserve">   </w:t>
      </w:r>
      <w:r w:rsidRPr="00E44033">
        <w:rPr>
          <w:rFonts w:ascii="Times New Roman" w:eastAsia="Times New Roman" w:hAnsi="Times New Roman" w:cs="Times New Roman"/>
          <w:sz w:val="10"/>
          <w:szCs w:val="10"/>
        </w:rPr>
        <w:t>Приложение 3</w:t>
      </w:r>
    </w:p>
    <w:p w:rsidR="00E44033" w:rsidRPr="00E44033" w:rsidRDefault="00E44033" w:rsidP="00E44033">
      <w:pPr>
        <w:spacing w:after="0" w:line="240" w:lineRule="auto"/>
        <w:jc w:val="right"/>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                                                                      к решению Совета депутатов </w:t>
      </w:r>
    </w:p>
    <w:p w:rsidR="00E44033" w:rsidRPr="00E44033" w:rsidRDefault="00E44033" w:rsidP="00BA14C0">
      <w:pPr>
        <w:spacing w:after="0" w:line="240" w:lineRule="auto"/>
        <w:jc w:val="right"/>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Новорахинского      сельского поселения </w:t>
      </w:r>
    </w:p>
    <w:p w:rsidR="00E44033" w:rsidRPr="00E44033" w:rsidRDefault="00E44033" w:rsidP="00E44033">
      <w:pPr>
        <w:spacing w:after="0" w:line="240" w:lineRule="auto"/>
        <w:jc w:val="right"/>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от 24.06.2021   № 48</w:t>
      </w:r>
    </w:p>
    <w:p w:rsidR="00E44033" w:rsidRPr="00E44033" w:rsidRDefault="00E44033" w:rsidP="00E44033">
      <w:pPr>
        <w:spacing w:after="0" w:line="240" w:lineRule="auto"/>
        <w:rPr>
          <w:rFonts w:ascii="Times New Roman" w:eastAsia="Times New Roman" w:hAnsi="Times New Roman" w:cs="Times New Roman"/>
          <w:sz w:val="10"/>
          <w:szCs w:val="10"/>
        </w:rPr>
      </w:pPr>
    </w:p>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Распределение бюджетных ассигнований по разделам и подразделам, целевым статьям (государственным (муниципальным) программам и не программным направлениям деятельности), группам (группам и подгруппам) видов расходов бюджета на 2020 год</w:t>
      </w:r>
    </w:p>
    <w:tbl>
      <w:tblPr>
        <w:tblW w:w="10065" w:type="dxa"/>
        <w:tblInd w:w="-34" w:type="dxa"/>
        <w:tblLayout w:type="fixed"/>
        <w:tblLook w:val="01E0" w:firstRow="1" w:lastRow="1" w:firstColumn="1" w:lastColumn="1" w:noHBand="0" w:noVBand="0"/>
      </w:tblPr>
      <w:tblGrid>
        <w:gridCol w:w="5954"/>
        <w:gridCol w:w="425"/>
        <w:gridCol w:w="426"/>
        <w:gridCol w:w="850"/>
        <w:gridCol w:w="425"/>
        <w:gridCol w:w="709"/>
        <w:gridCol w:w="567"/>
        <w:gridCol w:w="709"/>
      </w:tblGrid>
      <w:tr w:rsidR="00BA14C0" w:rsidRPr="00E44033" w:rsidTr="00BA5E3A">
        <w:trPr>
          <w:cantSplit/>
          <w:trHeight w:val="230"/>
        </w:trPr>
        <w:tc>
          <w:tcPr>
            <w:tcW w:w="5954" w:type="dxa"/>
            <w:vMerge w:val="restart"/>
            <w:tcBorders>
              <w:top w:val="single" w:sz="4" w:space="0" w:color="auto"/>
              <w:left w:val="single" w:sz="4" w:space="0" w:color="auto"/>
              <w:bottom w:val="single" w:sz="4" w:space="0" w:color="auto"/>
              <w:right w:val="single" w:sz="4" w:space="0" w:color="auto"/>
            </w:tcBorders>
          </w:tcPr>
          <w:p w:rsidR="00BA14C0" w:rsidRPr="00E44033" w:rsidRDefault="00BA14C0" w:rsidP="00E44033">
            <w:pPr>
              <w:spacing w:after="0" w:line="240" w:lineRule="auto"/>
              <w:jc w:val="center"/>
              <w:rPr>
                <w:rFonts w:ascii="Times New Roman" w:eastAsia="Times New Roman" w:hAnsi="Times New Roman" w:cs="Times New Roman"/>
                <w:b/>
                <w:sz w:val="10"/>
                <w:szCs w:val="10"/>
              </w:rPr>
            </w:pPr>
          </w:p>
          <w:p w:rsidR="00BA14C0" w:rsidRPr="00E44033" w:rsidRDefault="00BA14C0" w:rsidP="00E44033">
            <w:pPr>
              <w:spacing w:after="0" w:line="240" w:lineRule="auto"/>
              <w:jc w:val="center"/>
              <w:rPr>
                <w:rFonts w:ascii="Times New Roman" w:eastAsia="Times New Roman" w:hAnsi="Times New Roman" w:cs="Times New Roman"/>
                <w:b/>
                <w:sz w:val="10"/>
                <w:szCs w:val="10"/>
              </w:rPr>
            </w:pPr>
          </w:p>
          <w:p w:rsidR="00BA14C0" w:rsidRPr="00E44033" w:rsidRDefault="00BA14C0" w:rsidP="00E44033">
            <w:pPr>
              <w:spacing w:after="0" w:line="240" w:lineRule="auto"/>
              <w:jc w:val="center"/>
              <w:rPr>
                <w:rFonts w:ascii="Times New Roman" w:eastAsia="Times New Roman" w:hAnsi="Times New Roman" w:cs="Times New Roman"/>
                <w:b/>
                <w:sz w:val="10"/>
                <w:szCs w:val="10"/>
              </w:rPr>
            </w:pPr>
          </w:p>
          <w:p w:rsidR="00BA14C0" w:rsidRPr="00E44033" w:rsidRDefault="00BA14C0"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Наименование</w:t>
            </w:r>
          </w:p>
          <w:p w:rsidR="00BA14C0" w:rsidRPr="00E44033" w:rsidRDefault="00BA14C0" w:rsidP="00E44033">
            <w:pPr>
              <w:spacing w:after="0" w:line="240" w:lineRule="auto"/>
              <w:jc w:val="center"/>
              <w:rPr>
                <w:rFonts w:ascii="Times New Roman" w:eastAsia="Times New Roman" w:hAnsi="Times New Roman" w:cs="Times New Roman"/>
                <w:b/>
                <w:sz w:val="10"/>
                <w:szCs w:val="10"/>
              </w:rPr>
            </w:pPr>
          </w:p>
        </w:tc>
        <w:tc>
          <w:tcPr>
            <w:tcW w:w="851" w:type="dxa"/>
            <w:gridSpan w:val="2"/>
            <w:vMerge w:val="restart"/>
            <w:tcBorders>
              <w:top w:val="single" w:sz="4" w:space="0" w:color="auto"/>
              <w:left w:val="single" w:sz="4" w:space="0" w:color="auto"/>
              <w:right w:val="single" w:sz="4" w:space="0" w:color="auto"/>
            </w:tcBorders>
            <w:hideMark/>
          </w:tcPr>
          <w:p w:rsidR="00BA14C0" w:rsidRPr="00E44033" w:rsidRDefault="00BA14C0" w:rsidP="00BA14C0">
            <w:pPr>
              <w:spacing w:after="0" w:line="240" w:lineRule="auto"/>
              <w:rPr>
                <w:rFonts w:ascii="Times New Roman" w:eastAsia="Times New Roman" w:hAnsi="Times New Roman" w:cs="Times New Roman"/>
                <w:sz w:val="10"/>
                <w:szCs w:val="10"/>
              </w:rPr>
            </w:pPr>
            <w:proofErr w:type="gramStart"/>
            <w:r w:rsidRPr="00E44033">
              <w:rPr>
                <w:rFonts w:ascii="Times New Roman" w:eastAsia="Times New Roman" w:hAnsi="Times New Roman" w:cs="Times New Roman"/>
                <w:sz w:val="10"/>
                <w:szCs w:val="10"/>
              </w:rPr>
              <w:t>Ы</w:t>
            </w:r>
            <w:proofErr w:type="gramEnd"/>
          </w:p>
          <w:p w:rsidR="00BA14C0" w:rsidRPr="00E44033" w:rsidRDefault="00BA14C0"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классификации расходов бюджетов Российской Федерации</w:t>
            </w:r>
          </w:p>
        </w:tc>
        <w:tc>
          <w:tcPr>
            <w:tcW w:w="3260" w:type="dxa"/>
            <w:gridSpan w:val="5"/>
            <w:tcBorders>
              <w:top w:val="single" w:sz="4" w:space="0" w:color="auto"/>
              <w:left w:val="single" w:sz="4" w:space="0" w:color="auto"/>
              <w:bottom w:val="nil"/>
              <w:right w:val="single" w:sz="4" w:space="0" w:color="auto"/>
            </w:tcBorders>
          </w:tcPr>
          <w:p w:rsidR="00BA14C0" w:rsidRPr="00E44033" w:rsidRDefault="00BA14C0" w:rsidP="00E44033">
            <w:pPr>
              <w:spacing w:after="0" w:line="240" w:lineRule="auto"/>
              <w:rPr>
                <w:rFonts w:ascii="Times New Roman" w:eastAsia="Times New Roman" w:hAnsi="Times New Roman" w:cs="Times New Roman"/>
                <w:sz w:val="10"/>
                <w:szCs w:val="10"/>
              </w:rPr>
            </w:pPr>
          </w:p>
        </w:tc>
      </w:tr>
      <w:tr w:rsidR="00BA14C0" w:rsidRPr="00E44033" w:rsidTr="00BA5E3A">
        <w:trPr>
          <w:cantSplit/>
          <w:trHeight w:val="481"/>
        </w:trPr>
        <w:tc>
          <w:tcPr>
            <w:tcW w:w="5954" w:type="dxa"/>
            <w:vMerge/>
            <w:tcBorders>
              <w:top w:val="single" w:sz="4" w:space="0" w:color="auto"/>
              <w:left w:val="single" w:sz="4" w:space="0" w:color="auto"/>
              <w:bottom w:val="single" w:sz="4" w:space="0" w:color="auto"/>
              <w:right w:val="single" w:sz="4" w:space="0" w:color="auto"/>
            </w:tcBorders>
            <w:vAlign w:val="center"/>
            <w:hideMark/>
          </w:tcPr>
          <w:p w:rsidR="00BA14C0" w:rsidRPr="00E44033" w:rsidRDefault="00BA14C0" w:rsidP="00E44033">
            <w:pPr>
              <w:spacing w:after="0" w:line="240" w:lineRule="auto"/>
              <w:rPr>
                <w:rFonts w:ascii="Times New Roman" w:eastAsia="Times New Roman" w:hAnsi="Times New Roman" w:cs="Times New Roman"/>
                <w:b/>
                <w:sz w:val="10"/>
                <w:szCs w:val="10"/>
              </w:rPr>
            </w:pPr>
          </w:p>
        </w:tc>
        <w:tc>
          <w:tcPr>
            <w:tcW w:w="851" w:type="dxa"/>
            <w:gridSpan w:val="2"/>
            <w:vMerge/>
            <w:tcBorders>
              <w:left w:val="single" w:sz="4" w:space="0" w:color="auto"/>
              <w:bottom w:val="single" w:sz="4" w:space="0" w:color="auto"/>
              <w:right w:val="single" w:sz="4" w:space="0" w:color="auto"/>
            </w:tcBorders>
            <w:hideMark/>
          </w:tcPr>
          <w:p w:rsidR="00BA14C0" w:rsidRPr="00E44033" w:rsidRDefault="00BA14C0" w:rsidP="00E44033">
            <w:pPr>
              <w:spacing w:after="0" w:line="240" w:lineRule="auto"/>
              <w:rPr>
                <w:rFonts w:ascii="Times New Roman" w:eastAsia="Times New Roman" w:hAnsi="Times New Roman" w:cs="Times New Roman"/>
                <w:sz w:val="10"/>
                <w:szCs w:val="10"/>
              </w:rPr>
            </w:pPr>
          </w:p>
        </w:tc>
        <w:tc>
          <w:tcPr>
            <w:tcW w:w="1984" w:type="dxa"/>
            <w:gridSpan w:val="3"/>
            <w:tcBorders>
              <w:top w:val="single" w:sz="4" w:space="0" w:color="auto"/>
              <w:left w:val="single" w:sz="4" w:space="0" w:color="auto"/>
              <w:bottom w:val="single" w:sz="4" w:space="0" w:color="auto"/>
              <w:right w:val="single" w:sz="4" w:space="0" w:color="auto"/>
            </w:tcBorders>
          </w:tcPr>
          <w:p w:rsidR="00BA14C0" w:rsidRPr="00E44033" w:rsidRDefault="00BA14C0"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План</w:t>
            </w:r>
          </w:p>
          <w:p w:rsidR="00BA14C0" w:rsidRPr="00E44033" w:rsidRDefault="00BA14C0" w:rsidP="00E44033">
            <w:pPr>
              <w:spacing w:after="0" w:line="240" w:lineRule="auto"/>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hideMark/>
          </w:tcPr>
          <w:p w:rsidR="00BA14C0" w:rsidRPr="00E44033" w:rsidRDefault="00BA14C0"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Факт</w:t>
            </w:r>
          </w:p>
        </w:tc>
        <w:tc>
          <w:tcPr>
            <w:tcW w:w="709" w:type="dxa"/>
            <w:tcBorders>
              <w:top w:val="single" w:sz="4" w:space="0" w:color="auto"/>
              <w:left w:val="single" w:sz="4" w:space="0" w:color="auto"/>
              <w:bottom w:val="single" w:sz="4" w:space="0" w:color="auto"/>
              <w:right w:val="single" w:sz="4" w:space="0" w:color="auto"/>
            </w:tcBorders>
            <w:hideMark/>
          </w:tcPr>
          <w:p w:rsidR="00BA14C0" w:rsidRPr="00E44033" w:rsidRDefault="00BA14C0"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w:t>
            </w:r>
          </w:p>
          <w:p w:rsidR="00BA14C0" w:rsidRPr="00E44033" w:rsidRDefault="00BA14C0"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исполнения.            </w:t>
            </w:r>
          </w:p>
        </w:tc>
      </w:tr>
      <w:tr w:rsidR="00E44033" w:rsidRPr="00E44033" w:rsidTr="00BA14C0">
        <w:trPr>
          <w:cantSplit/>
          <w:trHeight w:val="207"/>
        </w:trPr>
        <w:tc>
          <w:tcPr>
            <w:tcW w:w="5954" w:type="dxa"/>
            <w:vMerge/>
            <w:tcBorders>
              <w:top w:val="single" w:sz="4" w:space="0" w:color="auto"/>
              <w:left w:val="single" w:sz="4" w:space="0" w:color="auto"/>
              <w:bottom w:val="single" w:sz="4" w:space="0" w:color="auto"/>
              <w:right w:val="single" w:sz="4" w:space="0" w:color="auto"/>
            </w:tcBorders>
            <w:vAlign w:val="center"/>
            <w:hideMark/>
          </w:tcPr>
          <w:p w:rsidR="00E44033" w:rsidRPr="00E44033" w:rsidRDefault="00E44033" w:rsidP="00E44033">
            <w:pPr>
              <w:spacing w:after="0" w:line="240" w:lineRule="auto"/>
              <w:rPr>
                <w:rFonts w:ascii="Times New Roman" w:eastAsia="Times New Roman" w:hAnsi="Times New Roman" w:cs="Times New Roman"/>
                <w:b/>
                <w:sz w:val="10"/>
                <w:szCs w:val="10"/>
              </w:rPr>
            </w:pP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Раздел</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proofErr w:type="spellStart"/>
            <w:proofErr w:type="gramStart"/>
            <w:r w:rsidRPr="00E44033">
              <w:rPr>
                <w:rFonts w:ascii="Times New Roman" w:eastAsia="Times New Roman" w:hAnsi="Times New Roman" w:cs="Times New Roman"/>
                <w:sz w:val="10"/>
                <w:szCs w:val="10"/>
              </w:rPr>
              <w:t>Подраз</w:t>
            </w:r>
            <w:proofErr w:type="spellEnd"/>
            <w:r w:rsidRPr="00E44033">
              <w:rPr>
                <w:rFonts w:ascii="Times New Roman" w:eastAsia="Times New Roman" w:hAnsi="Times New Roman" w:cs="Times New Roman"/>
                <w:sz w:val="10"/>
                <w:szCs w:val="10"/>
              </w:rPr>
              <w:t>-дел</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Целевая</w:t>
            </w:r>
          </w:p>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статья</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Вид</w:t>
            </w:r>
          </w:p>
          <w:p w:rsidR="00E44033" w:rsidRPr="00E44033" w:rsidRDefault="00E44033" w:rsidP="00E44033">
            <w:pPr>
              <w:spacing w:after="0" w:line="240" w:lineRule="auto"/>
              <w:rPr>
                <w:rFonts w:ascii="Times New Roman" w:eastAsia="Times New Roman" w:hAnsi="Times New Roman" w:cs="Times New Roman"/>
                <w:sz w:val="10"/>
                <w:szCs w:val="10"/>
              </w:rPr>
            </w:pPr>
            <w:proofErr w:type="gramStart"/>
            <w:r w:rsidRPr="00E44033">
              <w:rPr>
                <w:rFonts w:ascii="Times New Roman" w:eastAsia="Times New Roman" w:hAnsi="Times New Roman" w:cs="Times New Roman"/>
                <w:sz w:val="10"/>
                <w:szCs w:val="10"/>
              </w:rPr>
              <w:t>рас-хода</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44033" w:rsidRPr="00E44033" w:rsidRDefault="00E44033" w:rsidP="00E44033">
            <w:pPr>
              <w:spacing w:after="0" w:line="240" w:lineRule="auto"/>
              <w:rPr>
                <w:rFonts w:ascii="Times New Roman" w:eastAsia="Times New Roman" w:hAnsi="Times New Roman" w:cs="Times New Roman"/>
                <w:sz w:val="10"/>
                <w:szCs w:val="10"/>
              </w:rPr>
            </w:pP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1</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3</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4</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5</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7</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8</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9</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197"/>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01</w:t>
            </w:r>
          </w:p>
        </w:tc>
        <w:tc>
          <w:tcPr>
            <w:tcW w:w="426"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850"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4386,0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4369,4</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99,6</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8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Функционирование высшего должностного лица субъекта Российской Федерац</w:t>
            </w:r>
            <w:r w:rsidR="00BA14C0">
              <w:rPr>
                <w:rFonts w:ascii="Times New Roman" w:eastAsia="Times New Roman" w:hAnsi="Times New Roman" w:cs="Times New Roman"/>
                <w:b/>
                <w:sz w:val="10"/>
                <w:szCs w:val="10"/>
              </w:rPr>
              <w:t>ии и муниципального образования</w:t>
            </w:r>
          </w:p>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 xml:space="preserve">Российской Федерации и муниципального </w:t>
            </w:r>
            <w:r w:rsidR="00BA14C0" w:rsidRPr="00E44033">
              <w:rPr>
                <w:rFonts w:ascii="Times New Roman" w:eastAsia="Times New Roman" w:hAnsi="Times New Roman" w:cs="Times New Roman"/>
                <w:b/>
                <w:sz w:val="10"/>
                <w:szCs w:val="10"/>
              </w:rPr>
              <w:t>образования Российской</w:t>
            </w:r>
            <w:r w:rsidRPr="00E44033">
              <w:rPr>
                <w:rFonts w:ascii="Times New Roman" w:eastAsia="Times New Roman" w:hAnsi="Times New Roman" w:cs="Times New Roman"/>
                <w:b/>
                <w:sz w:val="10"/>
                <w:szCs w:val="10"/>
              </w:rPr>
              <w:t xml:space="preserve"> Федерации и муниципального образования Российской Федерации и муниципального образования Российской Федерации 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02</w:t>
            </w:r>
          </w:p>
        </w:tc>
        <w:tc>
          <w:tcPr>
            <w:tcW w:w="850"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sz w:val="10"/>
                <w:szCs w:val="10"/>
              </w:rPr>
            </w:pP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715,4</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707,0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98,8</w:t>
            </w:r>
          </w:p>
          <w:p w:rsidR="00E44033" w:rsidRPr="00E44033" w:rsidRDefault="00E44033" w:rsidP="00E44033">
            <w:pPr>
              <w:spacing w:after="0" w:line="240" w:lineRule="auto"/>
              <w:jc w:val="center"/>
              <w:rPr>
                <w:rFonts w:ascii="Times New Roman" w:eastAsia="Times New Roman" w:hAnsi="Times New Roman" w:cs="Times New Roman"/>
                <w:b/>
                <w:sz w:val="10"/>
                <w:szCs w:val="10"/>
              </w:rPr>
            </w:pP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3"/>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BA14C0" w:rsidP="00E44033">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Глава муниципального    </w:t>
            </w:r>
            <w:r w:rsidRPr="00E44033">
              <w:rPr>
                <w:rFonts w:ascii="Times New Roman" w:eastAsia="Times New Roman" w:hAnsi="Times New Roman" w:cs="Times New Roman"/>
                <w:sz w:val="10"/>
                <w:szCs w:val="10"/>
              </w:rPr>
              <w:t>образования</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02</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99 1 00 01000</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715,4</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715,4</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98,8</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02</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99 1 00 01000</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120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715,4</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715,4</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98,8</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21"/>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04</w:t>
            </w:r>
          </w:p>
        </w:tc>
        <w:tc>
          <w:tcPr>
            <w:tcW w:w="850"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2843,1</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2836,0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99,7</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Расходы на обеспечение функций муниципальных органов</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04</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99 2 00 01000</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2790,2</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2783,1</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99,7</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 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04</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99 2 00 01000</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120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2355,3</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2348,2</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99,7</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04</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99 2 00 01000</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193,8</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193,8</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Уплата налога на имущество организаций и земельного налога</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01 </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04</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99 2 00 01000</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851</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241,1</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241,1</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межбюджетные трансферты</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04</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99 2 00 70280</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540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52,9</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52,9</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56"/>
        </w:trPr>
        <w:tc>
          <w:tcPr>
            <w:tcW w:w="5954"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Обеспечение проведения выборов и референдумов</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01</w:t>
            </w:r>
          </w:p>
        </w:tc>
        <w:tc>
          <w:tcPr>
            <w:tcW w:w="426"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07</w:t>
            </w:r>
          </w:p>
        </w:tc>
        <w:tc>
          <w:tcPr>
            <w:tcW w:w="850"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99 0 00 02605</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880</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268,1</w:t>
            </w:r>
          </w:p>
        </w:tc>
        <w:tc>
          <w:tcPr>
            <w:tcW w:w="567"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268,1</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Резервные фонды</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11</w:t>
            </w:r>
          </w:p>
        </w:tc>
        <w:tc>
          <w:tcPr>
            <w:tcW w:w="850"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sz w:val="10"/>
                <w:szCs w:val="10"/>
              </w:rPr>
            </w:pP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1,0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sz w:val="10"/>
                <w:szCs w:val="10"/>
              </w:rPr>
              <w:t>Резервный фонд Администрации Новорахинского сельского поселения</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11</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99 9 00 23780</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sz w:val="10"/>
                <w:szCs w:val="10"/>
              </w:rPr>
              <w:t>Резервные средства</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11</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99 9 00 23780</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  870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b/>
                <w:bCs/>
                <w:sz w:val="10"/>
                <w:szCs w:val="10"/>
              </w:rPr>
              <w:t>Другие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13</w:t>
            </w:r>
          </w:p>
        </w:tc>
        <w:tc>
          <w:tcPr>
            <w:tcW w:w="850"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558,4</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558,3</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99,9</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99 0 00 70650</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0,5</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0,5</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99 0 00 70650</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0,5</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0,5</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kern w:val="2"/>
                <w:sz w:val="10"/>
                <w:szCs w:val="10"/>
              </w:rPr>
              <w:t>Возмещение затрат по содержанию штатных единиц, осуществляющих переданные полномочия области</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01 </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99 0 00 70280</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101,5</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101,5</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99 0 00 70280</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120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99,5</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99,5</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99 0 00 70280</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7"/>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Муниципальная программа «Устойчивое развитие сельских территорий в Новорахинском сельском поселении на 2015-2021 годы»</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01 0 00 00000</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304,9</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304,9</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3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rPr>
              <w:t>Подпрограмма</w:t>
            </w:r>
            <w:r w:rsidRPr="00E44033">
              <w:rPr>
                <w:rFonts w:ascii="Times New Roman" w:eastAsia="Times New Roman" w:hAnsi="Times New Roman" w:cs="Times New Roman"/>
                <w:sz w:val="10"/>
                <w:szCs w:val="10"/>
                <w:lang w:eastAsia="en-US"/>
              </w:rPr>
              <w:t xml:space="preserve"> Муниципальной программы «Устойчивое развитие сельских территорий в Новорахинском сельском поселении на 2015-2021 годы»</w:t>
            </w:r>
            <w:r w:rsidRPr="00E44033">
              <w:rPr>
                <w:rFonts w:ascii="Times New Roman" w:eastAsia="Times New Roman" w:hAnsi="Times New Roman" w:cs="Times New Roman"/>
                <w:sz w:val="10"/>
                <w:szCs w:val="10"/>
              </w:rPr>
              <w:t xml:space="preserve"> «Энергосбережение и повышение энергетической эффективности на территории Новорахинского сельского поселения»</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01 5 00 00000</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304,9</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304,9</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7"/>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01 5 0100000</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304,9</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304,9</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01 5 01 00000</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304,9</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304,9</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Муниципальная программа «Развитие информатизации на территории Новорахинского сельского поселения на 2016-2021 годы»</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02 0 00 00000</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151,4</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151,4</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Реализация мероприятий муниципальной программы «Развитие информатизации на территории Новорахинского сельского поселения на 2016-2021 годы»</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02 0 01 00000</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45,3</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45,3</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02 0 01 00000</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45,3</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45,3</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5"/>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Реализация мероприятий муниципальной программы «Развитие информатизации на территории Новорахинского сельского поселения на 2016-2021 годы»</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02 0 02 00000</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95,2</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95,2</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02 0 02 00000</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95,2</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95,2</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Реализация мероприятий муниципальной программы «Развитие информатизации на территории Новорахинского сельского поселения на 2016-2021 годы»</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02 0 03 00000</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10,9</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10,9</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02 0 03 00000</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10,9</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10,9</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0"/>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Муниципальная программа </w:t>
            </w:r>
            <w:r w:rsidRPr="00E44033">
              <w:rPr>
                <w:rFonts w:ascii="Times New Roman" w:eastAsia="Times New Roman" w:hAnsi="Times New Roman" w:cs="Times New Roman"/>
                <w:sz w:val="10"/>
                <w:szCs w:val="10"/>
                <w:lang w:eastAsia="en-US"/>
              </w:rPr>
              <w:t>«Повышение эффективности бюджетных расходов Новорахинского сельского поселения   на 2014 -2021 годы»</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03 0 00 00000</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0,00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Реализация муниципальная программа </w:t>
            </w:r>
            <w:r w:rsidRPr="00E44033">
              <w:rPr>
                <w:rFonts w:ascii="Times New Roman" w:eastAsia="Times New Roman" w:hAnsi="Times New Roman" w:cs="Times New Roman"/>
                <w:sz w:val="10"/>
                <w:szCs w:val="10"/>
                <w:lang w:eastAsia="en-US"/>
              </w:rPr>
              <w:t>«Повышение эффективности бюджетных расходов Новорахинского сельского поселения   на 2014-2021 годы»</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lang w:val="en-US"/>
              </w:rPr>
            </w:pPr>
            <w:r w:rsidRPr="00E44033">
              <w:rPr>
                <w:rFonts w:ascii="Times New Roman" w:eastAsia="Times New Roman" w:hAnsi="Times New Roman" w:cs="Times New Roman"/>
                <w:sz w:val="10"/>
                <w:szCs w:val="10"/>
                <w:lang w:val="en-US"/>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lang w:val="en-US"/>
              </w:rPr>
            </w:pPr>
            <w:r w:rsidRPr="00E44033">
              <w:rPr>
                <w:rFonts w:ascii="Times New Roman" w:eastAsia="Times New Roman" w:hAnsi="Times New Roman" w:cs="Times New Roman"/>
                <w:sz w:val="10"/>
                <w:szCs w:val="10"/>
                <w:lang w:val="en-US"/>
              </w:rPr>
              <w:t>13</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lang w:val="en-US"/>
              </w:rPr>
            </w:pPr>
            <w:r w:rsidRPr="00E44033">
              <w:rPr>
                <w:rFonts w:ascii="Times New Roman" w:eastAsia="Times New Roman" w:hAnsi="Times New Roman" w:cs="Times New Roman"/>
                <w:sz w:val="10"/>
                <w:szCs w:val="10"/>
                <w:lang w:val="en-US"/>
              </w:rPr>
              <w:t xml:space="preserve">03 0 00 </w:t>
            </w:r>
            <w:r w:rsidRPr="00E44033">
              <w:rPr>
                <w:rFonts w:ascii="Times New Roman" w:eastAsia="Times New Roman" w:hAnsi="Times New Roman" w:cs="Times New Roman"/>
                <w:sz w:val="10"/>
                <w:szCs w:val="10"/>
              </w:rPr>
              <w:t>0000</w:t>
            </w:r>
            <w:r w:rsidRPr="00E44033">
              <w:rPr>
                <w:rFonts w:ascii="Times New Roman" w:eastAsia="Times New Roman" w:hAnsi="Times New Roman" w:cs="Times New Roman"/>
                <w:sz w:val="10"/>
                <w:szCs w:val="10"/>
                <w:lang w:val="en-US"/>
              </w:rPr>
              <w:t>0</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0,00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03 0 04 00000</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0,00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Национальная оборона</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02</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850"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sz w:val="10"/>
                <w:szCs w:val="10"/>
              </w:rPr>
            </w:pP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89,4</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89,4</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Мобилизационная и вневойсковая подготовка</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02</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03</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 </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89,4</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89,4</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 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02</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03</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99 0 00 51180</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120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76,4</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76,4</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02</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03</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99 0 00 51180</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Национальная безопасность и правоохранительная деятельность</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03</w:t>
            </w:r>
          </w:p>
        </w:tc>
        <w:tc>
          <w:tcPr>
            <w:tcW w:w="426"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850"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7,5</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7,5</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9"/>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Обеспечение пожарной безопасности</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03</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10</w:t>
            </w:r>
          </w:p>
        </w:tc>
        <w:tc>
          <w:tcPr>
            <w:tcW w:w="850"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sz w:val="10"/>
                <w:szCs w:val="10"/>
              </w:rPr>
            </w:pP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7,5</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7,5</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Обеспечение деятельности учреждений, функционирующих в сфере защиты населения от чрезвычайных ситуаций и пожарной безопасности</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03</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01 4 01 00000</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7,5</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7,5</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3"/>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 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03</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01 4 01 00000</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7,5</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7,5</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Национальная экономика</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04</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4246,6</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3289,6</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77,4</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Дорожное хозяйство (дорожные фонды)</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04</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09</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4246,6</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3289,6</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77,4</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3"/>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Муниципальная программа «Осуществление дорожной деятельности на территории Новорахинского сельского поселения на 2014-2021 годы»</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04</w:t>
            </w:r>
          </w:p>
          <w:p w:rsidR="00E44033" w:rsidRPr="00E44033" w:rsidRDefault="00E44033" w:rsidP="00E44033">
            <w:pPr>
              <w:spacing w:after="0" w:line="240" w:lineRule="auto"/>
              <w:rPr>
                <w:rFonts w:ascii="Times New Roman" w:eastAsia="Times New Roman" w:hAnsi="Times New Roman" w:cs="Times New Roman"/>
                <w:sz w:val="10"/>
                <w:szCs w:val="10"/>
              </w:rPr>
            </w:pP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09</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04 0 00 00000</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4146,6</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3289,6</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77,4</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Реализация мероприятий муниципальной программы «Осуществление дорожной деятельности на территории Новорахинского сельского поселения на 2014-2021 годы»</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04</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09</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04 0 00 00000</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2855,0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1898,0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66,4</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04</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09</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04 0 00 00000</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2855,0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1898,0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66,4</w:t>
            </w:r>
          </w:p>
        </w:tc>
      </w:tr>
      <w:tr w:rsidR="001774CC" w:rsidRPr="00E44033" w:rsidTr="00121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10065" w:type="dxa"/>
            <w:gridSpan w:val="8"/>
            <w:tcBorders>
              <w:top w:val="single" w:sz="4" w:space="0" w:color="auto"/>
              <w:left w:val="single" w:sz="4" w:space="0" w:color="auto"/>
              <w:bottom w:val="single" w:sz="4" w:space="0" w:color="auto"/>
              <w:right w:val="single" w:sz="4" w:space="0" w:color="auto"/>
            </w:tcBorders>
          </w:tcPr>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1774CC" w:rsidRPr="00F30CB0" w:rsidTr="0026127E">
              <w:trPr>
                <w:trHeight w:val="420"/>
              </w:trPr>
              <w:tc>
                <w:tcPr>
                  <w:tcW w:w="1397" w:type="pct"/>
                  <w:hideMark/>
                </w:tcPr>
                <w:p w:rsidR="001774CC" w:rsidRPr="00F30CB0" w:rsidRDefault="001774CC" w:rsidP="001774CC">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3603" w:type="pct"/>
                  <w:hideMark/>
                </w:tcPr>
                <w:p w:rsidR="001774CC" w:rsidRPr="00F30CB0" w:rsidRDefault="001774CC" w:rsidP="001774CC">
                  <w:pPr>
                    <w:spacing w:line="240" w:lineRule="auto"/>
                    <w:ind w:right="-108"/>
                    <w:jc w:val="both"/>
                    <w:rPr>
                      <w:rFonts w:ascii="Times New Roman" w:eastAsia="Times New Roman" w:hAnsi="Times New Roman" w:cs="Times New Roman"/>
                      <w:b/>
                    </w:rPr>
                  </w:pPr>
                  <w:r w:rsidRPr="00F30CB0">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в</w:t>
                  </w:r>
                  <w:r w:rsidR="00437FAA">
                    <w:rPr>
                      <w:rFonts w:ascii="Times New Roman" w:eastAsia="Times New Roman" w:hAnsi="Times New Roman" w:cs="Times New Roman"/>
                      <w:b/>
                    </w:rPr>
                    <w:t>торник 29июня   2021 №   14</w:t>
                  </w:r>
                  <w:r>
                    <w:rPr>
                      <w:rFonts w:ascii="Times New Roman" w:eastAsia="Times New Roman" w:hAnsi="Times New Roman" w:cs="Times New Roman"/>
                      <w:b/>
                    </w:rPr>
                    <w:t xml:space="preserve">    4</w:t>
                  </w:r>
                </w:p>
              </w:tc>
            </w:tr>
          </w:tbl>
          <w:p w:rsidR="001774CC" w:rsidRPr="00E44033" w:rsidRDefault="001774CC" w:rsidP="00E44033">
            <w:pPr>
              <w:spacing w:after="0" w:line="240" w:lineRule="auto"/>
              <w:jc w:val="center"/>
              <w:rPr>
                <w:rFonts w:ascii="Times New Roman" w:eastAsia="Times New Roman" w:hAnsi="Times New Roman" w:cs="Times New Roman"/>
                <w:sz w:val="10"/>
                <w:szCs w:val="10"/>
              </w:rPr>
            </w:pPr>
          </w:p>
        </w:tc>
      </w:tr>
      <w:tr w:rsidR="001774CC"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tcPr>
          <w:p w:rsidR="001774CC" w:rsidRPr="00E44033" w:rsidRDefault="001774CC" w:rsidP="00E44033">
            <w:pPr>
              <w:spacing w:after="0" w:line="240" w:lineRule="auto"/>
              <w:rPr>
                <w:rFonts w:ascii="Times New Roman" w:eastAsia="Times New Roman" w:hAnsi="Times New Roman"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tcPr>
          <w:p w:rsidR="001774CC" w:rsidRPr="00E44033" w:rsidRDefault="001774CC" w:rsidP="00E44033">
            <w:pPr>
              <w:spacing w:after="0" w:line="240" w:lineRule="auto"/>
              <w:rPr>
                <w:rFonts w:ascii="Times New Roman" w:eastAsia="Times New Roman" w:hAnsi="Times New Roman" w:cs="Times New Roman"/>
                <w:sz w:val="10"/>
                <w:szCs w:val="10"/>
              </w:rPr>
            </w:pPr>
          </w:p>
        </w:tc>
        <w:tc>
          <w:tcPr>
            <w:tcW w:w="426" w:type="dxa"/>
            <w:tcBorders>
              <w:top w:val="single" w:sz="4" w:space="0" w:color="auto"/>
              <w:left w:val="single" w:sz="4" w:space="0" w:color="auto"/>
              <w:bottom w:val="single" w:sz="4" w:space="0" w:color="auto"/>
              <w:right w:val="single" w:sz="4" w:space="0" w:color="auto"/>
            </w:tcBorders>
          </w:tcPr>
          <w:p w:rsidR="001774CC" w:rsidRPr="00E44033" w:rsidRDefault="001774CC" w:rsidP="00E44033">
            <w:pPr>
              <w:spacing w:after="0" w:line="240" w:lineRule="auto"/>
              <w:rPr>
                <w:rFonts w:ascii="Times New Roman" w:eastAsia="Times New Roman" w:hAnsi="Times New Roman" w:cs="Times New Roman"/>
                <w:sz w:val="10"/>
                <w:szCs w:val="10"/>
              </w:rPr>
            </w:pPr>
          </w:p>
        </w:tc>
        <w:tc>
          <w:tcPr>
            <w:tcW w:w="850" w:type="dxa"/>
            <w:tcBorders>
              <w:top w:val="single" w:sz="4" w:space="0" w:color="auto"/>
              <w:left w:val="single" w:sz="4" w:space="0" w:color="auto"/>
              <w:bottom w:val="single" w:sz="4" w:space="0" w:color="auto"/>
              <w:right w:val="single" w:sz="4" w:space="0" w:color="auto"/>
            </w:tcBorders>
          </w:tcPr>
          <w:p w:rsidR="001774CC" w:rsidRPr="00E44033" w:rsidRDefault="001774CC" w:rsidP="00E44033">
            <w:pPr>
              <w:spacing w:after="0" w:line="240" w:lineRule="auto"/>
              <w:rPr>
                <w:rFonts w:ascii="Times New Roman" w:eastAsia="Times New Roman" w:hAnsi="Times New Roman"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tcPr>
          <w:p w:rsidR="001774CC" w:rsidRPr="00E44033" w:rsidRDefault="001774CC" w:rsidP="00E44033">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tcPr>
          <w:p w:rsidR="001774CC" w:rsidRPr="00E44033" w:rsidRDefault="001774CC" w:rsidP="00E44033">
            <w:p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tcPr>
          <w:p w:rsidR="001774CC" w:rsidRPr="00E44033" w:rsidRDefault="001774CC" w:rsidP="00E44033">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tcPr>
          <w:p w:rsidR="001774CC" w:rsidRPr="00E44033" w:rsidRDefault="001774CC" w:rsidP="00E44033">
            <w:pPr>
              <w:spacing w:after="0" w:line="240" w:lineRule="auto"/>
              <w:jc w:val="center"/>
              <w:rPr>
                <w:rFonts w:ascii="Times New Roman" w:eastAsia="Times New Roman" w:hAnsi="Times New Roman" w:cs="Times New Roman"/>
                <w:sz w:val="10"/>
                <w:szCs w:val="10"/>
              </w:rPr>
            </w:pP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Субсидии бюджетам городских и сельских поселений на формирование муниципальных дорожных фондов</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04</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09</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BA14C0" w:rsidP="00E44033">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04 0 00 71520</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1319,0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1319,0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7"/>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04</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09</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BA14C0" w:rsidP="00E44033">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04 0 00 71520</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1319,0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1319,0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Софинансирование субсидии бюджетам городских и сельских поселений на формирование муниципальных дорожных фондов</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04</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09</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04 0 00 </w:t>
            </w:r>
            <w:r w:rsidRPr="00E44033">
              <w:rPr>
                <w:rFonts w:ascii="Times New Roman" w:eastAsia="Times New Roman" w:hAnsi="Times New Roman" w:cs="Times New Roman"/>
                <w:sz w:val="10"/>
                <w:szCs w:val="10"/>
                <w:lang w:val="en-US"/>
              </w:rPr>
              <w:t>S1520</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72,6</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72,6</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04</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09</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04 0 00 </w:t>
            </w:r>
            <w:r w:rsidRPr="00E44033">
              <w:rPr>
                <w:rFonts w:ascii="Times New Roman" w:eastAsia="Times New Roman" w:hAnsi="Times New Roman" w:cs="Times New Roman"/>
                <w:sz w:val="10"/>
                <w:szCs w:val="10"/>
                <w:lang w:val="en-US"/>
              </w:rPr>
              <w:t>S</w:t>
            </w:r>
            <w:r w:rsidRPr="00E44033">
              <w:rPr>
                <w:rFonts w:ascii="Times New Roman" w:eastAsia="Times New Roman" w:hAnsi="Times New Roman" w:cs="Times New Roman"/>
                <w:sz w:val="10"/>
                <w:szCs w:val="10"/>
              </w:rPr>
              <w:t>1520</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72,6</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72,6</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Жилищно-коммунальное хозяйство</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05</w:t>
            </w:r>
          </w:p>
        </w:tc>
        <w:tc>
          <w:tcPr>
            <w:tcW w:w="426"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850"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4071,1</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4071,0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99,9</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Благоустройство</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05</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03</w:t>
            </w:r>
          </w:p>
        </w:tc>
        <w:tc>
          <w:tcPr>
            <w:tcW w:w="850"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both"/>
              <w:rPr>
                <w:rFonts w:ascii="Times New Roman" w:eastAsia="Times New Roman" w:hAnsi="Times New Roman"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4071,1</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4071,0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bCs/>
                <w:color w:val="000000"/>
                <w:sz w:val="10"/>
                <w:szCs w:val="10"/>
              </w:rPr>
            </w:pPr>
            <w:r w:rsidRPr="00E44033">
              <w:rPr>
                <w:rFonts w:ascii="Times New Roman" w:eastAsia="Times New Roman" w:hAnsi="Times New Roman" w:cs="Times New Roman"/>
                <w:b/>
                <w:bCs/>
                <w:color w:val="000000"/>
                <w:sz w:val="10"/>
                <w:szCs w:val="10"/>
              </w:rPr>
              <w:t>99,9</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0"/>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rPr>
              <w:t>Муниципальная программа</w:t>
            </w:r>
            <w:r w:rsidRPr="00E44033">
              <w:rPr>
                <w:rFonts w:ascii="Times New Roman" w:eastAsia="Times New Roman" w:hAnsi="Times New Roman" w:cs="Times New Roman"/>
                <w:sz w:val="10"/>
                <w:szCs w:val="10"/>
                <w:lang w:eastAsia="en-US"/>
              </w:rPr>
              <w:t xml:space="preserve"> «Устойчивое развитие сельских территорий в Новорахинском сельском поселении   на 2015 -2021 годы»</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05</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03</w:t>
            </w:r>
          </w:p>
        </w:tc>
        <w:tc>
          <w:tcPr>
            <w:tcW w:w="850"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01 0 00 00000</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4071,1</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4071,0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99,0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Подпрограмма</w:t>
            </w:r>
            <w:r w:rsidRPr="00E44033">
              <w:rPr>
                <w:rFonts w:ascii="Times New Roman" w:eastAsia="Times New Roman" w:hAnsi="Times New Roman" w:cs="Times New Roman"/>
                <w:sz w:val="10"/>
                <w:szCs w:val="10"/>
                <w:lang w:eastAsia="ar-SA"/>
              </w:rPr>
              <w:t xml:space="preserve"> «Организация </w:t>
            </w:r>
            <w:r w:rsidRPr="00E44033">
              <w:rPr>
                <w:rFonts w:ascii="Times New Roman" w:eastAsia="Times New Roman" w:hAnsi="Times New Roman" w:cs="Times New Roman"/>
                <w:sz w:val="10"/>
                <w:szCs w:val="10"/>
              </w:rPr>
              <w:t>благоустройства территорий населенных пунктов Новорахинского сельского поселения»</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05</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03</w:t>
            </w:r>
          </w:p>
        </w:tc>
        <w:tc>
          <w:tcPr>
            <w:tcW w:w="850"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01 2 00 00000</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3406,3</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3406,3</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5"/>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Уборка и озеленение территории Новорахинского сельского поселения</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05</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03</w:t>
            </w:r>
          </w:p>
        </w:tc>
        <w:tc>
          <w:tcPr>
            <w:tcW w:w="850"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01 2 01 00000</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84,0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84,0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75"/>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Реализация мероприятий подпрограммы</w:t>
            </w:r>
            <w:r w:rsidRPr="00E44033">
              <w:rPr>
                <w:rFonts w:ascii="Times New Roman" w:eastAsia="Times New Roman" w:hAnsi="Times New Roman" w:cs="Times New Roman"/>
                <w:sz w:val="10"/>
                <w:szCs w:val="10"/>
                <w:lang w:eastAsia="ar-SA"/>
              </w:rPr>
              <w:t xml:space="preserve"> «Организация </w:t>
            </w:r>
            <w:r w:rsidRPr="00E44033">
              <w:rPr>
                <w:rFonts w:ascii="Times New Roman" w:eastAsia="Times New Roman" w:hAnsi="Times New Roman" w:cs="Times New Roman"/>
                <w:sz w:val="10"/>
                <w:szCs w:val="10"/>
              </w:rPr>
              <w:t>благоустройства территорий населенных пунктов Новорахинского сельского поселения»</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lang w:eastAsia="en-US"/>
              </w:rPr>
              <w:t>05</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lang w:eastAsia="en-US"/>
              </w:rPr>
              <w:t>03</w:t>
            </w:r>
          </w:p>
        </w:tc>
        <w:tc>
          <w:tcPr>
            <w:tcW w:w="850"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lang w:eastAsia="en-US"/>
              </w:rPr>
              <w:t>01 2 01 00000</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84,0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84,0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5"/>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lang w:eastAsia="en-US"/>
              </w:rPr>
            </w:pPr>
            <w:r w:rsidRPr="00E44033">
              <w:rPr>
                <w:rFonts w:ascii="Times New Roman" w:eastAsia="Times New Roman" w:hAnsi="Times New Roman" w:cs="Times New Roman"/>
                <w:sz w:val="10"/>
                <w:szCs w:val="10"/>
                <w:lang w:eastAsia="en-US"/>
              </w:rPr>
              <w:t>05</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lang w:eastAsia="en-US"/>
              </w:rPr>
            </w:pPr>
            <w:r w:rsidRPr="00E44033">
              <w:rPr>
                <w:rFonts w:ascii="Times New Roman" w:eastAsia="Times New Roman" w:hAnsi="Times New Roman" w:cs="Times New Roman"/>
                <w:sz w:val="10"/>
                <w:szCs w:val="10"/>
                <w:lang w:eastAsia="en-US"/>
              </w:rPr>
              <w:t>03</w:t>
            </w:r>
          </w:p>
        </w:tc>
        <w:tc>
          <w:tcPr>
            <w:tcW w:w="850"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sz w:val="10"/>
                <w:szCs w:val="10"/>
                <w:lang w:eastAsia="en-US"/>
              </w:rPr>
            </w:pPr>
            <w:r w:rsidRPr="00E44033">
              <w:rPr>
                <w:rFonts w:ascii="Times New Roman" w:eastAsia="Times New Roman" w:hAnsi="Times New Roman" w:cs="Times New Roman"/>
                <w:sz w:val="10"/>
                <w:szCs w:val="10"/>
                <w:lang w:eastAsia="en-US"/>
              </w:rPr>
              <w:t>01 2 01 00000</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lang w:eastAsia="en-US"/>
              </w:rPr>
              <w:t>240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84,0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84,0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7"/>
        </w:trPr>
        <w:tc>
          <w:tcPr>
            <w:tcW w:w="5954"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both"/>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Российской Федерации</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03</w:t>
            </w:r>
          </w:p>
        </w:tc>
        <w:tc>
          <w:tcPr>
            <w:tcW w:w="850"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lang w:val="en-US" w:eastAsia="en-US"/>
              </w:rPr>
            </w:pPr>
            <w:r w:rsidRPr="00E44033">
              <w:rPr>
                <w:rFonts w:ascii="Times New Roman" w:eastAsia="Times New Roman" w:hAnsi="Times New Roman" w:cs="Times New Roman"/>
                <w:sz w:val="10"/>
                <w:szCs w:val="10"/>
                <w:lang w:eastAsia="en-US"/>
              </w:rPr>
              <w:t>01 2 01 5002</w:t>
            </w:r>
            <w:r w:rsidRPr="00E44033">
              <w:rPr>
                <w:rFonts w:ascii="Times New Roman" w:eastAsia="Times New Roman" w:hAnsi="Times New Roman" w:cs="Times New Roman"/>
                <w:sz w:val="10"/>
                <w:szCs w:val="10"/>
                <w:lang w:val="en-US" w:eastAsia="en-US"/>
              </w:rPr>
              <w:t>F</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339,0</w:t>
            </w:r>
          </w:p>
        </w:tc>
        <w:tc>
          <w:tcPr>
            <w:tcW w:w="567"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lang w:val="en-US"/>
              </w:rPr>
              <w:t>33</w:t>
            </w:r>
            <w:r w:rsidRPr="00E44033">
              <w:rPr>
                <w:rFonts w:ascii="Times New Roman" w:eastAsia="Times New Roman" w:hAnsi="Times New Roman" w:cs="Times New Roman"/>
                <w:sz w:val="10"/>
                <w:szCs w:val="10"/>
              </w:rPr>
              <w:t>9,0</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7"/>
        </w:trPr>
        <w:tc>
          <w:tcPr>
            <w:tcW w:w="5954"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both"/>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Реализация мероприятий подпрограммы</w:t>
            </w:r>
            <w:r w:rsidRPr="00E44033">
              <w:rPr>
                <w:rFonts w:ascii="Times New Roman" w:eastAsia="Times New Roman" w:hAnsi="Times New Roman" w:cs="Times New Roman"/>
                <w:sz w:val="10"/>
                <w:szCs w:val="10"/>
                <w:lang w:eastAsia="ar-SA"/>
              </w:rPr>
              <w:t xml:space="preserve"> «Организация </w:t>
            </w:r>
            <w:r w:rsidRPr="00E44033">
              <w:rPr>
                <w:rFonts w:ascii="Times New Roman" w:eastAsia="Times New Roman" w:hAnsi="Times New Roman" w:cs="Times New Roman"/>
                <w:sz w:val="10"/>
                <w:szCs w:val="10"/>
              </w:rPr>
              <w:t xml:space="preserve">благоустройства территорий населенных пунктов Новорахинского сельского поселения» </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03</w:t>
            </w:r>
          </w:p>
        </w:tc>
        <w:tc>
          <w:tcPr>
            <w:tcW w:w="850"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01 2 01 5002</w:t>
            </w:r>
            <w:r w:rsidRPr="00E44033">
              <w:rPr>
                <w:rFonts w:ascii="Times New Roman" w:eastAsia="Times New Roman" w:hAnsi="Times New Roman" w:cs="Times New Roman"/>
                <w:sz w:val="10"/>
                <w:szCs w:val="10"/>
                <w:lang w:val="en-US" w:eastAsia="en-US"/>
              </w:rPr>
              <w:t>F</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339,0</w:t>
            </w:r>
          </w:p>
        </w:tc>
        <w:tc>
          <w:tcPr>
            <w:tcW w:w="567"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lang w:val="en-US"/>
              </w:rPr>
              <w:t>33</w:t>
            </w:r>
            <w:r w:rsidRPr="00E44033">
              <w:rPr>
                <w:rFonts w:ascii="Times New Roman" w:eastAsia="Times New Roman" w:hAnsi="Times New Roman" w:cs="Times New Roman"/>
                <w:sz w:val="10"/>
                <w:szCs w:val="10"/>
              </w:rPr>
              <w:t>9,0</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03</w:t>
            </w:r>
          </w:p>
        </w:tc>
        <w:tc>
          <w:tcPr>
            <w:tcW w:w="850"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01 2 01 5002</w:t>
            </w:r>
            <w:r w:rsidRPr="00E44033">
              <w:rPr>
                <w:rFonts w:ascii="Times New Roman" w:eastAsia="Times New Roman" w:hAnsi="Times New Roman" w:cs="Times New Roman"/>
                <w:sz w:val="10"/>
                <w:szCs w:val="10"/>
                <w:lang w:val="en-US" w:eastAsia="en-US"/>
              </w:rPr>
              <w:t>F</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240</w:t>
            </w: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339,0</w:t>
            </w:r>
          </w:p>
        </w:tc>
        <w:tc>
          <w:tcPr>
            <w:tcW w:w="567"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lang w:val="en-US"/>
              </w:rPr>
              <w:t>33</w:t>
            </w:r>
            <w:r w:rsidRPr="00E44033">
              <w:rPr>
                <w:rFonts w:ascii="Times New Roman" w:eastAsia="Times New Roman" w:hAnsi="Times New Roman" w:cs="Times New Roman"/>
                <w:sz w:val="10"/>
                <w:szCs w:val="10"/>
              </w:rPr>
              <w:t>9,0</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Освещение улиц в т. ч ремонт, приобретение и замена ламп</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rPr>
              <w:t>05</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rPr>
              <w:t>03</w:t>
            </w:r>
          </w:p>
        </w:tc>
        <w:tc>
          <w:tcPr>
            <w:tcW w:w="850"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rPr>
              <w:t>01 2 02 00000</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rPr>
              <w:t>2117,4</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2117,4</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Реализация мероприятий подпрограммы</w:t>
            </w:r>
            <w:r w:rsidRPr="00E44033">
              <w:rPr>
                <w:rFonts w:ascii="Times New Roman" w:eastAsia="Times New Roman" w:hAnsi="Times New Roman" w:cs="Times New Roman"/>
                <w:sz w:val="10"/>
                <w:szCs w:val="10"/>
                <w:lang w:eastAsia="ar-SA"/>
              </w:rPr>
              <w:t xml:space="preserve"> «Организация </w:t>
            </w:r>
            <w:r w:rsidRPr="00E44033">
              <w:rPr>
                <w:rFonts w:ascii="Times New Roman" w:eastAsia="Times New Roman" w:hAnsi="Times New Roman" w:cs="Times New Roman"/>
                <w:sz w:val="10"/>
                <w:szCs w:val="10"/>
              </w:rPr>
              <w:t>благоустройства территорий населенных пунктов Новорахинского сельского</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05</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03</w:t>
            </w:r>
          </w:p>
        </w:tc>
        <w:tc>
          <w:tcPr>
            <w:tcW w:w="850"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01 2 02 00000</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rPr>
              <w:t>2117,4</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2117,4</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Иные закупки товаров, работ и услуг для обеспечения государственных (муниципальных) нужд </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05</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03</w:t>
            </w:r>
          </w:p>
        </w:tc>
        <w:tc>
          <w:tcPr>
            <w:tcW w:w="850"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01 2 02 00000</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rPr>
              <w:t>2117,4</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2117,4</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Организация и содержание мест захоронения</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05</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03</w:t>
            </w:r>
          </w:p>
        </w:tc>
        <w:tc>
          <w:tcPr>
            <w:tcW w:w="850"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01 2 03 00000</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56,0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56,0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9"/>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Реализация мероприятий подпрограммы</w:t>
            </w:r>
            <w:r w:rsidRPr="00E44033">
              <w:rPr>
                <w:rFonts w:ascii="Times New Roman" w:eastAsia="Times New Roman" w:hAnsi="Times New Roman" w:cs="Times New Roman"/>
                <w:sz w:val="10"/>
                <w:szCs w:val="10"/>
                <w:lang w:eastAsia="ar-SA"/>
              </w:rPr>
              <w:t xml:space="preserve"> «Организация </w:t>
            </w:r>
            <w:r w:rsidRPr="00E44033">
              <w:rPr>
                <w:rFonts w:ascii="Times New Roman" w:eastAsia="Times New Roman" w:hAnsi="Times New Roman" w:cs="Times New Roman"/>
                <w:sz w:val="10"/>
                <w:szCs w:val="10"/>
              </w:rPr>
              <w:t>благоустройства территорий населенных пунктов Новорахинского сельского</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05</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03</w:t>
            </w:r>
          </w:p>
        </w:tc>
        <w:tc>
          <w:tcPr>
            <w:tcW w:w="850"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01 2 03 00000</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56,0</w:t>
            </w:r>
          </w:p>
        </w:tc>
        <w:tc>
          <w:tcPr>
            <w:tcW w:w="567" w:type="dxa"/>
            <w:tcBorders>
              <w:top w:val="single" w:sz="4" w:space="0" w:color="auto"/>
              <w:left w:val="single" w:sz="4" w:space="0" w:color="auto"/>
              <w:bottom w:val="single" w:sz="4" w:space="0" w:color="auto"/>
              <w:right w:val="single" w:sz="4" w:space="0" w:color="auto"/>
            </w:tcBorders>
            <w:hideMark/>
          </w:tcPr>
          <w:p w:rsidR="00E44033" w:rsidRPr="00BA14C0" w:rsidRDefault="00BA14C0" w:rsidP="00BA14C0">
            <w:pPr>
              <w:spacing w:after="0" w:line="240" w:lineRule="auto"/>
              <w:jc w:val="center"/>
              <w:rPr>
                <w:rFonts w:ascii="Times New Roman" w:eastAsia="Times New Roman" w:hAnsi="Times New Roman" w:cs="Times New Roman"/>
                <w:bCs/>
                <w:color w:val="000000"/>
                <w:sz w:val="10"/>
                <w:szCs w:val="10"/>
              </w:rPr>
            </w:pPr>
            <w:r>
              <w:rPr>
                <w:rFonts w:ascii="Times New Roman" w:eastAsia="Times New Roman" w:hAnsi="Times New Roman" w:cs="Times New Roman"/>
                <w:bCs/>
                <w:color w:val="000000"/>
                <w:sz w:val="10"/>
                <w:szCs w:val="10"/>
              </w:rPr>
              <w:t>56,0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05</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03</w:t>
            </w:r>
          </w:p>
        </w:tc>
        <w:tc>
          <w:tcPr>
            <w:tcW w:w="850"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01 2 03 00000</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56,0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56,0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9"/>
        </w:trPr>
        <w:tc>
          <w:tcPr>
            <w:tcW w:w="5954"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Реализация мероприятий подпрограммы</w:t>
            </w:r>
            <w:r w:rsidRPr="00E44033">
              <w:rPr>
                <w:rFonts w:ascii="Times New Roman" w:eastAsia="Times New Roman" w:hAnsi="Times New Roman" w:cs="Times New Roman"/>
                <w:sz w:val="10"/>
                <w:szCs w:val="10"/>
                <w:lang w:eastAsia="ar-SA"/>
              </w:rPr>
              <w:t xml:space="preserve"> «Организация </w:t>
            </w:r>
            <w:r w:rsidRPr="00E44033">
              <w:rPr>
                <w:rFonts w:ascii="Times New Roman" w:eastAsia="Times New Roman" w:hAnsi="Times New Roman" w:cs="Times New Roman"/>
                <w:sz w:val="10"/>
                <w:szCs w:val="10"/>
              </w:rPr>
              <w:t>благоустройства территорий населенных пунктов Новорахинского сельского поселения»</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05</w:t>
            </w:r>
          </w:p>
        </w:tc>
        <w:tc>
          <w:tcPr>
            <w:tcW w:w="426"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03</w:t>
            </w:r>
          </w:p>
        </w:tc>
        <w:tc>
          <w:tcPr>
            <w:tcW w:w="850"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01 2 06 72090</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69,5</w:t>
            </w:r>
          </w:p>
        </w:tc>
        <w:tc>
          <w:tcPr>
            <w:tcW w:w="567"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69,5</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4"/>
        </w:trPr>
        <w:tc>
          <w:tcPr>
            <w:tcW w:w="5954"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05</w:t>
            </w:r>
          </w:p>
        </w:tc>
        <w:tc>
          <w:tcPr>
            <w:tcW w:w="426"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03</w:t>
            </w:r>
          </w:p>
        </w:tc>
        <w:tc>
          <w:tcPr>
            <w:tcW w:w="850"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01 2 06 72090</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240</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69,5</w:t>
            </w:r>
          </w:p>
        </w:tc>
        <w:tc>
          <w:tcPr>
            <w:tcW w:w="567"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69,5</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Софинансирование мероприятий в рамках реализации подпрограммы</w:t>
            </w:r>
            <w:r w:rsidRPr="00E44033">
              <w:rPr>
                <w:rFonts w:ascii="Times New Roman" w:eastAsia="Times New Roman" w:hAnsi="Times New Roman" w:cs="Times New Roman"/>
                <w:sz w:val="10"/>
                <w:szCs w:val="10"/>
                <w:lang w:eastAsia="ar-SA"/>
              </w:rPr>
              <w:t xml:space="preserve"> «Организация </w:t>
            </w:r>
            <w:r w:rsidRPr="00E44033">
              <w:rPr>
                <w:rFonts w:ascii="Times New Roman" w:eastAsia="Times New Roman" w:hAnsi="Times New Roman" w:cs="Times New Roman"/>
                <w:sz w:val="10"/>
                <w:szCs w:val="10"/>
              </w:rPr>
              <w:t>благоустройства территорий населенных пунктов Новорахинского сельского»</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05</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03</w:t>
            </w:r>
          </w:p>
        </w:tc>
        <w:tc>
          <w:tcPr>
            <w:tcW w:w="850"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 xml:space="preserve">01 2 06 </w:t>
            </w:r>
            <w:r w:rsidRPr="00E44033">
              <w:rPr>
                <w:rFonts w:ascii="Times New Roman" w:eastAsia="Times New Roman" w:hAnsi="Times New Roman" w:cs="Times New Roman"/>
                <w:sz w:val="10"/>
                <w:szCs w:val="10"/>
                <w:lang w:val="en-US" w:eastAsia="en-US"/>
              </w:rPr>
              <w:t>S</w:t>
            </w:r>
            <w:r w:rsidRPr="00E44033">
              <w:rPr>
                <w:rFonts w:ascii="Times New Roman" w:eastAsia="Times New Roman" w:hAnsi="Times New Roman" w:cs="Times New Roman"/>
                <w:sz w:val="10"/>
                <w:szCs w:val="10"/>
                <w:lang w:eastAsia="en-US"/>
              </w:rPr>
              <w:t>2090</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18,7</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18,7</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Реализация мероприятий в рамках реализации подпрограммы</w:t>
            </w:r>
            <w:r w:rsidRPr="00E44033">
              <w:rPr>
                <w:rFonts w:ascii="Times New Roman" w:eastAsia="Times New Roman" w:hAnsi="Times New Roman" w:cs="Times New Roman"/>
                <w:sz w:val="10"/>
                <w:szCs w:val="10"/>
                <w:lang w:eastAsia="ar-SA"/>
              </w:rPr>
              <w:t xml:space="preserve"> «Организация </w:t>
            </w:r>
            <w:r w:rsidRPr="00E44033">
              <w:rPr>
                <w:rFonts w:ascii="Times New Roman" w:eastAsia="Times New Roman" w:hAnsi="Times New Roman" w:cs="Times New Roman"/>
                <w:sz w:val="10"/>
                <w:szCs w:val="10"/>
              </w:rPr>
              <w:t>благоустройства территорий населенных пунктов Новорахинского сельского»</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05</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03</w:t>
            </w:r>
          </w:p>
        </w:tc>
        <w:tc>
          <w:tcPr>
            <w:tcW w:w="850"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 xml:space="preserve">01 2 06 </w:t>
            </w:r>
            <w:r w:rsidRPr="00E44033">
              <w:rPr>
                <w:rFonts w:ascii="Times New Roman" w:eastAsia="Times New Roman" w:hAnsi="Times New Roman" w:cs="Times New Roman"/>
                <w:sz w:val="10"/>
                <w:szCs w:val="10"/>
                <w:lang w:val="en-US" w:eastAsia="en-US"/>
              </w:rPr>
              <w:t>S</w:t>
            </w:r>
            <w:r w:rsidRPr="00E44033">
              <w:rPr>
                <w:rFonts w:ascii="Times New Roman" w:eastAsia="Times New Roman" w:hAnsi="Times New Roman" w:cs="Times New Roman"/>
                <w:sz w:val="10"/>
                <w:szCs w:val="10"/>
                <w:lang w:eastAsia="en-US"/>
              </w:rPr>
              <w:t>2090</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18,7</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18,7</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05</w:t>
            </w:r>
          </w:p>
        </w:tc>
        <w:tc>
          <w:tcPr>
            <w:tcW w:w="426"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03</w:t>
            </w:r>
          </w:p>
        </w:tc>
        <w:tc>
          <w:tcPr>
            <w:tcW w:w="850"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 xml:space="preserve">01 2 06 </w:t>
            </w:r>
            <w:r w:rsidRPr="00E44033">
              <w:rPr>
                <w:rFonts w:ascii="Times New Roman" w:eastAsia="Times New Roman" w:hAnsi="Times New Roman" w:cs="Times New Roman"/>
                <w:sz w:val="10"/>
                <w:szCs w:val="10"/>
                <w:lang w:val="en-US" w:eastAsia="en-US"/>
              </w:rPr>
              <w:t>S</w:t>
            </w:r>
            <w:r w:rsidRPr="00E44033">
              <w:rPr>
                <w:rFonts w:ascii="Times New Roman" w:eastAsia="Times New Roman" w:hAnsi="Times New Roman" w:cs="Times New Roman"/>
                <w:sz w:val="10"/>
                <w:szCs w:val="10"/>
                <w:lang w:eastAsia="en-US"/>
              </w:rPr>
              <w:t>2090</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240</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18,7</w:t>
            </w:r>
          </w:p>
        </w:tc>
        <w:tc>
          <w:tcPr>
            <w:tcW w:w="567"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18,7</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9"/>
        </w:trPr>
        <w:tc>
          <w:tcPr>
            <w:tcW w:w="5954"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b/>
                <w:bCs/>
                <w:sz w:val="10"/>
                <w:szCs w:val="10"/>
              </w:rPr>
              <w:t>Субсидии бюджетам городских и сельских поселений  Новгородской области на реализацию ППМИ</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05</w:t>
            </w:r>
          </w:p>
        </w:tc>
        <w:tc>
          <w:tcPr>
            <w:tcW w:w="426"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03</w:t>
            </w:r>
          </w:p>
        </w:tc>
        <w:tc>
          <w:tcPr>
            <w:tcW w:w="850"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01 2 07 07526</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b/>
                <w:bCs/>
                <w:sz w:val="10"/>
                <w:szCs w:val="10"/>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420,0</w:t>
            </w:r>
          </w:p>
        </w:tc>
        <w:tc>
          <w:tcPr>
            <w:tcW w:w="567"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420,0</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5"/>
        </w:trPr>
        <w:tc>
          <w:tcPr>
            <w:tcW w:w="5954"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Реализация мероприятий подпрограммы</w:t>
            </w:r>
            <w:r w:rsidRPr="00E44033">
              <w:rPr>
                <w:rFonts w:ascii="Times New Roman" w:eastAsia="Times New Roman" w:hAnsi="Times New Roman" w:cs="Times New Roman"/>
                <w:sz w:val="10"/>
                <w:szCs w:val="10"/>
                <w:lang w:eastAsia="ar-SA"/>
              </w:rPr>
              <w:t xml:space="preserve"> «Организация </w:t>
            </w:r>
            <w:r w:rsidRPr="00E44033">
              <w:rPr>
                <w:rFonts w:ascii="Times New Roman" w:eastAsia="Times New Roman" w:hAnsi="Times New Roman" w:cs="Times New Roman"/>
                <w:sz w:val="10"/>
                <w:szCs w:val="10"/>
              </w:rPr>
              <w:t>благоустройства территорий населенных пунктов Новорахинского сельского поселения» на реализацию субсидии бюджетам городских и сельских поселений на реализацию ППМИ</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05</w:t>
            </w:r>
          </w:p>
        </w:tc>
        <w:tc>
          <w:tcPr>
            <w:tcW w:w="426"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03</w:t>
            </w:r>
          </w:p>
        </w:tc>
        <w:tc>
          <w:tcPr>
            <w:tcW w:w="850"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01 2 07 07526</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420,0</w:t>
            </w:r>
          </w:p>
        </w:tc>
        <w:tc>
          <w:tcPr>
            <w:tcW w:w="567"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420,0</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9"/>
        </w:trPr>
        <w:tc>
          <w:tcPr>
            <w:tcW w:w="5954"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05</w:t>
            </w:r>
          </w:p>
        </w:tc>
        <w:tc>
          <w:tcPr>
            <w:tcW w:w="426"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03</w:t>
            </w:r>
          </w:p>
        </w:tc>
        <w:tc>
          <w:tcPr>
            <w:tcW w:w="850"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01 2 07 07526</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highlight w:val="yellow"/>
              </w:rPr>
            </w:pPr>
            <w:r w:rsidRPr="00E44033">
              <w:rPr>
                <w:rFonts w:ascii="Times New Roman" w:eastAsia="Times New Roman" w:hAnsi="Times New Roman" w:cs="Times New Roman"/>
                <w:sz w:val="10"/>
                <w:szCs w:val="10"/>
              </w:rPr>
              <w:t>240</w:t>
            </w: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420,0</w:t>
            </w:r>
          </w:p>
        </w:tc>
        <w:tc>
          <w:tcPr>
            <w:tcW w:w="567"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420,0</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Софинансирование субсидии бюджетам городских и сельских поселений на реализацию ППМИ</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05</w:t>
            </w:r>
          </w:p>
        </w:tc>
        <w:tc>
          <w:tcPr>
            <w:tcW w:w="426"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03</w:t>
            </w:r>
          </w:p>
        </w:tc>
        <w:tc>
          <w:tcPr>
            <w:tcW w:w="850"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 xml:space="preserve">01 2 06 </w:t>
            </w:r>
            <w:r w:rsidRPr="00E44033">
              <w:rPr>
                <w:rFonts w:ascii="Times New Roman" w:eastAsia="Times New Roman" w:hAnsi="Times New Roman" w:cs="Times New Roman"/>
                <w:b/>
                <w:bCs/>
                <w:sz w:val="10"/>
                <w:szCs w:val="10"/>
                <w:lang w:val="en-US"/>
              </w:rPr>
              <w:t>S</w:t>
            </w:r>
            <w:r w:rsidRPr="00E44033">
              <w:rPr>
                <w:rFonts w:ascii="Times New Roman" w:eastAsia="Times New Roman" w:hAnsi="Times New Roman" w:cs="Times New Roman"/>
                <w:b/>
                <w:bCs/>
                <w:sz w:val="10"/>
                <w:szCs w:val="10"/>
              </w:rPr>
              <w:t>7526</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80,0</w:t>
            </w:r>
          </w:p>
        </w:tc>
        <w:tc>
          <w:tcPr>
            <w:tcW w:w="567"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80,0</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7"/>
        </w:trPr>
        <w:tc>
          <w:tcPr>
            <w:tcW w:w="5954"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Реализация мероприятий подпрограммы</w:t>
            </w:r>
            <w:r w:rsidRPr="00E44033">
              <w:rPr>
                <w:rFonts w:ascii="Times New Roman" w:eastAsia="Times New Roman" w:hAnsi="Times New Roman" w:cs="Times New Roman"/>
                <w:sz w:val="10"/>
                <w:szCs w:val="10"/>
                <w:lang w:eastAsia="ar-SA"/>
              </w:rPr>
              <w:t xml:space="preserve"> «Организация </w:t>
            </w:r>
            <w:r w:rsidRPr="00E44033">
              <w:rPr>
                <w:rFonts w:ascii="Times New Roman" w:eastAsia="Times New Roman" w:hAnsi="Times New Roman" w:cs="Times New Roman"/>
                <w:sz w:val="10"/>
                <w:szCs w:val="10"/>
              </w:rPr>
              <w:t>благоустройства территорий населенных пунктов Новорахинского сельского поселения» на реализацию субсидии бюджетам городских и сельских поселений на реализацию ППМИ</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05</w:t>
            </w:r>
          </w:p>
        </w:tc>
        <w:tc>
          <w:tcPr>
            <w:tcW w:w="426"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03</w:t>
            </w:r>
          </w:p>
        </w:tc>
        <w:tc>
          <w:tcPr>
            <w:tcW w:w="850"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01 2 06 </w:t>
            </w:r>
            <w:r w:rsidRPr="00E44033">
              <w:rPr>
                <w:rFonts w:ascii="Times New Roman" w:eastAsia="Times New Roman" w:hAnsi="Times New Roman" w:cs="Times New Roman"/>
                <w:sz w:val="10"/>
                <w:szCs w:val="10"/>
                <w:lang w:val="en-US"/>
              </w:rPr>
              <w:t>S</w:t>
            </w:r>
            <w:r w:rsidRPr="00E44033">
              <w:rPr>
                <w:rFonts w:ascii="Times New Roman" w:eastAsia="Times New Roman" w:hAnsi="Times New Roman" w:cs="Times New Roman"/>
                <w:sz w:val="10"/>
                <w:szCs w:val="10"/>
              </w:rPr>
              <w:t>7526</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80,0</w:t>
            </w:r>
          </w:p>
        </w:tc>
        <w:tc>
          <w:tcPr>
            <w:tcW w:w="567"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80,0</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3"/>
        </w:trPr>
        <w:tc>
          <w:tcPr>
            <w:tcW w:w="5954"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05</w:t>
            </w:r>
          </w:p>
        </w:tc>
        <w:tc>
          <w:tcPr>
            <w:tcW w:w="426"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03</w:t>
            </w:r>
          </w:p>
        </w:tc>
        <w:tc>
          <w:tcPr>
            <w:tcW w:w="850"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01 2 06 </w:t>
            </w:r>
            <w:r w:rsidRPr="00E44033">
              <w:rPr>
                <w:rFonts w:ascii="Times New Roman" w:eastAsia="Times New Roman" w:hAnsi="Times New Roman" w:cs="Times New Roman"/>
                <w:sz w:val="10"/>
                <w:szCs w:val="10"/>
                <w:lang w:val="en-US"/>
              </w:rPr>
              <w:t>S</w:t>
            </w:r>
            <w:r w:rsidRPr="00E44033">
              <w:rPr>
                <w:rFonts w:ascii="Times New Roman" w:eastAsia="Times New Roman" w:hAnsi="Times New Roman" w:cs="Times New Roman"/>
                <w:sz w:val="10"/>
                <w:szCs w:val="10"/>
              </w:rPr>
              <w:t>7526</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240</w:t>
            </w: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80,0</w:t>
            </w:r>
          </w:p>
        </w:tc>
        <w:tc>
          <w:tcPr>
            <w:tcW w:w="567"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80,0</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Софинансирование физических и юридических лиц на реализацию ППМИ</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05</w:t>
            </w:r>
          </w:p>
        </w:tc>
        <w:tc>
          <w:tcPr>
            <w:tcW w:w="426"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03</w:t>
            </w:r>
          </w:p>
        </w:tc>
        <w:tc>
          <w:tcPr>
            <w:tcW w:w="850"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01 2 07 02010</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98,4</w:t>
            </w:r>
          </w:p>
        </w:tc>
        <w:tc>
          <w:tcPr>
            <w:tcW w:w="567"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98,4</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3"/>
        </w:trPr>
        <w:tc>
          <w:tcPr>
            <w:tcW w:w="5954"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Реализация мероприятий подпрограммы</w:t>
            </w:r>
            <w:r w:rsidRPr="00E44033">
              <w:rPr>
                <w:rFonts w:ascii="Times New Roman" w:eastAsia="Times New Roman" w:hAnsi="Times New Roman" w:cs="Times New Roman"/>
                <w:sz w:val="10"/>
                <w:szCs w:val="10"/>
                <w:lang w:eastAsia="ar-SA"/>
              </w:rPr>
              <w:t xml:space="preserve"> «Организация </w:t>
            </w:r>
            <w:r w:rsidRPr="00E44033">
              <w:rPr>
                <w:rFonts w:ascii="Times New Roman" w:eastAsia="Times New Roman" w:hAnsi="Times New Roman" w:cs="Times New Roman"/>
                <w:sz w:val="10"/>
                <w:szCs w:val="10"/>
              </w:rPr>
              <w:t>благоустройства территорий населенных пунктов Новорахинского сельского поселения» на реализацию субсидии бюджетам городских и сельских поселений на реализацию ППМИ</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05</w:t>
            </w:r>
          </w:p>
        </w:tc>
        <w:tc>
          <w:tcPr>
            <w:tcW w:w="426"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03</w:t>
            </w:r>
          </w:p>
        </w:tc>
        <w:tc>
          <w:tcPr>
            <w:tcW w:w="850"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01 2 07 02010</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98,4</w:t>
            </w:r>
          </w:p>
        </w:tc>
        <w:tc>
          <w:tcPr>
            <w:tcW w:w="567"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98,4</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05</w:t>
            </w:r>
          </w:p>
        </w:tc>
        <w:tc>
          <w:tcPr>
            <w:tcW w:w="426"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03</w:t>
            </w:r>
          </w:p>
        </w:tc>
        <w:tc>
          <w:tcPr>
            <w:tcW w:w="850"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01 2 07 02010</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240</w:t>
            </w: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98,4</w:t>
            </w:r>
          </w:p>
        </w:tc>
        <w:tc>
          <w:tcPr>
            <w:tcW w:w="567"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98,4</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1"/>
        </w:trPr>
        <w:tc>
          <w:tcPr>
            <w:tcW w:w="5954"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 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E44033">
              <w:rPr>
                <w:rFonts w:ascii="Times New Roman" w:eastAsia="Times New Roman" w:hAnsi="Times New Roman" w:cs="Times New Roman"/>
                <w:sz w:val="10"/>
                <w:szCs w:val="10"/>
              </w:rPr>
              <w:t>коронавирусной</w:t>
            </w:r>
            <w:proofErr w:type="spellEnd"/>
            <w:r w:rsidRPr="00E44033">
              <w:rPr>
                <w:rFonts w:ascii="Times New Roman" w:eastAsia="Times New Roman" w:hAnsi="Times New Roman" w:cs="Times New Roman"/>
                <w:sz w:val="10"/>
                <w:szCs w:val="10"/>
              </w:rPr>
              <w:t xml:space="preserve"> инфекции</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05</w:t>
            </w:r>
          </w:p>
        </w:tc>
        <w:tc>
          <w:tcPr>
            <w:tcW w:w="426"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03</w:t>
            </w:r>
          </w:p>
        </w:tc>
        <w:tc>
          <w:tcPr>
            <w:tcW w:w="850"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01 2 08 75290</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123,3</w:t>
            </w:r>
          </w:p>
        </w:tc>
        <w:tc>
          <w:tcPr>
            <w:tcW w:w="567"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123,3</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Реализация мероприятий подпрограммы «Организация благоустройства территорий населенных пунктов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05</w:t>
            </w:r>
          </w:p>
        </w:tc>
        <w:tc>
          <w:tcPr>
            <w:tcW w:w="426"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03</w:t>
            </w:r>
          </w:p>
        </w:tc>
        <w:tc>
          <w:tcPr>
            <w:tcW w:w="850"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01 2 08 75290</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123,3</w:t>
            </w:r>
          </w:p>
        </w:tc>
        <w:tc>
          <w:tcPr>
            <w:tcW w:w="567"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123,3</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05</w:t>
            </w:r>
          </w:p>
        </w:tc>
        <w:tc>
          <w:tcPr>
            <w:tcW w:w="426"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03</w:t>
            </w:r>
          </w:p>
        </w:tc>
        <w:tc>
          <w:tcPr>
            <w:tcW w:w="850"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01 2 08 75290</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240</w:t>
            </w: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123,3</w:t>
            </w:r>
          </w:p>
        </w:tc>
        <w:tc>
          <w:tcPr>
            <w:tcW w:w="567"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123,3</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Подпрограмма «Развитие малого и среднего предпринимательства в Новорахинском сельском поселении по 2016-2021 годы</w:t>
            </w:r>
            <w:proofErr w:type="gramStart"/>
            <w:r w:rsidRPr="00E44033">
              <w:rPr>
                <w:rFonts w:ascii="Times New Roman" w:eastAsia="Times New Roman" w:hAnsi="Times New Roman" w:cs="Times New Roman"/>
                <w:sz w:val="10"/>
                <w:szCs w:val="10"/>
              </w:rPr>
              <w:t>.»</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05</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03</w:t>
            </w:r>
          </w:p>
        </w:tc>
        <w:tc>
          <w:tcPr>
            <w:tcW w:w="850"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01 6 00 00000</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0,09</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0,0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1"/>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Реализация мероприятий подпрограммы «Развитие малого и среднего предпринимательства в Новорахинском сельском поселении по 2016-2021 годы</w:t>
            </w:r>
            <w:proofErr w:type="gramStart"/>
            <w:r w:rsidRPr="00E44033">
              <w:rPr>
                <w:rFonts w:ascii="Times New Roman" w:eastAsia="Times New Roman" w:hAnsi="Times New Roman" w:cs="Times New Roman"/>
                <w:sz w:val="10"/>
                <w:szCs w:val="10"/>
              </w:rPr>
              <w:t>.»</w:t>
            </w:r>
            <w:proofErr w:type="gramEnd"/>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05</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03</w:t>
            </w:r>
          </w:p>
        </w:tc>
        <w:tc>
          <w:tcPr>
            <w:tcW w:w="850"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01 6 01 00000</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0,09</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0,0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3"/>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05</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03</w:t>
            </w:r>
          </w:p>
        </w:tc>
        <w:tc>
          <w:tcPr>
            <w:tcW w:w="850"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01 6 01 00000</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240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0,09</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0,0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b/>
                <w:bCs/>
                <w:sz w:val="10"/>
                <w:szCs w:val="10"/>
                <w:lang w:eastAsia="en-US"/>
              </w:rPr>
            </w:pPr>
            <w:r w:rsidRPr="00E44033">
              <w:rPr>
                <w:rFonts w:ascii="Times New Roman" w:eastAsia="Times New Roman" w:hAnsi="Times New Roman" w:cs="Times New Roman"/>
                <w:b/>
                <w:bCs/>
                <w:sz w:val="10"/>
                <w:szCs w:val="10"/>
              </w:rPr>
              <w:t>Подпрограмма «Комплексное развитие сельских территорий»</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05</w:t>
            </w:r>
          </w:p>
        </w:tc>
        <w:tc>
          <w:tcPr>
            <w:tcW w:w="426"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03</w:t>
            </w:r>
          </w:p>
        </w:tc>
        <w:tc>
          <w:tcPr>
            <w:tcW w:w="850"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01 7 01 00000</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664,6</w:t>
            </w:r>
          </w:p>
        </w:tc>
        <w:tc>
          <w:tcPr>
            <w:tcW w:w="567"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664,6</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3"/>
        </w:trPr>
        <w:tc>
          <w:tcPr>
            <w:tcW w:w="5954"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Софинансирование мероприятий  в рамках реализация подпрограммы «Комплексное развитие сельских территорий»</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03</w:t>
            </w:r>
          </w:p>
        </w:tc>
        <w:tc>
          <w:tcPr>
            <w:tcW w:w="850"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 xml:space="preserve">01 7 01 </w:t>
            </w:r>
            <w:r w:rsidRPr="00E44033">
              <w:rPr>
                <w:rFonts w:ascii="Times New Roman" w:eastAsia="Times New Roman" w:hAnsi="Times New Roman" w:cs="Times New Roman"/>
                <w:sz w:val="10"/>
                <w:szCs w:val="10"/>
              </w:rPr>
              <w:t>05764</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b/>
                <w:bCs/>
                <w:sz w:val="10"/>
                <w:szCs w:val="10"/>
                <w:lang w:eastAsia="en-US"/>
              </w:rPr>
            </w:pPr>
            <w:r w:rsidRPr="00E44033">
              <w:rPr>
                <w:rFonts w:ascii="Times New Roman" w:eastAsia="Times New Roman" w:hAnsi="Times New Roman" w:cs="Times New Roman"/>
                <w:b/>
                <w:bCs/>
                <w:sz w:val="10"/>
                <w:szCs w:val="10"/>
                <w:lang w:eastAsia="en-US"/>
              </w:rPr>
              <w:t>153,4</w:t>
            </w:r>
          </w:p>
        </w:tc>
        <w:tc>
          <w:tcPr>
            <w:tcW w:w="567"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b/>
                <w:bCs/>
                <w:sz w:val="10"/>
                <w:szCs w:val="10"/>
                <w:lang w:eastAsia="en-US"/>
              </w:rPr>
            </w:pPr>
            <w:r w:rsidRPr="00E44033">
              <w:rPr>
                <w:rFonts w:ascii="Times New Roman" w:eastAsia="Times New Roman" w:hAnsi="Times New Roman" w:cs="Times New Roman"/>
                <w:b/>
                <w:bCs/>
                <w:sz w:val="10"/>
                <w:szCs w:val="10"/>
                <w:lang w:eastAsia="en-US"/>
              </w:rPr>
              <w:t>153,4</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Предоставление грантов на поддержку местных инициатив граждан, проживающих в сельской местности</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lang w:eastAsia="en-US"/>
              </w:rPr>
              <w:t>03</w:t>
            </w:r>
          </w:p>
        </w:tc>
        <w:tc>
          <w:tcPr>
            <w:tcW w:w="850"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lang w:eastAsia="en-US"/>
              </w:rPr>
              <w:t xml:space="preserve">01 7 01 </w:t>
            </w:r>
            <w:r w:rsidRPr="00E44033">
              <w:rPr>
                <w:rFonts w:ascii="Times New Roman" w:eastAsia="Times New Roman" w:hAnsi="Times New Roman" w:cs="Times New Roman"/>
                <w:sz w:val="10"/>
                <w:szCs w:val="10"/>
              </w:rPr>
              <w:t>05764</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lang w:eastAsia="en-US"/>
              </w:rPr>
              <w:t>153,4</w:t>
            </w:r>
          </w:p>
        </w:tc>
        <w:tc>
          <w:tcPr>
            <w:tcW w:w="567"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lang w:eastAsia="en-US"/>
              </w:rPr>
              <w:t>153,4</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03</w:t>
            </w:r>
          </w:p>
        </w:tc>
        <w:tc>
          <w:tcPr>
            <w:tcW w:w="850"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rPr>
              <w:t>01 7 01 05764</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240</w:t>
            </w: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153,4</w:t>
            </w:r>
          </w:p>
        </w:tc>
        <w:tc>
          <w:tcPr>
            <w:tcW w:w="567"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153,4</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Софинансирование мероприятий в рамках подпрограммы «Комплексное развитие сельских территорий»</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b/>
                <w:bCs/>
                <w:sz w:val="10"/>
                <w:szCs w:val="10"/>
                <w:lang w:eastAsia="en-US"/>
              </w:rPr>
            </w:pPr>
            <w:r w:rsidRPr="00E44033">
              <w:rPr>
                <w:rFonts w:ascii="Times New Roman" w:eastAsia="Times New Roman" w:hAnsi="Times New Roman" w:cs="Times New Roman"/>
                <w:b/>
                <w:bCs/>
                <w:sz w:val="10"/>
                <w:szCs w:val="10"/>
                <w:lang w:eastAsia="en-US"/>
              </w:rPr>
              <w:t xml:space="preserve">05 </w:t>
            </w:r>
          </w:p>
        </w:tc>
        <w:tc>
          <w:tcPr>
            <w:tcW w:w="426" w:type="dxa"/>
            <w:tcBorders>
              <w:top w:val="single" w:sz="4" w:space="0" w:color="000000"/>
              <w:left w:val="single" w:sz="4" w:space="0" w:color="000000"/>
              <w:bottom w:val="single" w:sz="4" w:space="0" w:color="000000"/>
              <w:right w:val="single" w:sz="4" w:space="0" w:color="000000"/>
            </w:tcBorders>
          </w:tcPr>
          <w:p w:rsidR="00E44033" w:rsidRPr="00E44033" w:rsidRDefault="00BA14C0" w:rsidP="00E44033">
            <w:pPr>
              <w:spacing w:after="0" w:line="240" w:lineRule="auto"/>
              <w:rPr>
                <w:rFonts w:ascii="Times New Roman" w:eastAsia="Times New Roman" w:hAnsi="Times New Roman" w:cs="Times New Roman"/>
                <w:b/>
                <w:bCs/>
                <w:sz w:val="10"/>
                <w:szCs w:val="10"/>
                <w:lang w:eastAsia="en-US"/>
              </w:rPr>
            </w:pPr>
            <w:r>
              <w:rPr>
                <w:rFonts w:ascii="Times New Roman" w:eastAsia="Times New Roman" w:hAnsi="Times New Roman" w:cs="Times New Roman"/>
                <w:b/>
                <w:bCs/>
                <w:sz w:val="10"/>
                <w:szCs w:val="10"/>
                <w:lang w:eastAsia="en-US"/>
              </w:rPr>
              <w:t>03</w:t>
            </w:r>
          </w:p>
        </w:tc>
        <w:tc>
          <w:tcPr>
            <w:tcW w:w="850"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01 7 01 L5764</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b/>
                <w:bCs/>
                <w:sz w:val="10"/>
                <w:szCs w:val="1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b/>
                <w:bCs/>
                <w:sz w:val="10"/>
                <w:szCs w:val="10"/>
                <w:lang w:eastAsia="en-US"/>
              </w:rPr>
            </w:pPr>
            <w:r w:rsidRPr="00E44033">
              <w:rPr>
                <w:rFonts w:ascii="Times New Roman" w:eastAsia="Times New Roman" w:hAnsi="Times New Roman" w:cs="Times New Roman"/>
                <w:b/>
                <w:bCs/>
                <w:sz w:val="10"/>
                <w:szCs w:val="10"/>
                <w:lang w:eastAsia="en-US"/>
              </w:rPr>
              <w:t>511,2</w:t>
            </w:r>
          </w:p>
        </w:tc>
        <w:tc>
          <w:tcPr>
            <w:tcW w:w="567"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b/>
                <w:bCs/>
                <w:sz w:val="10"/>
                <w:szCs w:val="10"/>
                <w:lang w:eastAsia="en-US"/>
              </w:rPr>
            </w:pPr>
            <w:r w:rsidRPr="00E44033">
              <w:rPr>
                <w:rFonts w:ascii="Times New Roman" w:eastAsia="Times New Roman" w:hAnsi="Times New Roman" w:cs="Times New Roman"/>
                <w:b/>
                <w:bCs/>
                <w:sz w:val="10"/>
                <w:szCs w:val="10"/>
                <w:lang w:eastAsia="en-US"/>
              </w:rPr>
              <w:t>511,2</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Предоставление грантов на поддержку местных инициатив граждан, проживающих в сельской местности</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03</w:t>
            </w:r>
          </w:p>
        </w:tc>
        <w:tc>
          <w:tcPr>
            <w:tcW w:w="850"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7 01 L5764</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511,2</w:t>
            </w:r>
          </w:p>
        </w:tc>
        <w:tc>
          <w:tcPr>
            <w:tcW w:w="567"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511,2</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0"/>
        </w:trPr>
        <w:tc>
          <w:tcPr>
            <w:tcW w:w="5954"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05</w:t>
            </w:r>
          </w:p>
        </w:tc>
        <w:tc>
          <w:tcPr>
            <w:tcW w:w="426"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03</w:t>
            </w:r>
          </w:p>
        </w:tc>
        <w:tc>
          <w:tcPr>
            <w:tcW w:w="850"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7 01 L5764</w:t>
            </w:r>
          </w:p>
        </w:tc>
        <w:tc>
          <w:tcPr>
            <w:tcW w:w="425"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240</w:t>
            </w:r>
          </w:p>
        </w:tc>
        <w:tc>
          <w:tcPr>
            <w:tcW w:w="709"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511,2</w:t>
            </w:r>
          </w:p>
        </w:tc>
        <w:tc>
          <w:tcPr>
            <w:tcW w:w="567" w:type="dxa"/>
            <w:tcBorders>
              <w:top w:val="single" w:sz="4" w:space="0" w:color="000000"/>
              <w:left w:val="single" w:sz="4" w:space="0" w:color="000000"/>
              <w:bottom w:val="single" w:sz="4" w:space="0" w:color="000000"/>
              <w:right w:val="single" w:sz="4" w:space="0" w:color="000000"/>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511,2</w:t>
            </w:r>
          </w:p>
        </w:tc>
        <w:tc>
          <w:tcPr>
            <w:tcW w:w="709"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5"/>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Муниципальная программа «Развитие и совершенствование форм местного самоуправления на территории Новорахинского сельского поселения на 2015-2021 гг.»</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rPr>
              <w:t>05</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rPr>
              <w:t>03</w:t>
            </w:r>
          </w:p>
        </w:tc>
        <w:tc>
          <w:tcPr>
            <w:tcW w:w="850"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rPr>
              <w:t>05 0 00 00000</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rPr>
              <w:t>0,1</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0,0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5"/>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Реализация мероприятий муниципальной программы </w:t>
            </w:r>
            <w:r w:rsidRPr="00E44033">
              <w:rPr>
                <w:rFonts w:ascii="Times New Roman" w:eastAsia="Times New Roman" w:hAnsi="Times New Roman" w:cs="Times New Roman"/>
                <w:b/>
                <w:sz w:val="10"/>
                <w:szCs w:val="10"/>
              </w:rPr>
              <w:t>«</w:t>
            </w:r>
            <w:r w:rsidRPr="00E44033">
              <w:rPr>
                <w:rFonts w:ascii="Times New Roman" w:eastAsia="Times New Roman" w:hAnsi="Times New Roman" w:cs="Times New Roman"/>
                <w:sz w:val="10"/>
                <w:szCs w:val="10"/>
              </w:rPr>
              <w:t>Развитие и совершенствование форм местного самоуправления на территории Новорахинского сельского поселения на 2015-2021 гг.»</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lang w:eastAsia="en-US"/>
              </w:rPr>
              <w:t>05</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lang w:eastAsia="en-US"/>
              </w:rPr>
              <w:t>03</w:t>
            </w:r>
          </w:p>
        </w:tc>
        <w:tc>
          <w:tcPr>
            <w:tcW w:w="850"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lang w:eastAsia="en-US"/>
              </w:rPr>
              <w:t>05 0 00 00000</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0,0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9"/>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lang w:eastAsia="en-US"/>
              </w:rPr>
              <w:t>05</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lang w:eastAsia="en-US"/>
              </w:rPr>
              <w:t>03</w:t>
            </w:r>
          </w:p>
        </w:tc>
        <w:tc>
          <w:tcPr>
            <w:tcW w:w="850"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lang w:eastAsia="en-US"/>
              </w:rPr>
              <w:t>05 0 00 00000</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jc w:val="center"/>
              <w:rPr>
                <w:rFonts w:ascii="Times New Roman" w:eastAsia="Times New Roman" w:hAnsi="Times New Roman" w:cs="Times New Roman"/>
                <w:sz w:val="10"/>
                <w:szCs w:val="10"/>
                <w:lang w:eastAsia="en-US"/>
              </w:rPr>
            </w:pPr>
            <w:r w:rsidRPr="00E44033">
              <w:rPr>
                <w:rFonts w:ascii="Times New Roman" w:eastAsia="Times New Roman" w:hAnsi="Times New Roman" w:cs="Times New Roman"/>
                <w:sz w:val="10"/>
                <w:szCs w:val="10"/>
                <w:lang w:eastAsia="en-US"/>
              </w:rPr>
              <w:t>240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0,0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Cs/>
                <w:color w:val="000000"/>
                <w:sz w:val="10"/>
                <w:szCs w:val="10"/>
              </w:rPr>
            </w:pPr>
            <w:r w:rsidRPr="00E44033">
              <w:rPr>
                <w:rFonts w:ascii="Times New Roman" w:eastAsia="Times New Roman" w:hAnsi="Times New Roman" w:cs="Times New Roman"/>
                <w:bCs/>
                <w:color w:val="000000"/>
                <w:sz w:val="10"/>
                <w:szCs w:val="10"/>
              </w:rPr>
              <w:t>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Образование</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07</w:t>
            </w:r>
          </w:p>
        </w:tc>
        <w:tc>
          <w:tcPr>
            <w:tcW w:w="426"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sz w:val="10"/>
                <w:szCs w:val="10"/>
              </w:rPr>
            </w:pPr>
          </w:p>
        </w:tc>
        <w:tc>
          <w:tcPr>
            <w:tcW w:w="850"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1,0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1,0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 xml:space="preserve">Молодежная политика </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07</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07</w:t>
            </w:r>
          </w:p>
        </w:tc>
        <w:tc>
          <w:tcPr>
            <w:tcW w:w="850"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7"/>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Подпрограмма «Развитие физической культуры и спорта, организация досуга и обеспечение услугами культуры жителей Новорахинского сельского поселения»</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07</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07</w:t>
            </w:r>
          </w:p>
        </w:tc>
        <w:tc>
          <w:tcPr>
            <w:tcW w:w="850"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01 3 02 00000</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5"/>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Организационно-воспитательная работа с молодежью</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07</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07</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01 3 02 00000</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Проведение мероприятий для детей и молодежи</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07</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07</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01 3 02 00000</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07</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07</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01 3 02 00000</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8"/>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bCs/>
                <w:color w:val="000000"/>
                <w:sz w:val="10"/>
                <w:szCs w:val="10"/>
              </w:rPr>
              <w:t>Культура, кинематография</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08</w:t>
            </w:r>
          </w:p>
        </w:tc>
        <w:tc>
          <w:tcPr>
            <w:tcW w:w="426"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b/>
                <w:sz w:val="10"/>
                <w:szCs w:val="10"/>
              </w:rPr>
            </w:pPr>
          </w:p>
        </w:tc>
        <w:tc>
          <w:tcPr>
            <w:tcW w:w="850"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4,0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4,0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7"/>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Культура</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08</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01</w:t>
            </w:r>
          </w:p>
        </w:tc>
        <w:tc>
          <w:tcPr>
            <w:tcW w:w="850"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7"/>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Подпрограмма «Развитие физической культуры и спорта, организация досуга и обеспечение услугами культуры жителей Новорахинского сельского поселения»</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08</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01</w:t>
            </w:r>
          </w:p>
        </w:tc>
        <w:tc>
          <w:tcPr>
            <w:tcW w:w="850"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01 3 03 00000</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9"/>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Мероприятия в сфере культуры и кинематографии </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08</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01 3 03 00000</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7"/>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08</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01 3 03 00000</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4,0</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4,0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Социальная политика</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85,1</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84,4</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99,1</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Пенсионное обеспечение</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85,1</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84,4</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99,1</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7"/>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Доплаты к пенсиям муниципальным служащим</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99 0 00 61010</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85,1</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84,4</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99,1</w:t>
            </w:r>
          </w:p>
        </w:tc>
      </w:tr>
      <w:tr w:rsidR="00E44033" w:rsidRPr="00E44033" w:rsidTr="00177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Публичные нормативные социальные выплаты гражданам</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312</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99 0 00 61010</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312</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85,1</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84,4</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99,1</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 xml:space="preserve"> Физическая культура и спорт</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11</w:t>
            </w:r>
          </w:p>
        </w:tc>
        <w:tc>
          <w:tcPr>
            <w:tcW w:w="426"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850"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5,4</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5,4</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4"/>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 xml:space="preserve">Физическая культура </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11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01</w:t>
            </w:r>
          </w:p>
        </w:tc>
        <w:tc>
          <w:tcPr>
            <w:tcW w:w="850"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5,4</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5,4</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Мероприятия в области спорта и физической культуры </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01 3 01 00000</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5,4</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5,4</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 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11</w:t>
            </w:r>
          </w:p>
        </w:tc>
        <w:tc>
          <w:tcPr>
            <w:tcW w:w="426"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w:t>
            </w:r>
          </w:p>
        </w:tc>
        <w:tc>
          <w:tcPr>
            <w:tcW w:w="850"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01 3 01 00000</w:t>
            </w:r>
          </w:p>
        </w:tc>
        <w:tc>
          <w:tcPr>
            <w:tcW w:w="425"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240</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5,4</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5,4</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100,0</w:t>
            </w:r>
          </w:p>
        </w:tc>
      </w:tr>
      <w:tr w:rsidR="00E44033" w:rsidRPr="00E44033" w:rsidTr="00BA1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
        </w:trPr>
        <w:tc>
          <w:tcPr>
            <w:tcW w:w="5954"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Всего расходов</w:t>
            </w: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426"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850"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12896,1</w:t>
            </w:r>
          </w:p>
        </w:tc>
        <w:tc>
          <w:tcPr>
            <w:tcW w:w="567"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11921,7</w:t>
            </w:r>
          </w:p>
        </w:tc>
        <w:tc>
          <w:tcPr>
            <w:tcW w:w="709" w:type="dxa"/>
            <w:tcBorders>
              <w:top w:val="single" w:sz="4" w:space="0" w:color="auto"/>
              <w:left w:val="single" w:sz="4" w:space="0" w:color="auto"/>
              <w:bottom w:val="single" w:sz="4" w:space="0" w:color="auto"/>
              <w:right w:val="single" w:sz="4" w:space="0" w:color="auto"/>
            </w:tcBorders>
            <w:hideMark/>
          </w:tcPr>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92,4</w:t>
            </w:r>
          </w:p>
        </w:tc>
      </w:tr>
    </w:tbl>
    <w:p w:rsidR="00E44033" w:rsidRPr="00E44033" w:rsidRDefault="00E44033" w:rsidP="00E44033">
      <w:pPr>
        <w:spacing w:after="0" w:line="240" w:lineRule="auto"/>
        <w:jc w:val="both"/>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Численность работников Администрации Новорахинского сельского поселения составила 8 человек, в том числе муниципальных служащих 3 человек. Фактические затраты на денежное содержание работников органов местного самоуправления составили 2367,5 тыс. рублей, в том числе муниципальных служащих 857,4,0 тыс. рублей.</w:t>
      </w:r>
    </w:p>
    <w:p w:rsidR="00E44033" w:rsidRPr="00E44033" w:rsidRDefault="00E44033" w:rsidP="00E44033">
      <w:pPr>
        <w:spacing w:after="0" w:line="240" w:lineRule="auto"/>
        <w:jc w:val="both"/>
        <w:rPr>
          <w:rFonts w:ascii="Times New Roman" w:eastAsia="Times New Roman" w:hAnsi="Times New Roman" w:cs="Times New Roman"/>
          <w:sz w:val="10"/>
          <w:szCs w:val="10"/>
        </w:rPr>
      </w:pPr>
    </w:p>
    <w:p w:rsidR="00E44033" w:rsidRPr="00E44033" w:rsidRDefault="00E44033" w:rsidP="00E44033">
      <w:pPr>
        <w:spacing w:after="0" w:line="240" w:lineRule="auto"/>
        <w:jc w:val="right"/>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Приложение 4 </w:t>
      </w:r>
    </w:p>
    <w:p w:rsidR="00B576FA" w:rsidRDefault="00B576FA" w:rsidP="00B576FA">
      <w:pPr>
        <w:spacing w:after="0" w:line="240" w:lineRule="auto"/>
        <w:jc w:val="right"/>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к решению Совета депутатов </w:t>
      </w:r>
      <w:r w:rsidR="00E44033" w:rsidRPr="00E44033">
        <w:rPr>
          <w:rFonts w:ascii="Times New Roman" w:eastAsia="Times New Roman" w:hAnsi="Times New Roman" w:cs="Times New Roman"/>
          <w:sz w:val="10"/>
          <w:szCs w:val="10"/>
        </w:rPr>
        <w:t xml:space="preserve">Новорахинского </w:t>
      </w:r>
    </w:p>
    <w:p w:rsidR="00E44033" w:rsidRPr="00E44033" w:rsidRDefault="00B576FA" w:rsidP="00B576FA">
      <w:pPr>
        <w:spacing w:after="0" w:line="240" w:lineRule="auto"/>
        <w:jc w:val="right"/>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сельского поселения </w:t>
      </w:r>
      <w:r w:rsidR="00E44033" w:rsidRPr="00E44033">
        <w:rPr>
          <w:rFonts w:ascii="Times New Roman" w:eastAsia="Times New Roman" w:hAnsi="Times New Roman" w:cs="Times New Roman"/>
          <w:sz w:val="10"/>
          <w:szCs w:val="10"/>
        </w:rPr>
        <w:t xml:space="preserve">от 24.06.2021   № 48 </w:t>
      </w:r>
    </w:p>
    <w:p w:rsidR="00E44033" w:rsidRPr="00E44033" w:rsidRDefault="00E44033" w:rsidP="00E44033">
      <w:pPr>
        <w:spacing w:after="0" w:line="240" w:lineRule="auto"/>
        <w:jc w:val="both"/>
        <w:rPr>
          <w:rFonts w:ascii="Times New Roman" w:eastAsia="Times New Roman" w:hAnsi="Times New Roman" w:cs="Times New Roman"/>
          <w:sz w:val="10"/>
          <w:szCs w:val="10"/>
        </w:rPr>
      </w:pPr>
    </w:p>
    <w:p w:rsidR="00E44033" w:rsidRPr="00E44033" w:rsidRDefault="00E44033" w:rsidP="00E44033">
      <w:pPr>
        <w:spacing w:after="0" w:line="240" w:lineRule="auto"/>
        <w:jc w:val="center"/>
        <w:rPr>
          <w:rFonts w:ascii="Times New Roman" w:eastAsia="Times New Roman" w:hAnsi="Times New Roman" w:cs="Times New Roman"/>
          <w:b/>
          <w:sz w:val="10"/>
          <w:szCs w:val="10"/>
        </w:rPr>
      </w:pPr>
      <w:r w:rsidRPr="00E44033">
        <w:rPr>
          <w:rFonts w:ascii="Times New Roman" w:eastAsia="Times New Roman" w:hAnsi="Times New Roman" w:cs="Times New Roman"/>
          <w:b/>
          <w:sz w:val="10"/>
          <w:szCs w:val="10"/>
        </w:rPr>
        <w:t xml:space="preserve">Источники финансирования дефицита бюджета Новорахинского поселения по кодам </w:t>
      </w:r>
      <w:proofErr w:type="gramStart"/>
      <w:r w:rsidRPr="00E44033">
        <w:rPr>
          <w:rFonts w:ascii="Times New Roman" w:eastAsia="Times New Roman" w:hAnsi="Times New Roman" w:cs="Times New Roman"/>
          <w:b/>
          <w:sz w:val="10"/>
          <w:szCs w:val="10"/>
        </w:rPr>
        <w:t>классификации источников финансирования дефицита бюджета</w:t>
      </w:r>
      <w:proofErr w:type="gramEnd"/>
      <w:r w:rsidRPr="00E44033">
        <w:rPr>
          <w:rFonts w:ascii="Times New Roman" w:eastAsia="Times New Roman" w:hAnsi="Times New Roman" w:cs="Times New Roman"/>
          <w:b/>
          <w:sz w:val="10"/>
          <w:szCs w:val="10"/>
        </w:rPr>
        <w:t xml:space="preserve"> на 2020 год</w:t>
      </w:r>
    </w:p>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w:t>
      </w:r>
      <w:proofErr w:type="spellStart"/>
      <w:r w:rsidRPr="00E44033">
        <w:rPr>
          <w:rFonts w:ascii="Times New Roman" w:eastAsia="Times New Roman" w:hAnsi="Times New Roman" w:cs="Times New Roman"/>
          <w:sz w:val="10"/>
          <w:szCs w:val="10"/>
        </w:rPr>
        <w:t>тыс</w:t>
      </w:r>
      <w:proofErr w:type="gramStart"/>
      <w:r w:rsidRPr="00E44033">
        <w:rPr>
          <w:rFonts w:ascii="Times New Roman" w:eastAsia="Times New Roman" w:hAnsi="Times New Roman" w:cs="Times New Roman"/>
          <w:sz w:val="10"/>
          <w:szCs w:val="10"/>
        </w:rPr>
        <w:t>.р</w:t>
      </w:r>
      <w:proofErr w:type="gramEnd"/>
      <w:r w:rsidRPr="00E44033">
        <w:rPr>
          <w:rFonts w:ascii="Times New Roman" w:eastAsia="Times New Roman" w:hAnsi="Times New Roman" w:cs="Times New Roman"/>
          <w:sz w:val="10"/>
          <w:szCs w:val="10"/>
        </w:rPr>
        <w:t>уб</w:t>
      </w:r>
      <w:proofErr w:type="spellEnd"/>
      <w:r w:rsidRPr="00E44033">
        <w:rPr>
          <w:rFonts w:ascii="Times New Roman" w:eastAsia="Times New Roman" w:hAnsi="Times New Roman" w:cs="Times New Roman"/>
          <w:sz w:val="10"/>
          <w:szCs w:val="10"/>
        </w:rPr>
        <w:t>.)</w:t>
      </w:r>
    </w:p>
    <w:p w:rsidR="00E44033" w:rsidRPr="00E44033" w:rsidRDefault="00E44033" w:rsidP="00E44033">
      <w:pPr>
        <w:spacing w:after="0" w:line="240" w:lineRule="auto"/>
        <w:jc w:val="both"/>
        <w:rPr>
          <w:rFonts w:ascii="Times New Roman" w:eastAsia="Times New Roman" w:hAnsi="Times New Roman" w:cs="Times New Roman"/>
          <w:sz w:val="10"/>
          <w:szCs w:val="10"/>
        </w:rPr>
      </w:pPr>
    </w:p>
    <w:tbl>
      <w:tblPr>
        <w:tblpPr w:leftFromText="180" w:rightFromText="180" w:vertAnchor="text" w:horzAnchor="page" w:tblpX="727" w:tblpY="-14433"/>
        <w:tblOverlap w:val="never"/>
        <w:tblW w:w="9889" w:type="dxa"/>
        <w:tblLayout w:type="fixed"/>
        <w:tblLook w:val="04A0" w:firstRow="1" w:lastRow="0" w:firstColumn="1" w:lastColumn="0" w:noHBand="0" w:noVBand="1"/>
      </w:tblPr>
      <w:tblGrid>
        <w:gridCol w:w="2801"/>
        <w:gridCol w:w="7088"/>
      </w:tblGrid>
      <w:tr w:rsidR="00E44033" w:rsidRPr="00E44033" w:rsidTr="00E44033">
        <w:trPr>
          <w:gridAfter w:val="1"/>
          <w:wAfter w:w="7088" w:type="dxa"/>
          <w:trHeight w:val="214"/>
        </w:trPr>
        <w:tc>
          <w:tcPr>
            <w:tcW w:w="2801" w:type="dxa"/>
            <w:noWrap/>
            <w:vAlign w:val="bottom"/>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 xml:space="preserve">                                                                                                                            </w:t>
            </w:r>
          </w:p>
        </w:tc>
      </w:tr>
      <w:tr w:rsidR="00E44033" w:rsidRPr="00E44033" w:rsidTr="00E44033">
        <w:trPr>
          <w:trHeight w:val="330"/>
        </w:trPr>
        <w:tc>
          <w:tcPr>
            <w:tcW w:w="9889" w:type="dxa"/>
            <w:gridSpan w:val="2"/>
            <w:noWrap/>
            <w:vAlign w:val="bottom"/>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p>
        </w:tc>
      </w:tr>
    </w:tbl>
    <w:p w:rsidR="00E44033" w:rsidRPr="00E44033" w:rsidRDefault="00E44033" w:rsidP="00E44033">
      <w:pPr>
        <w:framePr w:hSpace="180" w:wrap="around" w:vAnchor="text" w:hAnchor="page" w:x="727" w:y="-14433"/>
        <w:spacing w:after="0" w:line="240" w:lineRule="auto"/>
        <w:suppressOverlap/>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 xml:space="preserve"> </w:t>
      </w:r>
    </w:p>
    <w:tbl>
      <w:tblPr>
        <w:tblpPr w:leftFromText="180" w:rightFromText="180" w:vertAnchor="text" w:horzAnchor="margin" w:tblpY="-39"/>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3"/>
        <w:gridCol w:w="4635"/>
        <w:gridCol w:w="708"/>
        <w:gridCol w:w="993"/>
        <w:gridCol w:w="850"/>
      </w:tblGrid>
      <w:tr w:rsidR="00E44033" w:rsidRPr="00E44033" w:rsidTr="00B576FA">
        <w:trPr>
          <w:trHeight w:val="56"/>
        </w:trPr>
        <w:tc>
          <w:tcPr>
            <w:tcW w:w="2703" w:type="dxa"/>
            <w:tcBorders>
              <w:top w:val="single" w:sz="4" w:space="0" w:color="000000"/>
              <w:left w:val="single" w:sz="4" w:space="0" w:color="000000"/>
              <w:bottom w:val="single" w:sz="4" w:space="0" w:color="000000"/>
              <w:right w:val="single" w:sz="4" w:space="0" w:color="000000"/>
            </w:tcBorders>
            <w:hideMark/>
          </w:tcPr>
          <w:p w:rsidR="00E44033" w:rsidRPr="00E44033" w:rsidRDefault="00B576FA" w:rsidP="00B576FA">
            <w:pPr>
              <w:spacing w:after="0" w:line="240" w:lineRule="auto"/>
              <w:jc w:val="center"/>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 xml:space="preserve">Код источника  </w:t>
            </w:r>
            <w:r w:rsidR="00E44033" w:rsidRPr="00E44033">
              <w:rPr>
                <w:rFonts w:ascii="Times New Roman" w:eastAsia="Times New Roman" w:hAnsi="Times New Roman" w:cs="Times New Roman"/>
                <w:b/>
                <w:bCs/>
                <w:sz w:val="10"/>
                <w:szCs w:val="10"/>
              </w:rPr>
              <w:t>финансирования</w:t>
            </w:r>
          </w:p>
          <w:p w:rsidR="00E44033" w:rsidRPr="00E44033" w:rsidRDefault="00B576FA" w:rsidP="00B576FA">
            <w:pPr>
              <w:spacing w:after="0" w:line="240" w:lineRule="auto"/>
              <w:jc w:val="center"/>
              <w:rPr>
                <w:rFonts w:ascii="Times New Roman" w:eastAsia="Times New Roman" w:hAnsi="Times New Roman" w:cs="Times New Roman"/>
                <w:b/>
                <w:bCs/>
                <w:sz w:val="10"/>
                <w:szCs w:val="10"/>
              </w:rPr>
            </w:pPr>
            <w:r>
              <w:rPr>
                <w:rFonts w:ascii="Times New Roman" w:eastAsia="Times New Roman" w:hAnsi="Times New Roman" w:cs="Times New Roman"/>
                <w:b/>
                <w:bCs/>
                <w:sz w:val="10"/>
                <w:szCs w:val="10"/>
              </w:rPr>
              <w:t xml:space="preserve">по бюджетной  </w:t>
            </w:r>
            <w:r w:rsidR="00E44033" w:rsidRPr="00E44033">
              <w:rPr>
                <w:rFonts w:ascii="Times New Roman" w:eastAsia="Times New Roman" w:hAnsi="Times New Roman" w:cs="Times New Roman"/>
                <w:b/>
                <w:bCs/>
                <w:sz w:val="10"/>
                <w:szCs w:val="10"/>
              </w:rPr>
              <w:t>классификации</w:t>
            </w:r>
          </w:p>
        </w:tc>
        <w:tc>
          <w:tcPr>
            <w:tcW w:w="4635"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Наименование показателя</w:t>
            </w:r>
          </w:p>
        </w:tc>
        <w:tc>
          <w:tcPr>
            <w:tcW w:w="708"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План</w:t>
            </w:r>
          </w:p>
        </w:tc>
        <w:tc>
          <w:tcPr>
            <w:tcW w:w="993"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Исполнение</w:t>
            </w:r>
          </w:p>
        </w:tc>
        <w:tc>
          <w:tcPr>
            <w:tcW w:w="850"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 исполнения</w:t>
            </w:r>
          </w:p>
        </w:tc>
      </w:tr>
      <w:tr w:rsidR="00E44033" w:rsidRPr="00E44033" w:rsidTr="00B576FA">
        <w:trPr>
          <w:trHeight w:val="56"/>
        </w:trPr>
        <w:tc>
          <w:tcPr>
            <w:tcW w:w="2703" w:type="dxa"/>
            <w:tcBorders>
              <w:top w:val="single" w:sz="4" w:space="0" w:color="000000"/>
              <w:left w:val="single" w:sz="4" w:space="0" w:color="000000"/>
              <w:bottom w:val="single" w:sz="4" w:space="0" w:color="000000"/>
              <w:right w:val="single" w:sz="4" w:space="0" w:color="000000"/>
            </w:tcBorders>
            <w:hideMark/>
          </w:tcPr>
          <w:p w:rsidR="00B576FA" w:rsidRPr="00E44033" w:rsidRDefault="00E44033" w:rsidP="00B576FA">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1</w:t>
            </w:r>
          </w:p>
        </w:tc>
        <w:tc>
          <w:tcPr>
            <w:tcW w:w="4635"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2</w:t>
            </w:r>
          </w:p>
        </w:tc>
        <w:tc>
          <w:tcPr>
            <w:tcW w:w="708"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3</w:t>
            </w:r>
          </w:p>
        </w:tc>
        <w:tc>
          <w:tcPr>
            <w:tcW w:w="993"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4</w:t>
            </w:r>
          </w:p>
        </w:tc>
        <w:tc>
          <w:tcPr>
            <w:tcW w:w="850"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jc w:val="center"/>
              <w:rPr>
                <w:rFonts w:ascii="Times New Roman" w:eastAsia="Times New Roman" w:hAnsi="Times New Roman" w:cs="Times New Roman"/>
                <w:b/>
                <w:bCs/>
                <w:sz w:val="10"/>
                <w:szCs w:val="10"/>
              </w:rPr>
            </w:pPr>
            <w:r w:rsidRPr="00E44033">
              <w:rPr>
                <w:rFonts w:ascii="Times New Roman" w:eastAsia="Times New Roman" w:hAnsi="Times New Roman" w:cs="Times New Roman"/>
                <w:b/>
                <w:bCs/>
                <w:sz w:val="10"/>
                <w:szCs w:val="10"/>
              </w:rPr>
              <w:t>5</w:t>
            </w:r>
          </w:p>
        </w:tc>
      </w:tr>
      <w:tr w:rsidR="00E44033" w:rsidRPr="00E44033" w:rsidTr="00B576FA">
        <w:tc>
          <w:tcPr>
            <w:tcW w:w="2703"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4635"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708"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993"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p>
        </w:tc>
        <w:tc>
          <w:tcPr>
            <w:tcW w:w="850"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rPr>
                <w:rFonts w:ascii="Times New Roman" w:eastAsia="Times New Roman" w:hAnsi="Times New Roman" w:cs="Times New Roman"/>
                <w:sz w:val="10"/>
                <w:szCs w:val="10"/>
              </w:rPr>
            </w:pPr>
          </w:p>
        </w:tc>
      </w:tr>
      <w:tr w:rsidR="00E44033" w:rsidRPr="00E44033" w:rsidTr="00B576FA">
        <w:trPr>
          <w:trHeight w:val="56"/>
        </w:trPr>
        <w:tc>
          <w:tcPr>
            <w:tcW w:w="2703"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jc w:val="center"/>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000 01 00 00 00 00 0000 000</w:t>
            </w:r>
          </w:p>
        </w:tc>
        <w:tc>
          <w:tcPr>
            <w:tcW w:w="4635"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Источники внутреннего финансирования дефицитов бюджетов</w:t>
            </w:r>
          </w:p>
        </w:tc>
        <w:tc>
          <w:tcPr>
            <w:tcW w:w="708"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1637,5</w:t>
            </w:r>
          </w:p>
        </w:tc>
        <w:tc>
          <w:tcPr>
            <w:tcW w:w="993"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jc w:val="center"/>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28,9</w:t>
            </w:r>
          </w:p>
        </w:tc>
        <w:tc>
          <w:tcPr>
            <w:tcW w:w="850"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1,608,6</w:t>
            </w:r>
          </w:p>
        </w:tc>
      </w:tr>
      <w:tr w:rsidR="00E44033" w:rsidRPr="00E44033" w:rsidTr="00B576FA">
        <w:trPr>
          <w:trHeight w:val="64"/>
        </w:trPr>
        <w:tc>
          <w:tcPr>
            <w:tcW w:w="2703"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jc w:val="center"/>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000 01 05 00 00 00 0000 000</w:t>
            </w:r>
          </w:p>
        </w:tc>
        <w:tc>
          <w:tcPr>
            <w:tcW w:w="4635"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Изменение остатков средств на счетах по учету средств бюджета</w:t>
            </w:r>
          </w:p>
        </w:tc>
        <w:tc>
          <w:tcPr>
            <w:tcW w:w="708"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c>
          <w:tcPr>
            <w:tcW w:w="993"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jc w:val="center"/>
              <w:rPr>
                <w:rFonts w:ascii="Times New Roman" w:eastAsia="Times New Roman" w:hAnsi="Times New Roman" w:cs="Times New Roman"/>
                <w:bCs/>
                <w:sz w:val="10"/>
                <w:szCs w:val="10"/>
              </w:rPr>
            </w:pPr>
          </w:p>
        </w:tc>
        <w:tc>
          <w:tcPr>
            <w:tcW w:w="850"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jc w:val="center"/>
              <w:rPr>
                <w:rFonts w:ascii="Times New Roman" w:eastAsia="Times New Roman" w:hAnsi="Times New Roman" w:cs="Times New Roman"/>
                <w:sz w:val="10"/>
                <w:szCs w:val="10"/>
              </w:rPr>
            </w:pPr>
          </w:p>
        </w:tc>
      </w:tr>
      <w:tr w:rsidR="00E44033" w:rsidRPr="00E44033" w:rsidTr="00B576FA">
        <w:trPr>
          <w:trHeight w:val="80"/>
        </w:trPr>
        <w:tc>
          <w:tcPr>
            <w:tcW w:w="2703"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jc w:val="center"/>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000 01 05 00 00 00 0000 500</w:t>
            </w:r>
          </w:p>
        </w:tc>
        <w:tc>
          <w:tcPr>
            <w:tcW w:w="4635"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Увеличение остатков средств бюджетов</w:t>
            </w:r>
          </w:p>
        </w:tc>
        <w:tc>
          <w:tcPr>
            <w:tcW w:w="708"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jc w:val="center"/>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-11258,6</w:t>
            </w:r>
          </w:p>
        </w:tc>
        <w:tc>
          <w:tcPr>
            <w:tcW w:w="993"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jc w:val="center"/>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-11946,7</w:t>
            </w:r>
          </w:p>
        </w:tc>
        <w:tc>
          <w:tcPr>
            <w:tcW w:w="850"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jc w:val="center"/>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-688,1</w:t>
            </w:r>
          </w:p>
        </w:tc>
      </w:tr>
      <w:tr w:rsidR="00E44033" w:rsidRPr="00E44033" w:rsidTr="00B576FA">
        <w:trPr>
          <w:trHeight w:val="96"/>
        </w:trPr>
        <w:tc>
          <w:tcPr>
            <w:tcW w:w="2703"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jc w:val="center"/>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000 01 05 02 00 00 0000 500</w:t>
            </w:r>
          </w:p>
        </w:tc>
        <w:tc>
          <w:tcPr>
            <w:tcW w:w="4635"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Увеличение прочих остатков средств бюджетов</w:t>
            </w:r>
          </w:p>
        </w:tc>
        <w:tc>
          <w:tcPr>
            <w:tcW w:w="708"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jc w:val="center"/>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-11258,6</w:t>
            </w:r>
          </w:p>
        </w:tc>
        <w:tc>
          <w:tcPr>
            <w:tcW w:w="993"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jc w:val="center"/>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-11946,7</w:t>
            </w:r>
          </w:p>
        </w:tc>
        <w:tc>
          <w:tcPr>
            <w:tcW w:w="850"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jc w:val="center"/>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-688,1</w:t>
            </w:r>
          </w:p>
        </w:tc>
      </w:tr>
      <w:tr w:rsidR="00E44033" w:rsidRPr="00E44033" w:rsidTr="00B576FA">
        <w:trPr>
          <w:trHeight w:val="112"/>
        </w:trPr>
        <w:tc>
          <w:tcPr>
            <w:tcW w:w="2703"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jc w:val="center"/>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000 01 05 02 01 10 0000 510</w:t>
            </w:r>
          </w:p>
        </w:tc>
        <w:tc>
          <w:tcPr>
            <w:tcW w:w="4635"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Увеличение прочих остатков денежных средств бюджетов сельских поселений</w:t>
            </w:r>
          </w:p>
        </w:tc>
        <w:tc>
          <w:tcPr>
            <w:tcW w:w="708"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jc w:val="center"/>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-11258,6</w:t>
            </w:r>
          </w:p>
        </w:tc>
        <w:tc>
          <w:tcPr>
            <w:tcW w:w="993"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jc w:val="center"/>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-11946,7</w:t>
            </w:r>
          </w:p>
        </w:tc>
        <w:tc>
          <w:tcPr>
            <w:tcW w:w="850"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jc w:val="center"/>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-688,1</w:t>
            </w:r>
          </w:p>
        </w:tc>
      </w:tr>
      <w:tr w:rsidR="00E44033" w:rsidRPr="00E44033" w:rsidTr="00B576FA">
        <w:trPr>
          <w:trHeight w:val="56"/>
        </w:trPr>
        <w:tc>
          <w:tcPr>
            <w:tcW w:w="2703"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jc w:val="center"/>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000 01 05 00 00 00 0000 600</w:t>
            </w:r>
          </w:p>
        </w:tc>
        <w:tc>
          <w:tcPr>
            <w:tcW w:w="4635"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Уменьшение остатков средств бюджетов</w:t>
            </w:r>
          </w:p>
        </w:tc>
        <w:tc>
          <w:tcPr>
            <w:tcW w:w="708"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jc w:val="center"/>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12896,1</w:t>
            </w:r>
          </w:p>
        </w:tc>
        <w:tc>
          <w:tcPr>
            <w:tcW w:w="993"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jc w:val="center"/>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11975,7</w:t>
            </w:r>
          </w:p>
        </w:tc>
        <w:tc>
          <w:tcPr>
            <w:tcW w:w="850"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jc w:val="center"/>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920,4</w:t>
            </w:r>
          </w:p>
        </w:tc>
      </w:tr>
      <w:tr w:rsidR="00E44033" w:rsidRPr="00E44033" w:rsidTr="00B576FA">
        <w:trPr>
          <w:trHeight w:val="56"/>
        </w:trPr>
        <w:tc>
          <w:tcPr>
            <w:tcW w:w="2703"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jc w:val="center"/>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000 01 05 02 00 00 0000 600</w:t>
            </w:r>
          </w:p>
        </w:tc>
        <w:tc>
          <w:tcPr>
            <w:tcW w:w="4635"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Уменьшение прочих остатков средств бюджетов</w:t>
            </w:r>
          </w:p>
        </w:tc>
        <w:tc>
          <w:tcPr>
            <w:tcW w:w="708"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jc w:val="center"/>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12896,1</w:t>
            </w:r>
          </w:p>
        </w:tc>
        <w:tc>
          <w:tcPr>
            <w:tcW w:w="993"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jc w:val="center"/>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11975,7</w:t>
            </w:r>
          </w:p>
        </w:tc>
        <w:tc>
          <w:tcPr>
            <w:tcW w:w="850"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jc w:val="center"/>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920,4</w:t>
            </w:r>
          </w:p>
        </w:tc>
      </w:tr>
      <w:tr w:rsidR="00E44033" w:rsidRPr="00E44033" w:rsidTr="00B576FA">
        <w:trPr>
          <w:trHeight w:val="56"/>
        </w:trPr>
        <w:tc>
          <w:tcPr>
            <w:tcW w:w="2703"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jc w:val="center"/>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000 01 05 02 01 10 0000 610</w:t>
            </w:r>
          </w:p>
        </w:tc>
        <w:tc>
          <w:tcPr>
            <w:tcW w:w="4635"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Уменьшение прочих остатков денежных средств бюджетов сельских поселений</w:t>
            </w:r>
          </w:p>
        </w:tc>
        <w:tc>
          <w:tcPr>
            <w:tcW w:w="708"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jc w:val="center"/>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12896,1</w:t>
            </w:r>
          </w:p>
        </w:tc>
        <w:tc>
          <w:tcPr>
            <w:tcW w:w="993"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jc w:val="center"/>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11975,7</w:t>
            </w:r>
          </w:p>
        </w:tc>
        <w:tc>
          <w:tcPr>
            <w:tcW w:w="850" w:type="dxa"/>
            <w:tcBorders>
              <w:top w:val="single" w:sz="4" w:space="0" w:color="000000"/>
              <w:left w:val="single" w:sz="4" w:space="0" w:color="000000"/>
              <w:bottom w:val="single" w:sz="4" w:space="0" w:color="000000"/>
              <w:right w:val="single" w:sz="4" w:space="0" w:color="000000"/>
            </w:tcBorders>
            <w:hideMark/>
          </w:tcPr>
          <w:p w:rsidR="00E44033" w:rsidRPr="00E44033" w:rsidRDefault="00E44033" w:rsidP="00E44033">
            <w:pPr>
              <w:spacing w:after="0" w:line="240" w:lineRule="auto"/>
              <w:jc w:val="center"/>
              <w:rPr>
                <w:rFonts w:ascii="Times New Roman" w:eastAsia="Times New Roman" w:hAnsi="Times New Roman" w:cs="Times New Roman"/>
                <w:bCs/>
                <w:sz w:val="10"/>
                <w:szCs w:val="10"/>
              </w:rPr>
            </w:pPr>
            <w:r w:rsidRPr="00E44033">
              <w:rPr>
                <w:rFonts w:ascii="Times New Roman" w:eastAsia="Times New Roman" w:hAnsi="Times New Roman" w:cs="Times New Roman"/>
                <w:bCs/>
                <w:sz w:val="10"/>
                <w:szCs w:val="10"/>
              </w:rPr>
              <w:t>920,4</w:t>
            </w:r>
          </w:p>
        </w:tc>
      </w:tr>
    </w:tbl>
    <w:p w:rsidR="00E44033" w:rsidRDefault="00E44033" w:rsidP="00A77E0C">
      <w:pPr>
        <w:spacing w:after="0" w:line="240" w:lineRule="auto"/>
        <w:jc w:val="center"/>
        <w:rPr>
          <w:rFonts w:ascii="Times New Roman" w:eastAsia="Times New Roman" w:hAnsi="Times New Roman" w:cs="Times New Roman"/>
          <w:sz w:val="12"/>
          <w:szCs w:val="12"/>
        </w:rPr>
      </w:pPr>
    </w:p>
    <w:p w:rsidR="007B5753" w:rsidRDefault="007B5753" w:rsidP="00836DE1">
      <w:pPr>
        <w:spacing w:after="0" w:line="240" w:lineRule="auto"/>
        <w:ind w:firstLine="708"/>
        <w:jc w:val="center"/>
        <w:rPr>
          <w:rFonts w:ascii="Times New Roman" w:eastAsia="Calibri" w:hAnsi="Times New Roman" w:cs="Times New Roman"/>
          <w:sz w:val="12"/>
          <w:szCs w:val="12"/>
          <w:lang w:eastAsia="en-US"/>
        </w:rPr>
      </w:pPr>
    </w:p>
    <w:p w:rsidR="001774CC" w:rsidRDefault="001774CC" w:rsidP="00E44033">
      <w:pPr>
        <w:spacing w:after="0" w:line="240" w:lineRule="auto"/>
        <w:jc w:val="center"/>
        <w:rPr>
          <w:rFonts w:ascii="Garamond" w:eastAsia="Times New Roman" w:hAnsi="Garamond" w:cs="Times New Roman"/>
          <w:sz w:val="14"/>
          <w:szCs w:val="14"/>
        </w:rPr>
      </w:pPr>
    </w:p>
    <w:p w:rsidR="001774CC" w:rsidRDefault="001774CC" w:rsidP="00E44033">
      <w:pPr>
        <w:spacing w:after="0" w:line="240" w:lineRule="auto"/>
        <w:jc w:val="center"/>
        <w:rPr>
          <w:rFonts w:ascii="Garamond" w:eastAsia="Times New Roman" w:hAnsi="Garamond" w:cs="Times New Roman"/>
          <w:sz w:val="14"/>
          <w:szCs w:val="14"/>
        </w:rPr>
      </w:pPr>
    </w:p>
    <w:p w:rsidR="001774CC" w:rsidRDefault="001774CC" w:rsidP="00E44033">
      <w:pPr>
        <w:spacing w:after="0" w:line="240" w:lineRule="auto"/>
        <w:jc w:val="center"/>
        <w:rPr>
          <w:rFonts w:ascii="Garamond" w:eastAsia="Times New Roman" w:hAnsi="Garamond" w:cs="Times New Roman"/>
          <w:sz w:val="14"/>
          <w:szCs w:val="14"/>
        </w:rPr>
      </w:pPr>
    </w:p>
    <w:p w:rsidR="001774CC" w:rsidRDefault="001774CC" w:rsidP="001774CC">
      <w:pPr>
        <w:spacing w:after="0" w:line="240" w:lineRule="auto"/>
        <w:rPr>
          <w:rFonts w:ascii="Garamond" w:eastAsia="Times New Roman" w:hAnsi="Garamond" w:cs="Times New Roman"/>
          <w:sz w:val="14"/>
          <w:szCs w:val="14"/>
        </w:rPr>
      </w:pPr>
      <w:r>
        <w:rPr>
          <w:rFonts w:ascii="Garamond" w:eastAsia="Times New Roman" w:hAnsi="Garamond" w:cs="Times New Roman"/>
          <w:sz w:val="14"/>
          <w:szCs w:val="14"/>
        </w:rPr>
        <w:t>_____________________________________________________________________________________________________________________________________________</w:t>
      </w:r>
    </w:p>
    <w:p w:rsidR="001774CC" w:rsidRDefault="001774CC" w:rsidP="00E44033">
      <w:pPr>
        <w:spacing w:after="0" w:line="240" w:lineRule="auto"/>
        <w:jc w:val="center"/>
        <w:rPr>
          <w:rFonts w:ascii="Garamond" w:eastAsia="Times New Roman" w:hAnsi="Garamond" w:cs="Times New Roman"/>
          <w:sz w:val="14"/>
          <w:szCs w:val="14"/>
        </w:rPr>
      </w:pPr>
    </w:p>
    <w:p w:rsidR="001774CC" w:rsidRDefault="001774CC" w:rsidP="00E44033">
      <w:pPr>
        <w:spacing w:after="0" w:line="240" w:lineRule="auto"/>
        <w:jc w:val="center"/>
        <w:rPr>
          <w:rFonts w:ascii="Garamond" w:eastAsia="Times New Roman" w:hAnsi="Garamond" w:cs="Times New Roman"/>
          <w:sz w:val="14"/>
          <w:szCs w:val="14"/>
        </w:rPr>
      </w:pPr>
    </w:p>
    <w:p w:rsidR="001774CC" w:rsidRDefault="001774CC" w:rsidP="00E44033">
      <w:pPr>
        <w:spacing w:after="0" w:line="240" w:lineRule="auto"/>
        <w:jc w:val="center"/>
        <w:rPr>
          <w:rFonts w:ascii="Garamond" w:eastAsia="Times New Roman" w:hAnsi="Garamond" w:cs="Times New Roman"/>
          <w:sz w:val="14"/>
          <w:szCs w:val="14"/>
        </w:rPr>
      </w:pPr>
    </w:p>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1774CC" w:rsidRPr="00F30CB0" w:rsidTr="0026127E">
        <w:trPr>
          <w:trHeight w:val="420"/>
        </w:trPr>
        <w:tc>
          <w:tcPr>
            <w:tcW w:w="1397" w:type="pct"/>
            <w:hideMark/>
          </w:tcPr>
          <w:p w:rsidR="001774CC" w:rsidRPr="00F30CB0" w:rsidRDefault="001774CC" w:rsidP="0026127E">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t>5</w:t>
            </w:r>
          </w:p>
        </w:tc>
        <w:tc>
          <w:tcPr>
            <w:tcW w:w="3603" w:type="pct"/>
            <w:hideMark/>
          </w:tcPr>
          <w:p w:rsidR="001774CC" w:rsidRPr="00F30CB0" w:rsidRDefault="001774CC" w:rsidP="0026127E">
            <w:pPr>
              <w:spacing w:line="240" w:lineRule="auto"/>
              <w:ind w:right="-108"/>
              <w:jc w:val="both"/>
              <w:rPr>
                <w:rFonts w:ascii="Times New Roman" w:eastAsia="Times New Roman" w:hAnsi="Times New Roman" w:cs="Times New Roman"/>
                <w:b/>
              </w:rPr>
            </w:pPr>
            <w:r w:rsidRPr="00F30CB0">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в</w:t>
            </w:r>
            <w:r w:rsidR="00437FAA">
              <w:rPr>
                <w:rFonts w:ascii="Times New Roman" w:eastAsia="Times New Roman" w:hAnsi="Times New Roman" w:cs="Times New Roman"/>
                <w:b/>
              </w:rPr>
              <w:t>торник 29июня   2021 №   14</w:t>
            </w:r>
            <w:r>
              <w:rPr>
                <w:rFonts w:ascii="Times New Roman" w:eastAsia="Times New Roman" w:hAnsi="Times New Roman" w:cs="Times New Roman"/>
                <w:b/>
              </w:rPr>
              <w:t xml:space="preserve">    5</w:t>
            </w:r>
          </w:p>
        </w:tc>
      </w:tr>
    </w:tbl>
    <w:p w:rsidR="00E44033" w:rsidRPr="00C9310F" w:rsidRDefault="00E44033" w:rsidP="00E44033">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Совет депутатов </w:t>
      </w:r>
      <w:r w:rsidRPr="00C9310F">
        <w:rPr>
          <w:rFonts w:ascii="Garamond" w:eastAsia="Times New Roman" w:hAnsi="Garamond" w:cs="Times New Roman"/>
          <w:sz w:val="14"/>
          <w:szCs w:val="14"/>
        </w:rPr>
        <w:t xml:space="preserve">  Новорахинского сельского поселения</w:t>
      </w:r>
    </w:p>
    <w:p w:rsidR="00E44033" w:rsidRDefault="00E44033" w:rsidP="00E44033">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РЕШЕНИЕ</w:t>
      </w:r>
    </w:p>
    <w:p w:rsidR="00E44033" w:rsidRDefault="00E44033" w:rsidP="001774CC">
      <w:pPr>
        <w:spacing w:after="0" w:line="240" w:lineRule="auto"/>
        <w:rPr>
          <w:rFonts w:ascii="Times New Roman" w:eastAsia="Calibri" w:hAnsi="Times New Roman" w:cs="Times New Roman"/>
          <w:sz w:val="12"/>
          <w:szCs w:val="12"/>
          <w:lang w:eastAsia="en-US"/>
        </w:rPr>
      </w:pPr>
    </w:p>
    <w:p w:rsidR="00E44033" w:rsidRP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от 24.06.2021  № 49</w:t>
      </w:r>
    </w:p>
    <w:p w:rsidR="00E44033" w:rsidRDefault="00E44033" w:rsidP="00E44033">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д. Новое Рахино</w:t>
      </w:r>
    </w:p>
    <w:p w:rsidR="004E3814" w:rsidRPr="004E3814" w:rsidRDefault="004E3814" w:rsidP="004E3814">
      <w:pPr>
        <w:spacing w:after="0" w:line="240" w:lineRule="auto"/>
        <w:jc w:val="center"/>
        <w:rPr>
          <w:rFonts w:ascii="Times New Roman" w:eastAsia="Times New Roman" w:hAnsi="Times New Roman" w:cs="Times New Roman"/>
          <w:b/>
          <w:sz w:val="10"/>
          <w:szCs w:val="10"/>
        </w:rPr>
      </w:pPr>
      <w:r w:rsidRPr="004E3814">
        <w:rPr>
          <w:rFonts w:ascii="Times New Roman" w:eastAsia="Times New Roman" w:hAnsi="Times New Roman" w:cs="Times New Roman"/>
          <w:b/>
          <w:sz w:val="10"/>
          <w:szCs w:val="10"/>
        </w:rPr>
        <w:t>О внесении изменений в  Положение о Контрольно-счётной комиссии Новорахинского  сельского поселения</w:t>
      </w:r>
    </w:p>
    <w:p w:rsidR="004E3814" w:rsidRPr="004E3814" w:rsidRDefault="004E3814" w:rsidP="004E3814">
      <w:pPr>
        <w:spacing w:after="0" w:line="240" w:lineRule="auto"/>
        <w:rPr>
          <w:rFonts w:ascii="Times New Roman" w:eastAsia="Times New Roman" w:hAnsi="Times New Roman" w:cs="Times New Roman"/>
          <w:sz w:val="10"/>
          <w:szCs w:val="10"/>
        </w:rPr>
      </w:pPr>
    </w:p>
    <w:p w:rsidR="004E3814" w:rsidRPr="004E3814" w:rsidRDefault="004E3814" w:rsidP="004E3814">
      <w:pPr>
        <w:spacing w:after="0" w:line="240" w:lineRule="auto"/>
        <w:jc w:val="both"/>
        <w:rPr>
          <w:rFonts w:ascii="Times New Roman" w:eastAsia="Times New Roman" w:hAnsi="Times New Roman" w:cs="Times New Roman"/>
          <w:sz w:val="10"/>
          <w:szCs w:val="10"/>
        </w:rPr>
      </w:pPr>
      <w:r w:rsidRPr="004E3814">
        <w:rPr>
          <w:rFonts w:ascii="Times New Roman" w:eastAsia="Times New Roman" w:hAnsi="Times New Roman" w:cs="Times New Roman"/>
          <w:sz w:val="10"/>
          <w:szCs w:val="10"/>
        </w:rPr>
        <w:tab/>
        <w:t xml:space="preserve">В соответствии  с Федеральным  законом  от 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 Уставом Новорахинского сельского поселения, </w:t>
      </w:r>
    </w:p>
    <w:p w:rsidR="004E3814" w:rsidRPr="004E3814" w:rsidRDefault="004E3814" w:rsidP="004E3814">
      <w:pPr>
        <w:spacing w:after="0" w:line="240" w:lineRule="auto"/>
        <w:ind w:firstLine="708"/>
        <w:jc w:val="both"/>
        <w:rPr>
          <w:rFonts w:ascii="Times New Roman" w:eastAsia="Times New Roman" w:hAnsi="Times New Roman" w:cs="Times New Roman"/>
          <w:sz w:val="10"/>
          <w:szCs w:val="10"/>
        </w:rPr>
      </w:pPr>
      <w:r w:rsidRPr="004E3814">
        <w:rPr>
          <w:rFonts w:ascii="Times New Roman" w:eastAsia="Times New Roman" w:hAnsi="Times New Roman" w:cs="Times New Roman"/>
          <w:sz w:val="10"/>
          <w:szCs w:val="10"/>
        </w:rPr>
        <w:t>Совет депутатов  Новорахинского  сельского поселения</w:t>
      </w:r>
    </w:p>
    <w:p w:rsidR="004E3814" w:rsidRPr="004E3814" w:rsidRDefault="004E3814" w:rsidP="004E3814">
      <w:pPr>
        <w:spacing w:after="0" w:line="240" w:lineRule="auto"/>
        <w:ind w:firstLine="708"/>
        <w:jc w:val="both"/>
        <w:rPr>
          <w:rFonts w:ascii="Times New Roman" w:eastAsia="Times New Roman" w:hAnsi="Times New Roman" w:cs="Times New Roman"/>
          <w:b/>
          <w:sz w:val="10"/>
          <w:szCs w:val="10"/>
        </w:rPr>
      </w:pPr>
      <w:r w:rsidRPr="004E3814">
        <w:rPr>
          <w:rFonts w:ascii="Times New Roman" w:eastAsia="Times New Roman" w:hAnsi="Times New Roman" w:cs="Times New Roman"/>
          <w:b/>
          <w:sz w:val="10"/>
          <w:szCs w:val="10"/>
        </w:rPr>
        <w:t>РЕШИЛ:</w:t>
      </w:r>
    </w:p>
    <w:p w:rsidR="004E3814" w:rsidRPr="004E3814" w:rsidRDefault="004E3814" w:rsidP="004E3814">
      <w:pPr>
        <w:spacing w:after="0" w:line="240" w:lineRule="auto"/>
        <w:ind w:firstLine="539"/>
        <w:jc w:val="both"/>
        <w:rPr>
          <w:rFonts w:ascii="Times New Roman" w:eastAsia="Times New Roman" w:hAnsi="Times New Roman" w:cs="Times New Roman"/>
          <w:sz w:val="10"/>
          <w:szCs w:val="10"/>
        </w:rPr>
      </w:pPr>
      <w:r w:rsidRPr="004E3814">
        <w:rPr>
          <w:rFonts w:ascii="Times New Roman" w:eastAsia="Times New Roman" w:hAnsi="Times New Roman" w:cs="Times New Roman"/>
          <w:sz w:val="10"/>
          <w:szCs w:val="10"/>
        </w:rPr>
        <w:t>1.</w:t>
      </w:r>
      <w:r w:rsidRPr="004E3814">
        <w:rPr>
          <w:rFonts w:ascii="Times New Roman" w:eastAsia="Times New Roman" w:hAnsi="Times New Roman" w:cs="Times New Roman"/>
          <w:sz w:val="10"/>
          <w:szCs w:val="10"/>
          <w:lang w:eastAsia="en-US"/>
        </w:rPr>
        <w:t xml:space="preserve"> Внести в решение Совета депутатов Новорахинского сельского поселения Крестецкого района Новгородской области </w:t>
      </w:r>
      <w:r w:rsidRPr="004E3814">
        <w:rPr>
          <w:rFonts w:ascii="Times New Roman" w:eastAsia="Times New Roman" w:hAnsi="Times New Roman" w:cs="Times New Roman"/>
          <w:sz w:val="10"/>
          <w:szCs w:val="10"/>
        </w:rPr>
        <w:t>от 27.01.2021 № 31 «Об утверждении Положения о Контрольно-счетной комиссии Новорахинского сельского поселения Крестецкого муниципального района» следующие изменения:</w:t>
      </w:r>
    </w:p>
    <w:p w:rsidR="004E3814" w:rsidRPr="004E3814" w:rsidRDefault="004E3814" w:rsidP="004E3814">
      <w:pPr>
        <w:spacing w:after="0" w:line="240" w:lineRule="auto"/>
        <w:ind w:firstLine="539"/>
        <w:contextualSpacing/>
        <w:jc w:val="both"/>
        <w:rPr>
          <w:rFonts w:ascii="Times New Roman" w:eastAsia="Times New Roman" w:hAnsi="Times New Roman" w:cs="Times New Roman"/>
          <w:sz w:val="10"/>
          <w:szCs w:val="10"/>
        </w:rPr>
      </w:pPr>
      <w:r w:rsidRPr="004E3814">
        <w:rPr>
          <w:rFonts w:ascii="Times New Roman" w:eastAsia="Times New Roman" w:hAnsi="Times New Roman" w:cs="Times New Roman"/>
          <w:sz w:val="10"/>
          <w:szCs w:val="10"/>
        </w:rPr>
        <w:t>1.1. В части 6:</w:t>
      </w:r>
    </w:p>
    <w:p w:rsidR="004E3814" w:rsidRPr="004E3814" w:rsidRDefault="004E3814" w:rsidP="004E3814">
      <w:pPr>
        <w:spacing w:after="0" w:line="240" w:lineRule="auto"/>
        <w:ind w:firstLine="539"/>
        <w:contextualSpacing/>
        <w:jc w:val="both"/>
        <w:rPr>
          <w:rFonts w:ascii="Times New Roman" w:eastAsia="Calibri" w:hAnsi="Times New Roman" w:cs="Times New Roman"/>
          <w:spacing w:val="-1"/>
          <w:sz w:val="10"/>
          <w:szCs w:val="10"/>
          <w:lang w:eastAsia="en-US"/>
        </w:rPr>
      </w:pPr>
      <w:r w:rsidRPr="004E3814">
        <w:rPr>
          <w:rFonts w:ascii="Times New Roman" w:eastAsia="Times New Roman" w:hAnsi="Times New Roman" w:cs="Times New Roman"/>
          <w:sz w:val="10"/>
          <w:szCs w:val="10"/>
        </w:rPr>
        <w:t>а) во втором абзаце после слов «</w:t>
      </w:r>
      <w:r w:rsidRPr="004E3814">
        <w:rPr>
          <w:rFonts w:ascii="Times New Roman" w:eastAsia="Calibri" w:hAnsi="Times New Roman" w:cs="Times New Roman"/>
          <w:spacing w:val="-1"/>
          <w:sz w:val="10"/>
          <w:szCs w:val="10"/>
          <w:lang w:eastAsia="en-US"/>
        </w:rPr>
        <w:t>должность председателя» дополнить словами  « или аудитора»;</w:t>
      </w:r>
    </w:p>
    <w:p w:rsidR="004E3814" w:rsidRPr="004E3814" w:rsidRDefault="004E3814" w:rsidP="004E3814">
      <w:pPr>
        <w:spacing w:after="0" w:line="240" w:lineRule="auto"/>
        <w:ind w:firstLine="539"/>
        <w:contextualSpacing/>
        <w:jc w:val="both"/>
        <w:rPr>
          <w:rFonts w:ascii="Times New Roman" w:eastAsia="Calibri" w:hAnsi="Times New Roman" w:cs="Times New Roman"/>
          <w:spacing w:val="-1"/>
          <w:sz w:val="10"/>
          <w:szCs w:val="10"/>
          <w:lang w:eastAsia="en-US"/>
        </w:rPr>
      </w:pPr>
      <w:r w:rsidRPr="004E3814">
        <w:rPr>
          <w:rFonts w:ascii="Times New Roman" w:eastAsia="Calibri" w:hAnsi="Times New Roman" w:cs="Times New Roman"/>
          <w:spacing w:val="-1"/>
          <w:sz w:val="10"/>
          <w:szCs w:val="10"/>
          <w:lang w:eastAsia="en-US"/>
        </w:rPr>
        <w:t>б) пункт 4  второго абзаца изложить в следующей  редакции:</w:t>
      </w:r>
    </w:p>
    <w:p w:rsidR="004E3814" w:rsidRPr="004E3814" w:rsidRDefault="004E3814" w:rsidP="004E3814">
      <w:pPr>
        <w:spacing w:after="0" w:line="240" w:lineRule="auto"/>
        <w:ind w:firstLine="540"/>
        <w:jc w:val="both"/>
        <w:rPr>
          <w:rFonts w:ascii="Times New Roman" w:eastAsia="Times New Roman" w:hAnsi="Times New Roman" w:cs="Times New Roman"/>
          <w:sz w:val="10"/>
          <w:szCs w:val="10"/>
        </w:rPr>
      </w:pPr>
      <w:r w:rsidRPr="004E3814">
        <w:rPr>
          <w:rFonts w:ascii="Times New Roman" w:eastAsia="Times New Roman" w:hAnsi="Times New Roman" w:cs="Times New Roman"/>
          <w:spacing w:val="-2"/>
          <w:sz w:val="10"/>
          <w:szCs w:val="10"/>
        </w:rPr>
        <w:t>«</w:t>
      </w:r>
      <w:r w:rsidRPr="004E3814">
        <w:rPr>
          <w:rFonts w:ascii="Times New Roman" w:eastAsia="Times New Roman" w:hAnsi="Times New Roman" w:cs="Times New Roman"/>
          <w:sz w:val="10"/>
          <w:szCs w:val="10"/>
        </w:rP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E3814" w:rsidRPr="004E3814" w:rsidRDefault="004E3814" w:rsidP="004E3814">
      <w:pPr>
        <w:spacing w:after="0" w:line="240" w:lineRule="auto"/>
        <w:ind w:firstLine="540"/>
        <w:jc w:val="both"/>
        <w:rPr>
          <w:rFonts w:ascii="Times New Roman" w:eastAsia="Times New Roman" w:hAnsi="Times New Roman" w:cs="Times New Roman"/>
          <w:sz w:val="10"/>
          <w:szCs w:val="10"/>
        </w:rPr>
      </w:pPr>
      <w:r w:rsidRPr="004E3814">
        <w:rPr>
          <w:rFonts w:ascii="Times New Roman" w:eastAsia="Times New Roman" w:hAnsi="Times New Roman" w:cs="Times New Roman"/>
          <w:sz w:val="10"/>
          <w:szCs w:val="10"/>
        </w:rPr>
        <w:t>в)  второй абзац дополнить пунктом 5  следующего содержания:</w:t>
      </w:r>
    </w:p>
    <w:p w:rsidR="004E3814" w:rsidRPr="004E3814" w:rsidRDefault="004E3814" w:rsidP="004E3814">
      <w:pPr>
        <w:spacing w:after="0" w:line="240" w:lineRule="auto"/>
        <w:ind w:firstLine="540"/>
        <w:jc w:val="both"/>
        <w:rPr>
          <w:rFonts w:ascii="Times New Roman" w:eastAsia="Times New Roman" w:hAnsi="Times New Roman" w:cs="Times New Roman"/>
          <w:sz w:val="10"/>
          <w:szCs w:val="10"/>
        </w:rPr>
      </w:pPr>
      <w:r w:rsidRPr="004E3814">
        <w:rPr>
          <w:rFonts w:ascii="Times New Roman" w:eastAsia="Times New Roman" w:hAnsi="Times New Roman" w:cs="Times New Roman"/>
          <w:sz w:val="10"/>
          <w:szCs w:val="10"/>
        </w:rPr>
        <w:t>«5) наличия оснований, предусмотренных частью 6 статьи 7 Федерального закона от 07 февраля 2011 года № 6-ФЗ»;</w:t>
      </w:r>
    </w:p>
    <w:p w:rsidR="004E3814" w:rsidRPr="004E3814" w:rsidRDefault="004E3814" w:rsidP="004E3814">
      <w:pPr>
        <w:spacing w:after="0" w:line="240" w:lineRule="auto"/>
        <w:ind w:firstLine="540"/>
        <w:jc w:val="both"/>
        <w:rPr>
          <w:rFonts w:ascii="Verdana" w:eastAsia="Times New Roman" w:hAnsi="Verdana" w:cs="Times New Roman"/>
          <w:sz w:val="10"/>
          <w:szCs w:val="10"/>
        </w:rPr>
      </w:pPr>
      <w:r w:rsidRPr="004E3814">
        <w:rPr>
          <w:rFonts w:ascii="Times New Roman" w:eastAsia="Times New Roman" w:hAnsi="Times New Roman" w:cs="Times New Roman"/>
          <w:sz w:val="10"/>
          <w:szCs w:val="10"/>
        </w:rPr>
        <w:t xml:space="preserve">г) абзац 5 исключить; </w:t>
      </w:r>
    </w:p>
    <w:p w:rsidR="004E3814" w:rsidRPr="004E3814" w:rsidRDefault="004E3814" w:rsidP="004E3814">
      <w:pPr>
        <w:spacing w:after="0" w:line="240" w:lineRule="auto"/>
        <w:ind w:firstLine="539"/>
        <w:contextualSpacing/>
        <w:jc w:val="both"/>
        <w:rPr>
          <w:rFonts w:ascii="Times New Roman" w:eastAsia="Calibri" w:hAnsi="Times New Roman" w:cs="Times New Roman"/>
          <w:spacing w:val="-1"/>
          <w:sz w:val="10"/>
          <w:szCs w:val="10"/>
          <w:lang w:eastAsia="en-US"/>
        </w:rPr>
      </w:pPr>
      <w:r w:rsidRPr="004E3814">
        <w:rPr>
          <w:rFonts w:ascii="Times New Roman" w:eastAsia="Calibri" w:hAnsi="Times New Roman" w:cs="Times New Roman"/>
          <w:spacing w:val="-1"/>
          <w:sz w:val="10"/>
          <w:szCs w:val="10"/>
          <w:lang w:eastAsia="en-US"/>
        </w:rPr>
        <w:t>1.2. Пункт 3 пятого абзаца  части 7 изложить в  следующей редакции:</w:t>
      </w:r>
    </w:p>
    <w:p w:rsidR="004E3814" w:rsidRPr="004E3814" w:rsidRDefault="004E3814" w:rsidP="004E3814">
      <w:pPr>
        <w:spacing w:after="0" w:line="240" w:lineRule="auto"/>
        <w:ind w:firstLine="540"/>
        <w:jc w:val="both"/>
        <w:rPr>
          <w:rFonts w:ascii="Verdana" w:eastAsia="Times New Roman" w:hAnsi="Verdana" w:cs="Times New Roman"/>
          <w:sz w:val="10"/>
          <w:szCs w:val="10"/>
        </w:rPr>
      </w:pPr>
      <w:r w:rsidRPr="004E3814">
        <w:rPr>
          <w:rFonts w:ascii="Times New Roman" w:eastAsia="Times New Roman" w:hAnsi="Times New Roman" w:cs="Times New Roman"/>
          <w:sz w:val="10"/>
          <w:szCs w:val="10"/>
        </w:rPr>
        <w:tab/>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E3814" w:rsidRPr="004E3814" w:rsidRDefault="004E3814" w:rsidP="004E3814">
      <w:pPr>
        <w:tabs>
          <w:tab w:val="left" w:pos="-1843"/>
        </w:tabs>
        <w:spacing w:after="0" w:line="240" w:lineRule="auto"/>
        <w:jc w:val="both"/>
        <w:rPr>
          <w:rFonts w:ascii="Times New Roman" w:eastAsia="Times New Roman" w:hAnsi="Times New Roman" w:cs="Times New Roman"/>
          <w:sz w:val="10"/>
          <w:szCs w:val="10"/>
          <w:lang w:eastAsia="en-US"/>
        </w:rPr>
      </w:pPr>
      <w:r w:rsidRPr="004E3814">
        <w:rPr>
          <w:rFonts w:ascii="Times New Roman" w:eastAsia="Calibri" w:hAnsi="Times New Roman" w:cs="Times New Roman"/>
          <w:spacing w:val="-1"/>
          <w:sz w:val="10"/>
          <w:szCs w:val="10"/>
          <w:lang w:eastAsia="en-US"/>
        </w:rPr>
        <w:tab/>
        <w:t>2.</w:t>
      </w:r>
      <w:r w:rsidRPr="004E3814">
        <w:rPr>
          <w:rFonts w:ascii="Times New Roman" w:eastAsia="Times New Roman" w:hAnsi="Times New Roman" w:cs="Times New Roman"/>
          <w:sz w:val="10"/>
          <w:szCs w:val="10"/>
          <w:lang w:eastAsia="en-US"/>
        </w:rPr>
        <w:t xml:space="preserve">Настоящее решение вступает в силу  с 1 июля 2021 года, кроме подпунктов «в»  и  «г»  пункта 1.1 настоящего решения, которые вступают в силу  с момента опубликования. </w:t>
      </w:r>
    </w:p>
    <w:p w:rsidR="00285196" w:rsidRDefault="004E3814" w:rsidP="00285196">
      <w:pPr>
        <w:spacing w:line="240" w:lineRule="auto"/>
        <w:ind w:firstLine="708"/>
        <w:jc w:val="both"/>
        <w:rPr>
          <w:rFonts w:ascii="Times New Roman" w:eastAsia="Calibri" w:hAnsi="Times New Roman" w:cs="Times New Roman"/>
          <w:sz w:val="10"/>
          <w:szCs w:val="10"/>
          <w:lang w:eastAsia="en-US"/>
        </w:rPr>
      </w:pPr>
      <w:r w:rsidRPr="004E3814">
        <w:rPr>
          <w:rFonts w:ascii="Times New Roman" w:eastAsia="Calibri" w:hAnsi="Times New Roman" w:cs="Times New Roman"/>
          <w:sz w:val="10"/>
          <w:szCs w:val="10"/>
          <w:lang w:eastAsia="en-US"/>
        </w:rPr>
        <w:t>3.Опубликовать настоящее решение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информационно-телекоммуника</w:t>
      </w:r>
      <w:r w:rsidR="00285196">
        <w:rPr>
          <w:rFonts w:ascii="Times New Roman" w:eastAsia="Calibri" w:hAnsi="Times New Roman" w:cs="Times New Roman"/>
          <w:sz w:val="10"/>
          <w:szCs w:val="10"/>
          <w:lang w:eastAsia="en-US"/>
        </w:rPr>
        <w:t>ционной сети «Интернет»</w:t>
      </w:r>
    </w:p>
    <w:p w:rsidR="00E44033" w:rsidRDefault="00E44033" w:rsidP="001774CC">
      <w:pPr>
        <w:spacing w:line="240" w:lineRule="auto"/>
        <w:ind w:firstLine="708"/>
        <w:jc w:val="right"/>
        <w:rPr>
          <w:rFonts w:ascii="Times New Roman" w:eastAsia="Calibri" w:hAnsi="Times New Roman" w:cs="Times New Roman"/>
          <w:b/>
          <w:bCs/>
          <w:i/>
          <w:sz w:val="10"/>
          <w:szCs w:val="10"/>
          <w:lang w:eastAsia="en-US"/>
        </w:rPr>
      </w:pPr>
      <w:r w:rsidRPr="00285196">
        <w:rPr>
          <w:rFonts w:ascii="Times New Roman" w:eastAsia="Calibri" w:hAnsi="Times New Roman" w:cs="Times New Roman"/>
          <w:b/>
          <w:bCs/>
          <w:i/>
          <w:sz w:val="10"/>
          <w:szCs w:val="10"/>
          <w:lang w:eastAsia="en-US"/>
        </w:rPr>
        <w:t>Глава поселения                 Г.Н. Григорьев</w:t>
      </w:r>
    </w:p>
    <w:p w:rsidR="007B5753" w:rsidRPr="001774CC" w:rsidRDefault="001774CC" w:rsidP="001774CC">
      <w:pPr>
        <w:spacing w:line="240" w:lineRule="auto"/>
        <w:ind w:firstLine="708"/>
        <w:jc w:val="center"/>
        <w:rPr>
          <w:rFonts w:ascii="Times New Roman" w:eastAsia="Calibri" w:hAnsi="Times New Roman" w:cs="Times New Roman"/>
          <w:sz w:val="10"/>
          <w:szCs w:val="10"/>
          <w:lang w:eastAsia="en-US"/>
        </w:rPr>
      </w:pPr>
      <w:r>
        <w:rPr>
          <w:rFonts w:ascii="Times New Roman" w:eastAsia="Calibri" w:hAnsi="Times New Roman" w:cs="Times New Roman"/>
          <w:sz w:val="10"/>
          <w:szCs w:val="10"/>
          <w:lang w:eastAsia="en-US"/>
        </w:rPr>
        <w:t>________________________________________________________________</w:t>
      </w:r>
    </w:p>
    <w:p w:rsidR="00E44033" w:rsidRPr="00C9310F" w:rsidRDefault="00E44033" w:rsidP="00E44033">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 xml:space="preserve">Совет депутатов </w:t>
      </w:r>
      <w:r w:rsidRPr="00C9310F">
        <w:rPr>
          <w:rFonts w:ascii="Garamond" w:eastAsia="Times New Roman" w:hAnsi="Garamond" w:cs="Times New Roman"/>
          <w:sz w:val="14"/>
          <w:szCs w:val="14"/>
        </w:rPr>
        <w:t xml:space="preserve">  Новорахинского сельского поселения</w:t>
      </w:r>
    </w:p>
    <w:p w:rsidR="00E44033" w:rsidRPr="001774CC" w:rsidRDefault="001774CC" w:rsidP="001774CC">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РЕШЕНИЕ</w:t>
      </w:r>
    </w:p>
    <w:p w:rsidR="001774CC" w:rsidRDefault="001774CC" w:rsidP="001774CC">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от 24.06.2021   № 50</w:t>
      </w:r>
    </w:p>
    <w:p w:rsidR="00E44033" w:rsidRPr="002720D6" w:rsidRDefault="00E44033" w:rsidP="001774CC">
      <w:pPr>
        <w:spacing w:after="0" w:line="240" w:lineRule="auto"/>
        <w:jc w:val="center"/>
        <w:rPr>
          <w:rFonts w:ascii="Times New Roman" w:eastAsia="Times New Roman" w:hAnsi="Times New Roman" w:cs="Times New Roman"/>
          <w:sz w:val="10"/>
          <w:szCs w:val="10"/>
        </w:rPr>
      </w:pPr>
      <w:r w:rsidRPr="00E44033">
        <w:rPr>
          <w:rFonts w:ascii="Times New Roman" w:eastAsia="Times New Roman" w:hAnsi="Times New Roman" w:cs="Times New Roman"/>
          <w:sz w:val="10"/>
          <w:szCs w:val="10"/>
        </w:rPr>
        <w:t>д. Новое Рахино</w:t>
      </w:r>
    </w:p>
    <w:p w:rsidR="00E44033" w:rsidRPr="00E44033" w:rsidRDefault="00E44033" w:rsidP="00E44033">
      <w:pPr>
        <w:autoSpaceDE w:val="0"/>
        <w:autoSpaceDN w:val="0"/>
        <w:adjustRightInd w:val="0"/>
        <w:spacing w:after="0" w:line="240" w:lineRule="auto"/>
        <w:rPr>
          <w:rFonts w:ascii="Times New Roman" w:eastAsia="Times New Roman" w:hAnsi="Times New Roman" w:cs="Times New Roman"/>
          <w:sz w:val="10"/>
          <w:szCs w:val="10"/>
        </w:rPr>
      </w:pPr>
    </w:p>
    <w:p w:rsidR="002720D6" w:rsidRPr="002720D6" w:rsidRDefault="002720D6" w:rsidP="00285196">
      <w:pPr>
        <w:spacing w:after="0" w:line="240" w:lineRule="auto"/>
        <w:jc w:val="center"/>
        <w:outlineLvl w:val="0"/>
        <w:rPr>
          <w:rFonts w:ascii="Times New Roman" w:eastAsia="Times New Roman" w:hAnsi="Times New Roman" w:cs="Times New Roman"/>
          <w:b/>
          <w:sz w:val="10"/>
          <w:szCs w:val="10"/>
        </w:rPr>
      </w:pPr>
      <w:r w:rsidRPr="002720D6">
        <w:rPr>
          <w:rFonts w:ascii="Times New Roman" w:eastAsia="Times New Roman" w:hAnsi="Times New Roman" w:cs="Times New Roman"/>
          <w:b/>
          <w:sz w:val="10"/>
          <w:szCs w:val="10"/>
        </w:rPr>
        <w:t>О внесении изменений в По</w:t>
      </w:r>
      <w:r w:rsidR="00285196">
        <w:rPr>
          <w:rFonts w:ascii="Times New Roman" w:eastAsia="Times New Roman" w:hAnsi="Times New Roman" w:cs="Times New Roman"/>
          <w:b/>
          <w:sz w:val="10"/>
          <w:szCs w:val="10"/>
        </w:rPr>
        <w:t xml:space="preserve">ложение о муниципальной службе </w:t>
      </w:r>
      <w:r w:rsidRPr="002720D6">
        <w:rPr>
          <w:rFonts w:ascii="Times New Roman" w:eastAsia="Times New Roman" w:hAnsi="Times New Roman" w:cs="Times New Roman"/>
          <w:b/>
          <w:sz w:val="10"/>
          <w:szCs w:val="10"/>
        </w:rPr>
        <w:t>в Администрации Новорахинского сельского поселения</w:t>
      </w:r>
    </w:p>
    <w:p w:rsidR="002720D6" w:rsidRPr="002720D6" w:rsidRDefault="002720D6" w:rsidP="002720D6">
      <w:pPr>
        <w:autoSpaceDE w:val="0"/>
        <w:autoSpaceDN w:val="0"/>
        <w:adjustRightInd w:val="0"/>
        <w:spacing w:after="0" w:line="240" w:lineRule="auto"/>
        <w:rPr>
          <w:rFonts w:ascii="Times New Roman" w:eastAsia="Times New Roman" w:hAnsi="Times New Roman" w:cs="Times New Roman"/>
          <w:sz w:val="10"/>
          <w:szCs w:val="10"/>
        </w:rPr>
      </w:pPr>
    </w:p>
    <w:p w:rsidR="002720D6" w:rsidRPr="002720D6" w:rsidRDefault="002720D6" w:rsidP="002720D6">
      <w:pPr>
        <w:spacing w:after="0" w:line="240" w:lineRule="auto"/>
        <w:ind w:left="142" w:firstLine="567"/>
        <w:rPr>
          <w:rFonts w:ascii="Times New Roman" w:eastAsia="Times New Roman" w:hAnsi="Times New Roman" w:cs="Times New Roman"/>
          <w:sz w:val="10"/>
          <w:szCs w:val="10"/>
        </w:rPr>
      </w:pPr>
      <w:r w:rsidRPr="002720D6">
        <w:rPr>
          <w:rFonts w:ascii="Times New Roman" w:eastAsia="Times New Roman" w:hAnsi="Times New Roman" w:cs="Times New Roman"/>
          <w:sz w:val="10"/>
          <w:szCs w:val="10"/>
        </w:rPr>
        <w:t xml:space="preserve">В соответствии с Федеральным законом от 2 марта 2007 года № 25-ФЗ «О муниципальной службе в Российской Федерации», Уставом Новорахинского сельского поселения </w:t>
      </w:r>
    </w:p>
    <w:p w:rsidR="002720D6" w:rsidRPr="001774CC" w:rsidRDefault="002720D6" w:rsidP="001774CC">
      <w:pPr>
        <w:spacing w:after="0" w:line="240" w:lineRule="auto"/>
        <w:ind w:left="142" w:firstLine="567"/>
        <w:rPr>
          <w:rFonts w:ascii="Times New Roman" w:eastAsia="Times New Roman" w:hAnsi="Times New Roman" w:cs="Times New Roman"/>
          <w:sz w:val="10"/>
          <w:szCs w:val="10"/>
        </w:rPr>
      </w:pPr>
      <w:r w:rsidRPr="002720D6">
        <w:rPr>
          <w:rFonts w:ascii="Times New Roman" w:eastAsia="Times New Roman" w:hAnsi="Times New Roman" w:cs="Times New Roman"/>
          <w:sz w:val="10"/>
          <w:szCs w:val="10"/>
        </w:rPr>
        <w:t>Совет депутатов Новорахинского сельского пос</w:t>
      </w:r>
      <w:r w:rsidR="001774CC">
        <w:rPr>
          <w:rFonts w:ascii="Times New Roman" w:eastAsia="Times New Roman" w:hAnsi="Times New Roman" w:cs="Times New Roman"/>
          <w:sz w:val="10"/>
          <w:szCs w:val="10"/>
        </w:rPr>
        <w:t xml:space="preserve">еления   </w:t>
      </w:r>
      <w:r w:rsidRPr="002720D6">
        <w:rPr>
          <w:rFonts w:ascii="Times New Roman" w:eastAsia="Times New Roman" w:hAnsi="Times New Roman" w:cs="Times New Roman"/>
          <w:b/>
          <w:sz w:val="10"/>
          <w:szCs w:val="10"/>
        </w:rPr>
        <w:t>РЕШИЛ:</w:t>
      </w:r>
    </w:p>
    <w:p w:rsidR="002720D6" w:rsidRPr="002720D6" w:rsidRDefault="002720D6" w:rsidP="002720D6">
      <w:pPr>
        <w:spacing w:after="0" w:line="240" w:lineRule="auto"/>
        <w:ind w:firstLine="727"/>
        <w:rPr>
          <w:rFonts w:ascii="Times New Roman" w:eastAsia="Times New Roman" w:hAnsi="Times New Roman" w:cs="Times New Roman"/>
          <w:sz w:val="10"/>
          <w:szCs w:val="10"/>
        </w:rPr>
      </w:pPr>
      <w:r w:rsidRPr="002720D6">
        <w:rPr>
          <w:rFonts w:ascii="Times New Roman" w:eastAsia="Times New Roman" w:hAnsi="Times New Roman" w:cs="Times New Roman"/>
          <w:sz w:val="10"/>
          <w:szCs w:val="10"/>
        </w:rPr>
        <w:t>1. Внести  изменения в Положение о муниципальной службе в Администрации Новорахинского сельского поселения, утверждённое решением Совета депутатов Новорахинского сельского поселения 26.04.2019  № 204:</w:t>
      </w:r>
    </w:p>
    <w:p w:rsidR="002720D6" w:rsidRPr="002720D6" w:rsidRDefault="002720D6" w:rsidP="002720D6">
      <w:pPr>
        <w:spacing w:after="0" w:line="240" w:lineRule="auto"/>
        <w:jc w:val="both"/>
        <w:rPr>
          <w:rFonts w:ascii="Times New Roman" w:eastAsia="Times New Roman" w:hAnsi="Times New Roman" w:cs="Times New Roman"/>
          <w:sz w:val="10"/>
          <w:szCs w:val="10"/>
        </w:rPr>
      </w:pPr>
      <w:r w:rsidRPr="002720D6">
        <w:rPr>
          <w:rFonts w:ascii="Times New Roman" w:eastAsia="Times New Roman" w:hAnsi="Times New Roman" w:cs="Times New Roman"/>
          <w:sz w:val="10"/>
          <w:szCs w:val="10"/>
        </w:rPr>
        <w:tab/>
        <w:t>1.1. Подпункты 6 и 7 пункта 2.1  изложить в следующей редакции:</w:t>
      </w:r>
    </w:p>
    <w:p w:rsidR="002720D6" w:rsidRPr="002720D6" w:rsidRDefault="002720D6" w:rsidP="002720D6">
      <w:pPr>
        <w:spacing w:after="0" w:line="240" w:lineRule="auto"/>
        <w:ind w:firstLine="708"/>
        <w:jc w:val="both"/>
        <w:rPr>
          <w:rFonts w:ascii="Times New Roman" w:eastAsia="Times New Roman" w:hAnsi="Times New Roman" w:cs="Times New Roman"/>
          <w:sz w:val="10"/>
          <w:szCs w:val="10"/>
        </w:rPr>
      </w:pPr>
      <w:r w:rsidRPr="002720D6">
        <w:rPr>
          <w:rFonts w:ascii="Times New Roman" w:eastAsia="Times New Roman" w:hAnsi="Times New Roman" w:cs="Times New Roman"/>
          <w:sz w:val="10"/>
          <w:szCs w:val="10"/>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720D6" w:rsidRPr="002720D6" w:rsidRDefault="002720D6" w:rsidP="002720D6">
      <w:pPr>
        <w:spacing w:after="0" w:line="240" w:lineRule="auto"/>
        <w:ind w:firstLine="708"/>
        <w:jc w:val="both"/>
        <w:rPr>
          <w:rFonts w:ascii="Times New Roman" w:eastAsia="Times New Roman" w:hAnsi="Times New Roman" w:cs="Times New Roman"/>
          <w:sz w:val="10"/>
          <w:szCs w:val="10"/>
        </w:rPr>
      </w:pPr>
      <w:r w:rsidRPr="002720D6">
        <w:rPr>
          <w:rFonts w:ascii="Times New Roman" w:eastAsia="Times New Roman" w:hAnsi="Times New Roman" w:cs="Times New Roman"/>
          <w:sz w:val="10"/>
          <w:szCs w:val="10"/>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2720D6" w:rsidRPr="002720D6" w:rsidRDefault="002720D6" w:rsidP="002720D6">
      <w:pPr>
        <w:spacing w:after="0" w:line="240" w:lineRule="auto"/>
        <w:ind w:firstLine="708"/>
        <w:jc w:val="both"/>
        <w:rPr>
          <w:rFonts w:ascii="Times New Roman" w:eastAsia="Times New Roman" w:hAnsi="Times New Roman" w:cs="Times New Roman"/>
          <w:sz w:val="10"/>
          <w:szCs w:val="10"/>
        </w:rPr>
      </w:pPr>
      <w:r w:rsidRPr="002720D6">
        <w:rPr>
          <w:rFonts w:ascii="Times New Roman" w:eastAsia="Times New Roman" w:hAnsi="Times New Roman" w:cs="Times New Roman"/>
          <w:sz w:val="10"/>
          <w:szCs w:val="10"/>
        </w:rPr>
        <w:t xml:space="preserve">1.2. дополнить пунктом  6-1 следующего содержания: </w:t>
      </w:r>
    </w:p>
    <w:p w:rsidR="002720D6" w:rsidRPr="002720D6" w:rsidRDefault="002720D6" w:rsidP="002720D6">
      <w:pPr>
        <w:spacing w:after="0" w:line="240" w:lineRule="auto"/>
        <w:ind w:firstLine="708"/>
        <w:jc w:val="both"/>
        <w:rPr>
          <w:rFonts w:ascii="Times New Roman" w:eastAsia="Times New Roman" w:hAnsi="Times New Roman" w:cs="Times New Roman"/>
          <w:sz w:val="10"/>
          <w:szCs w:val="10"/>
        </w:rPr>
      </w:pPr>
      <w:r w:rsidRPr="002720D6">
        <w:rPr>
          <w:rFonts w:ascii="Times New Roman" w:eastAsia="Times New Roman" w:hAnsi="Times New Roman" w:cs="Times New Roman"/>
          <w:sz w:val="10"/>
          <w:szCs w:val="10"/>
        </w:rPr>
        <w:t xml:space="preserve">«6-1  Дополнительные гарантии по оплате труда дистанционного муниципального служащего </w:t>
      </w:r>
    </w:p>
    <w:p w:rsidR="002720D6" w:rsidRPr="002720D6" w:rsidRDefault="002720D6" w:rsidP="002720D6">
      <w:pPr>
        <w:spacing w:after="0" w:line="240" w:lineRule="auto"/>
        <w:jc w:val="both"/>
        <w:rPr>
          <w:rFonts w:ascii="Times New Roman" w:eastAsia="Times New Roman" w:hAnsi="Times New Roman" w:cs="Times New Roman"/>
          <w:sz w:val="10"/>
          <w:szCs w:val="10"/>
        </w:rPr>
      </w:pPr>
      <w:r w:rsidRPr="002720D6">
        <w:rPr>
          <w:rFonts w:ascii="Times New Roman" w:eastAsia="Times New Roman" w:hAnsi="Times New Roman" w:cs="Times New Roman"/>
          <w:sz w:val="10"/>
          <w:szCs w:val="10"/>
        </w:rPr>
        <w:t>Выполнение трудовой функции муниципальным служащим дистанционно не может являться основанием для снижения ему заработной платы»;</w:t>
      </w:r>
    </w:p>
    <w:p w:rsidR="002720D6" w:rsidRPr="002720D6" w:rsidRDefault="002720D6" w:rsidP="002720D6">
      <w:pPr>
        <w:spacing w:after="0" w:line="240" w:lineRule="auto"/>
        <w:ind w:firstLine="708"/>
        <w:jc w:val="both"/>
        <w:rPr>
          <w:rFonts w:ascii="Times New Roman" w:eastAsia="Times New Roman" w:hAnsi="Times New Roman" w:cs="Times New Roman"/>
          <w:sz w:val="10"/>
          <w:szCs w:val="10"/>
        </w:rPr>
      </w:pPr>
      <w:r w:rsidRPr="002720D6">
        <w:rPr>
          <w:rFonts w:ascii="Times New Roman" w:eastAsia="Times New Roman" w:hAnsi="Times New Roman" w:cs="Times New Roman"/>
          <w:sz w:val="10"/>
          <w:szCs w:val="10"/>
        </w:rPr>
        <w:t>1.3. В пункте 9.1:</w:t>
      </w:r>
    </w:p>
    <w:p w:rsidR="002720D6" w:rsidRPr="002720D6" w:rsidRDefault="002720D6" w:rsidP="002720D6">
      <w:pPr>
        <w:spacing w:after="0" w:line="240" w:lineRule="auto"/>
        <w:ind w:firstLine="708"/>
        <w:jc w:val="both"/>
        <w:rPr>
          <w:rFonts w:ascii="Times New Roman" w:eastAsia="Times New Roman" w:hAnsi="Times New Roman" w:cs="Times New Roman"/>
          <w:sz w:val="10"/>
          <w:szCs w:val="10"/>
        </w:rPr>
      </w:pPr>
      <w:r w:rsidRPr="002720D6">
        <w:rPr>
          <w:rFonts w:ascii="Times New Roman" w:eastAsia="Times New Roman" w:hAnsi="Times New Roman" w:cs="Times New Roman"/>
          <w:sz w:val="10"/>
          <w:szCs w:val="10"/>
        </w:rPr>
        <w:t>1) подпункт 3 изложить в следующей редакции:</w:t>
      </w:r>
    </w:p>
    <w:p w:rsidR="002720D6" w:rsidRPr="002720D6" w:rsidRDefault="002720D6" w:rsidP="002720D6">
      <w:pPr>
        <w:spacing w:after="0" w:line="240" w:lineRule="auto"/>
        <w:ind w:firstLine="708"/>
        <w:jc w:val="both"/>
        <w:rPr>
          <w:rFonts w:ascii="Times New Roman" w:eastAsia="Times New Roman" w:hAnsi="Times New Roman" w:cs="Times New Roman"/>
          <w:sz w:val="10"/>
          <w:szCs w:val="10"/>
        </w:rPr>
      </w:pPr>
      <w:r w:rsidRPr="002720D6">
        <w:rPr>
          <w:rFonts w:ascii="Times New Roman" w:eastAsia="Times New Roman" w:hAnsi="Times New Roman" w:cs="Times New Roman"/>
          <w:sz w:val="10"/>
          <w:szCs w:val="10"/>
        </w:rPr>
        <w:t>«3)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2720D6" w:rsidRPr="002720D6" w:rsidRDefault="002720D6" w:rsidP="002720D6">
      <w:pPr>
        <w:spacing w:after="0" w:line="240" w:lineRule="auto"/>
        <w:ind w:firstLine="708"/>
        <w:jc w:val="both"/>
        <w:rPr>
          <w:rFonts w:ascii="Times New Roman" w:eastAsia="Times New Roman" w:hAnsi="Times New Roman" w:cs="Times New Roman"/>
          <w:sz w:val="10"/>
          <w:szCs w:val="10"/>
        </w:rPr>
      </w:pPr>
      <w:r w:rsidRPr="002720D6">
        <w:rPr>
          <w:rFonts w:ascii="Times New Roman" w:eastAsia="Times New Roman" w:hAnsi="Times New Roman" w:cs="Times New Roman"/>
          <w:sz w:val="10"/>
          <w:szCs w:val="10"/>
        </w:rPr>
        <w:t>2) подпункт 10 изложить в следующей редакции:</w:t>
      </w:r>
    </w:p>
    <w:p w:rsidR="002720D6" w:rsidRPr="002720D6" w:rsidRDefault="002720D6" w:rsidP="002720D6">
      <w:pPr>
        <w:spacing w:after="0" w:line="240" w:lineRule="auto"/>
        <w:jc w:val="both"/>
        <w:rPr>
          <w:rFonts w:ascii="Times New Roman" w:eastAsia="Times New Roman" w:hAnsi="Times New Roman" w:cs="Times New Roman"/>
          <w:sz w:val="10"/>
          <w:szCs w:val="10"/>
        </w:rPr>
      </w:pPr>
      <w:r w:rsidRPr="002720D6">
        <w:rPr>
          <w:rFonts w:ascii="Times New Roman" w:eastAsia="Times New Roman" w:hAnsi="Times New Roman" w:cs="Times New Roman"/>
          <w:sz w:val="10"/>
          <w:szCs w:val="10"/>
        </w:rPr>
        <w:t xml:space="preserve">  </w:t>
      </w:r>
      <w:r w:rsidRPr="002720D6">
        <w:rPr>
          <w:rFonts w:ascii="Times New Roman" w:eastAsia="Times New Roman" w:hAnsi="Times New Roman" w:cs="Times New Roman"/>
          <w:sz w:val="10"/>
          <w:szCs w:val="10"/>
        </w:rPr>
        <w:tab/>
        <w:t xml:space="preserve"> </w:t>
      </w:r>
      <w:proofErr w:type="gramStart"/>
      <w:r w:rsidRPr="002720D6">
        <w:rPr>
          <w:rFonts w:ascii="Times New Roman" w:eastAsia="Times New Roman" w:hAnsi="Times New Roman" w:cs="Times New Roman"/>
          <w:sz w:val="10"/>
          <w:szCs w:val="10"/>
        </w:rPr>
        <w:t>«10) осуществление обработки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roofErr w:type="gramEnd"/>
    </w:p>
    <w:p w:rsidR="002720D6" w:rsidRPr="002720D6" w:rsidRDefault="002720D6" w:rsidP="002720D6">
      <w:pPr>
        <w:spacing w:after="0" w:line="240" w:lineRule="auto"/>
        <w:ind w:firstLine="708"/>
        <w:jc w:val="both"/>
        <w:rPr>
          <w:rFonts w:ascii="Times New Roman" w:eastAsia="Times New Roman" w:hAnsi="Times New Roman" w:cs="Times New Roman"/>
          <w:sz w:val="10"/>
          <w:szCs w:val="10"/>
        </w:rPr>
      </w:pPr>
      <w:r w:rsidRPr="002720D6">
        <w:rPr>
          <w:rFonts w:ascii="Times New Roman" w:eastAsia="Times New Roman" w:hAnsi="Times New Roman" w:cs="Times New Roman"/>
          <w:sz w:val="10"/>
          <w:szCs w:val="10"/>
        </w:rPr>
        <w:t>2. Решение вступает в силу с момента опубликования, кроме положений п. 1.1 настоящего решения,  которые вступают в силу с 01.07.2021 года.</w:t>
      </w:r>
    </w:p>
    <w:p w:rsidR="002720D6" w:rsidRPr="002720D6" w:rsidRDefault="002720D6" w:rsidP="002720D6">
      <w:pPr>
        <w:spacing w:after="0" w:line="240" w:lineRule="auto"/>
        <w:ind w:firstLine="708"/>
        <w:jc w:val="both"/>
        <w:rPr>
          <w:rFonts w:ascii="Times New Roman" w:eastAsia="Calibri" w:hAnsi="Times New Roman" w:cs="Times New Roman"/>
          <w:sz w:val="10"/>
          <w:szCs w:val="10"/>
          <w:lang w:eastAsia="en-US"/>
        </w:rPr>
      </w:pPr>
      <w:r w:rsidRPr="002720D6">
        <w:rPr>
          <w:rFonts w:ascii="Times New Roman" w:eastAsia="Calibri" w:hAnsi="Times New Roman" w:cs="Times New Roman"/>
          <w:sz w:val="10"/>
          <w:szCs w:val="10"/>
          <w:lang w:eastAsia="en-US"/>
        </w:rPr>
        <w:t>3.Опубликовать настоящее решение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сети «Интернет».</w:t>
      </w:r>
    </w:p>
    <w:p w:rsidR="00E44033" w:rsidRPr="00CA29A4" w:rsidRDefault="00E44033" w:rsidP="00285196">
      <w:pPr>
        <w:spacing w:line="240" w:lineRule="auto"/>
        <w:jc w:val="right"/>
        <w:rPr>
          <w:rFonts w:ascii="Times New Roman" w:eastAsia="Calibri" w:hAnsi="Times New Roman" w:cs="Times New Roman"/>
          <w:b/>
          <w:bCs/>
          <w:i/>
          <w:sz w:val="10"/>
          <w:szCs w:val="10"/>
          <w:lang w:eastAsia="en-US"/>
        </w:rPr>
      </w:pPr>
      <w:r w:rsidRPr="00CA29A4">
        <w:rPr>
          <w:rFonts w:ascii="Times New Roman" w:eastAsia="Calibri" w:hAnsi="Times New Roman" w:cs="Times New Roman"/>
          <w:b/>
          <w:bCs/>
          <w:i/>
          <w:sz w:val="10"/>
          <w:szCs w:val="10"/>
          <w:lang w:eastAsia="en-US"/>
        </w:rPr>
        <w:t>Глава поселения                             Г.Н. Григорьев</w:t>
      </w:r>
    </w:p>
    <w:p w:rsidR="00E44033" w:rsidRPr="00CA29A4" w:rsidRDefault="00285196" w:rsidP="00285196">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____________________________________________________________________</w:t>
      </w:r>
    </w:p>
    <w:p w:rsidR="00E44033" w:rsidRPr="00CA29A4" w:rsidRDefault="00E44033" w:rsidP="00836DE1">
      <w:pPr>
        <w:spacing w:after="0" w:line="240" w:lineRule="auto"/>
        <w:ind w:firstLine="708"/>
        <w:jc w:val="center"/>
        <w:rPr>
          <w:rFonts w:ascii="Times New Roman" w:eastAsia="Calibri" w:hAnsi="Times New Roman" w:cs="Times New Roman"/>
          <w:sz w:val="12"/>
          <w:szCs w:val="12"/>
          <w:lang w:eastAsia="en-US"/>
        </w:rPr>
      </w:pPr>
    </w:p>
    <w:p w:rsidR="00E44033" w:rsidRPr="00CA29A4" w:rsidRDefault="00E44033" w:rsidP="00E44033">
      <w:pPr>
        <w:spacing w:after="0" w:line="240" w:lineRule="auto"/>
        <w:jc w:val="center"/>
        <w:rPr>
          <w:rFonts w:ascii="Garamond" w:eastAsia="Times New Roman" w:hAnsi="Garamond" w:cs="Times New Roman"/>
          <w:sz w:val="14"/>
          <w:szCs w:val="14"/>
        </w:rPr>
      </w:pPr>
      <w:r w:rsidRPr="00CA29A4">
        <w:rPr>
          <w:rFonts w:ascii="Garamond" w:eastAsia="Times New Roman" w:hAnsi="Garamond" w:cs="Times New Roman"/>
          <w:sz w:val="14"/>
          <w:szCs w:val="14"/>
        </w:rPr>
        <w:t>Совет депутатов   Новорахинского сельского поселения</w:t>
      </w:r>
    </w:p>
    <w:p w:rsidR="00E44033" w:rsidRPr="00CA29A4" w:rsidRDefault="00285196" w:rsidP="00285196">
      <w:pPr>
        <w:spacing w:after="0" w:line="240" w:lineRule="auto"/>
        <w:jc w:val="center"/>
        <w:rPr>
          <w:rFonts w:ascii="Times New Roman" w:eastAsia="Times New Roman" w:hAnsi="Times New Roman" w:cs="Times New Roman"/>
          <w:sz w:val="12"/>
          <w:szCs w:val="12"/>
        </w:rPr>
      </w:pPr>
      <w:r w:rsidRPr="00CA29A4">
        <w:rPr>
          <w:rFonts w:ascii="Times New Roman" w:eastAsia="Times New Roman" w:hAnsi="Times New Roman" w:cs="Times New Roman"/>
          <w:sz w:val="12"/>
          <w:szCs w:val="12"/>
        </w:rPr>
        <w:t>РЕШЕНИЕ</w:t>
      </w:r>
    </w:p>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от 24.06.2021 №  51 </w:t>
      </w:r>
    </w:p>
    <w:p w:rsidR="00E44033" w:rsidRPr="00CA29A4" w:rsidRDefault="00E44033" w:rsidP="00E44033">
      <w:pPr>
        <w:spacing w:after="0" w:line="240" w:lineRule="auto"/>
        <w:jc w:val="center"/>
        <w:rPr>
          <w:rFonts w:ascii="Times New Roman" w:eastAsia="Times New Roman" w:hAnsi="Times New Roman" w:cs="Times New Roman"/>
          <w:bCs/>
          <w:sz w:val="10"/>
          <w:szCs w:val="10"/>
        </w:rPr>
      </w:pPr>
      <w:r w:rsidRPr="00CA29A4">
        <w:rPr>
          <w:rFonts w:ascii="Times New Roman" w:eastAsia="Times New Roman" w:hAnsi="Times New Roman" w:cs="Times New Roman"/>
          <w:sz w:val="10"/>
          <w:szCs w:val="10"/>
        </w:rPr>
        <w:t>д. Новое Рахино</w:t>
      </w:r>
      <w:r w:rsidRPr="00CA29A4">
        <w:rPr>
          <w:rFonts w:ascii="Times New Roman" w:eastAsia="Times New Roman" w:hAnsi="Times New Roman" w:cs="Times New Roman"/>
          <w:bCs/>
          <w:sz w:val="10"/>
          <w:szCs w:val="10"/>
        </w:rPr>
        <w:t xml:space="preserve"> </w:t>
      </w:r>
    </w:p>
    <w:p w:rsidR="00E44033" w:rsidRPr="00CA29A4" w:rsidRDefault="00E44033" w:rsidP="00E44033">
      <w:pPr>
        <w:spacing w:after="0" w:line="240" w:lineRule="auto"/>
        <w:jc w:val="center"/>
        <w:rPr>
          <w:rFonts w:ascii="Times New Roman" w:eastAsia="Times New Roman" w:hAnsi="Times New Roman" w:cs="Times New Roman"/>
          <w:bCs/>
          <w:sz w:val="10"/>
          <w:szCs w:val="10"/>
        </w:rPr>
      </w:pPr>
    </w:p>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bCs/>
          <w:sz w:val="10"/>
          <w:szCs w:val="10"/>
        </w:rPr>
        <w:t>Об утверждении Положения о создании условий для массового отдыха жителей Новорахинского сельского поселения</w:t>
      </w:r>
      <w:r w:rsidRPr="00CA29A4">
        <w:rPr>
          <w:rFonts w:ascii="Times New Roman" w:eastAsia="Times New Roman" w:hAnsi="Times New Roman" w:cs="Times New Roman"/>
          <w:b/>
          <w:bCs/>
          <w:i/>
          <w:sz w:val="10"/>
          <w:szCs w:val="10"/>
        </w:rPr>
        <w:t xml:space="preserve"> </w:t>
      </w:r>
      <w:r w:rsidRPr="00CA29A4">
        <w:rPr>
          <w:rFonts w:ascii="Times New Roman" w:eastAsia="Times New Roman" w:hAnsi="Times New Roman" w:cs="Times New Roman"/>
          <w:b/>
          <w:bCs/>
          <w:sz w:val="10"/>
          <w:szCs w:val="10"/>
        </w:rPr>
        <w:t xml:space="preserve"> и организации обустройства мест массового отдыха населения на территории Новорахинского сельского поселения</w:t>
      </w:r>
      <w:r w:rsidRPr="00CA29A4">
        <w:rPr>
          <w:rFonts w:ascii="Times New Roman" w:eastAsia="Times New Roman" w:hAnsi="Times New Roman" w:cs="Times New Roman"/>
          <w:b/>
          <w:bCs/>
          <w:i/>
          <w:sz w:val="10"/>
          <w:szCs w:val="10"/>
        </w:rPr>
        <w:t xml:space="preserve"> </w:t>
      </w:r>
      <w:r w:rsidRPr="00CA29A4">
        <w:rPr>
          <w:rFonts w:ascii="Times New Roman" w:eastAsia="Times New Roman" w:hAnsi="Times New Roman" w:cs="Times New Roman"/>
          <w:b/>
          <w:bCs/>
          <w:sz w:val="10"/>
          <w:szCs w:val="10"/>
        </w:rPr>
        <w:t xml:space="preserve"> </w:t>
      </w:r>
    </w:p>
    <w:p w:rsidR="00E44033" w:rsidRPr="00CA29A4" w:rsidRDefault="00E44033" w:rsidP="00E44033">
      <w:pPr>
        <w:spacing w:after="0" w:line="240" w:lineRule="auto"/>
        <w:ind w:firstLine="709"/>
        <w:jc w:val="both"/>
        <w:rPr>
          <w:rFonts w:ascii="Times New Roman" w:eastAsia="Times New Roman" w:hAnsi="Times New Roman" w:cs="Times New Roman"/>
          <w:color w:val="000000"/>
          <w:sz w:val="10"/>
          <w:szCs w:val="10"/>
        </w:rPr>
      </w:pPr>
      <w:proofErr w:type="gramStart"/>
      <w:r w:rsidRPr="00CA29A4">
        <w:rPr>
          <w:rFonts w:ascii="Times New Roman" w:eastAsia="Times New Roman" w:hAnsi="Times New Roman" w:cs="Times New Roman"/>
          <w:sz w:val="10"/>
          <w:szCs w:val="10"/>
        </w:rPr>
        <w:t xml:space="preserve">В соответствии </w:t>
      </w:r>
      <w:r w:rsidRPr="00CA29A4">
        <w:rPr>
          <w:rFonts w:ascii="Times New Roman" w:eastAsia="Times New Roman" w:hAnsi="Times New Roman" w:cs="Times New Roman"/>
          <w:color w:val="000000"/>
          <w:sz w:val="10"/>
          <w:szCs w:val="10"/>
        </w:rPr>
        <w:t xml:space="preserve">с пунктом 15 части 1, части 3 статьи 14 </w:t>
      </w:r>
      <w:r w:rsidRPr="00CA29A4">
        <w:rPr>
          <w:rFonts w:ascii="Times New Roman" w:eastAsia="Calibri" w:hAnsi="Times New Roman" w:cs="Times New Roman"/>
          <w:sz w:val="10"/>
          <w:szCs w:val="10"/>
          <w:lang w:eastAsia="en-US"/>
        </w:rPr>
        <w:t xml:space="preserve">Федерального закона от 06 октября 2003 года № 131-ФЗ «Об общих принципах организации местного самоуправления в Российской Федерации», статьей 1 областного закона от 23.10.2014 № 637-ОЗ «О закреплении за сельскими поселениями Новгородской области вопросов местного значения», </w:t>
      </w:r>
      <w:r w:rsidRPr="00CA29A4">
        <w:rPr>
          <w:rFonts w:ascii="Times New Roman" w:eastAsia="Times New Roman" w:hAnsi="Times New Roman" w:cs="Times New Roman"/>
          <w:color w:val="000000"/>
          <w:sz w:val="10"/>
          <w:szCs w:val="10"/>
        </w:rPr>
        <w:t>руководствуясь статьей  Устава Новорахинского сельского поселения,</w:t>
      </w:r>
      <w:proofErr w:type="gramEnd"/>
    </w:p>
    <w:p w:rsidR="00E44033" w:rsidRPr="00CA29A4" w:rsidRDefault="00E44033" w:rsidP="00E44033">
      <w:pPr>
        <w:spacing w:after="0" w:line="240" w:lineRule="auto"/>
        <w:ind w:firstLine="709"/>
        <w:jc w:val="both"/>
        <w:rPr>
          <w:rFonts w:ascii="Times New Roman" w:eastAsia="Times New Roman" w:hAnsi="Times New Roman" w:cs="Times New Roman"/>
          <w:color w:val="000000"/>
          <w:sz w:val="10"/>
          <w:szCs w:val="10"/>
        </w:rPr>
      </w:pPr>
      <w:r w:rsidRPr="00CA29A4">
        <w:rPr>
          <w:rFonts w:ascii="Times New Roman" w:eastAsia="Times New Roman" w:hAnsi="Times New Roman" w:cs="Times New Roman"/>
          <w:color w:val="000000"/>
          <w:sz w:val="10"/>
          <w:szCs w:val="10"/>
        </w:rPr>
        <w:t xml:space="preserve">Совет депутатов Новорахинского сельского поселения </w:t>
      </w:r>
    </w:p>
    <w:p w:rsidR="00E44033" w:rsidRPr="00CA29A4" w:rsidRDefault="00E44033" w:rsidP="00E44033">
      <w:pPr>
        <w:autoSpaceDE w:val="0"/>
        <w:autoSpaceDN w:val="0"/>
        <w:adjustRightInd w:val="0"/>
        <w:spacing w:after="0" w:line="240" w:lineRule="auto"/>
        <w:ind w:firstLine="709"/>
        <w:jc w:val="both"/>
        <w:rPr>
          <w:rFonts w:ascii="Times New Roman" w:eastAsia="Times New Roman" w:hAnsi="Times New Roman" w:cs="Times New Roman"/>
          <w:color w:val="000000"/>
          <w:spacing w:val="20"/>
          <w:sz w:val="10"/>
          <w:szCs w:val="10"/>
        </w:rPr>
      </w:pPr>
      <w:r w:rsidRPr="00CA29A4">
        <w:rPr>
          <w:rFonts w:ascii="Times New Roman" w:eastAsia="Times New Roman" w:hAnsi="Times New Roman" w:cs="Times New Roman"/>
          <w:b/>
          <w:caps/>
          <w:color w:val="000000"/>
          <w:spacing w:val="20"/>
          <w:sz w:val="10"/>
          <w:szCs w:val="10"/>
        </w:rPr>
        <w:t>РЕШИЛ</w:t>
      </w:r>
      <w:r w:rsidRPr="00CA29A4">
        <w:rPr>
          <w:rFonts w:ascii="Times New Roman" w:eastAsia="Times New Roman" w:hAnsi="Times New Roman" w:cs="Times New Roman"/>
          <w:b/>
          <w:color w:val="000000"/>
          <w:spacing w:val="20"/>
          <w:sz w:val="10"/>
          <w:szCs w:val="10"/>
        </w:rPr>
        <w:t>:</w:t>
      </w:r>
    </w:p>
    <w:p w:rsidR="00E44033" w:rsidRPr="00CA29A4" w:rsidRDefault="00E44033" w:rsidP="00E44033">
      <w:pPr>
        <w:autoSpaceDE w:val="0"/>
        <w:autoSpaceDN w:val="0"/>
        <w:adjustRightInd w:val="0"/>
        <w:spacing w:after="0" w:line="240" w:lineRule="auto"/>
        <w:ind w:firstLine="709"/>
        <w:jc w:val="both"/>
        <w:rPr>
          <w:rFonts w:ascii="Times New Roman" w:eastAsia="Times New Roman" w:hAnsi="Times New Roman" w:cs="Times New Roman"/>
          <w:color w:val="000000"/>
          <w:sz w:val="10"/>
          <w:szCs w:val="10"/>
        </w:rPr>
      </w:pPr>
      <w:r w:rsidRPr="00CA29A4">
        <w:rPr>
          <w:rFonts w:ascii="Times New Roman" w:eastAsia="Times New Roman" w:hAnsi="Times New Roman" w:cs="Times New Roman"/>
          <w:sz w:val="10"/>
          <w:szCs w:val="10"/>
        </w:rPr>
        <w:t xml:space="preserve">1. Утвердить прилагаемое </w:t>
      </w:r>
      <w:r w:rsidRPr="00CA29A4">
        <w:rPr>
          <w:rFonts w:ascii="Times New Roman" w:eastAsia="Times New Roman" w:hAnsi="Times New Roman" w:cs="Times New Roman"/>
          <w:color w:val="000000"/>
          <w:sz w:val="10"/>
          <w:szCs w:val="10"/>
        </w:rPr>
        <w:t>П</w:t>
      </w:r>
      <w:r w:rsidRPr="00CA29A4">
        <w:rPr>
          <w:rFonts w:ascii="Times New Roman" w:eastAsia="Calibri" w:hAnsi="Times New Roman" w:cs="Times New Roman"/>
          <w:color w:val="000000"/>
          <w:sz w:val="10"/>
          <w:szCs w:val="10"/>
          <w:lang w:eastAsia="en-US"/>
        </w:rPr>
        <w:t>оложение о создании условий для массового отдыха жителей Новорахинского сельского поселения  и организации обустройства мест массового отдыха населения на территории</w:t>
      </w:r>
      <w:r w:rsidRPr="00CA29A4">
        <w:rPr>
          <w:rFonts w:ascii="Calibri" w:eastAsia="Calibri" w:hAnsi="Calibri" w:cs="Times New Roman"/>
          <w:sz w:val="10"/>
          <w:szCs w:val="10"/>
          <w:lang w:eastAsia="en-US"/>
        </w:rPr>
        <w:t xml:space="preserve"> </w:t>
      </w:r>
      <w:r w:rsidRPr="00CA29A4">
        <w:rPr>
          <w:rFonts w:ascii="Times New Roman" w:eastAsia="Calibri" w:hAnsi="Times New Roman" w:cs="Times New Roman"/>
          <w:color w:val="000000"/>
          <w:sz w:val="10"/>
          <w:szCs w:val="10"/>
          <w:lang w:eastAsia="en-US"/>
        </w:rPr>
        <w:t>Новорахинского сельского поселения</w:t>
      </w:r>
      <w:r w:rsidRPr="00CA29A4">
        <w:rPr>
          <w:rFonts w:ascii="Times New Roman" w:eastAsia="Calibri" w:hAnsi="Times New Roman" w:cs="Times New Roman"/>
          <w:i/>
          <w:color w:val="000000"/>
          <w:sz w:val="10"/>
          <w:szCs w:val="10"/>
          <w:lang w:eastAsia="en-US"/>
        </w:rPr>
        <w:t>.</w:t>
      </w:r>
    </w:p>
    <w:p w:rsidR="00E44033" w:rsidRPr="00CA29A4" w:rsidRDefault="00E44033" w:rsidP="00E44033">
      <w:pPr>
        <w:spacing w:after="0" w:line="240" w:lineRule="auto"/>
        <w:ind w:firstLine="709"/>
        <w:jc w:val="both"/>
        <w:rPr>
          <w:rFonts w:ascii="Times New Roman" w:eastAsia="Times New Roman" w:hAnsi="Times New Roman" w:cs="Times New Roman"/>
          <w:bCs/>
          <w:sz w:val="10"/>
          <w:szCs w:val="10"/>
        </w:rPr>
      </w:pPr>
      <w:r w:rsidRPr="00CA29A4">
        <w:rPr>
          <w:rFonts w:ascii="Times New Roman" w:eastAsia="Times New Roman" w:hAnsi="Times New Roman" w:cs="Times New Roman"/>
          <w:sz w:val="10"/>
          <w:szCs w:val="10"/>
        </w:rPr>
        <w:t xml:space="preserve">2. </w:t>
      </w:r>
      <w:r w:rsidRPr="00CA29A4">
        <w:rPr>
          <w:rFonts w:ascii="Times New Roman" w:eastAsia="Times New Roman" w:hAnsi="Times New Roman" w:cs="Times New Roman"/>
          <w:bCs/>
          <w:sz w:val="10"/>
          <w:szCs w:val="10"/>
        </w:rPr>
        <w:t>Настоящее решение вступает в силу после официального опубликования в муниципальной газете «Новорахинские вести»</w:t>
      </w:r>
      <w:r w:rsidRPr="00CA29A4">
        <w:rPr>
          <w:rFonts w:ascii="Times New Roman" w:eastAsia="Times New Roman" w:hAnsi="Times New Roman" w:cs="Times New Roman"/>
          <w:bCs/>
          <w:i/>
          <w:sz w:val="10"/>
          <w:szCs w:val="10"/>
        </w:rPr>
        <w:t>,</w:t>
      </w:r>
      <w:r w:rsidRPr="00CA29A4">
        <w:rPr>
          <w:rFonts w:ascii="Times New Roman" w:eastAsia="Times New Roman" w:hAnsi="Times New Roman" w:cs="Times New Roman"/>
          <w:bCs/>
          <w:sz w:val="10"/>
          <w:szCs w:val="10"/>
        </w:rPr>
        <w:t xml:space="preserve"> и подлежит  размещению на официальном сайте Администрации Новорахинского сельского поселения  в информационно - телекоммуникационной сети «Интернет».</w:t>
      </w:r>
    </w:p>
    <w:p w:rsidR="00E44033" w:rsidRPr="00CA29A4" w:rsidRDefault="00E44033" w:rsidP="00285196">
      <w:pPr>
        <w:spacing w:after="0" w:line="240" w:lineRule="auto"/>
        <w:ind w:firstLine="709"/>
        <w:jc w:val="right"/>
        <w:rPr>
          <w:rFonts w:ascii="Times New Roman" w:eastAsia="Times New Roman" w:hAnsi="Times New Roman" w:cs="Times New Roman"/>
          <w:bCs/>
          <w:i/>
          <w:sz w:val="10"/>
          <w:szCs w:val="10"/>
        </w:rPr>
      </w:pPr>
    </w:p>
    <w:p w:rsidR="00E44033" w:rsidRPr="00CA29A4" w:rsidRDefault="00E44033" w:rsidP="00285196">
      <w:pPr>
        <w:widowControl w:val="0"/>
        <w:autoSpaceDE w:val="0"/>
        <w:autoSpaceDN w:val="0"/>
        <w:adjustRightInd w:val="0"/>
        <w:spacing w:after="0" w:line="240" w:lineRule="auto"/>
        <w:jc w:val="right"/>
        <w:rPr>
          <w:rFonts w:ascii="Times New Roman" w:eastAsia="Times New Roman" w:hAnsi="Times New Roman" w:cs="Times New Roman"/>
          <w:b/>
          <w:i/>
          <w:sz w:val="10"/>
          <w:szCs w:val="10"/>
        </w:rPr>
      </w:pPr>
      <w:bookmarkStart w:id="0" w:name="_GoBack"/>
      <w:bookmarkEnd w:id="0"/>
      <w:r w:rsidRPr="00CA29A4">
        <w:rPr>
          <w:rFonts w:ascii="Times New Roman" w:eastAsia="Calibri" w:hAnsi="Times New Roman" w:cs="Times New Roman"/>
          <w:b/>
          <w:i/>
          <w:sz w:val="10"/>
          <w:szCs w:val="10"/>
          <w:lang w:eastAsia="en-US"/>
        </w:rPr>
        <w:t>Глава поселения               Г.Н. Григорьев</w:t>
      </w:r>
    </w:p>
    <w:p w:rsidR="00E44033" w:rsidRPr="00CA29A4" w:rsidRDefault="00E44033" w:rsidP="00E44033">
      <w:pPr>
        <w:widowControl w:val="0"/>
        <w:autoSpaceDE w:val="0"/>
        <w:autoSpaceDN w:val="0"/>
        <w:adjustRightInd w:val="0"/>
        <w:spacing w:after="0" w:line="240" w:lineRule="auto"/>
        <w:ind w:firstLine="6379"/>
        <w:jc w:val="both"/>
        <w:rPr>
          <w:rFonts w:ascii="Times New Roman" w:eastAsia="Times New Roman" w:hAnsi="Times New Roman" w:cs="Times New Roman"/>
          <w:b/>
          <w:sz w:val="10"/>
          <w:szCs w:val="10"/>
        </w:rPr>
      </w:pPr>
    </w:p>
    <w:p w:rsidR="00E44033" w:rsidRPr="00CA29A4" w:rsidRDefault="00E44033" w:rsidP="00E44033">
      <w:pPr>
        <w:widowControl w:val="0"/>
        <w:autoSpaceDE w:val="0"/>
        <w:autoSpaceDN w:val="0"/>
        <w:adjustRightInd w:val="0"/>
        <w:spacing w:after="0" w:line="240" w:lineRule="auto"/>
        <w:ind w:firstLine="6379"/>
        <w:jc w:val="right"/>
        <w:rPr>
          <w:rFonts w:ascii="Times New Roman" w:eastAsia="Times New Roman" w:hAnsi="Times New Roman" w:cs="Times New Roman"/>
          <w:bCs/>
          <w:color w:val="000000"/>
          <w:sz w:val="10"/>
          <w:szCs w:val="10"/>
        </w:rPr>
      </w:pPr>
      <w:r w:rsidRPr="00CA29A4">
        <w:rPr>
          <w:rFonts w:ascii="Times New Roman" w:eastAsia="Times New Roman" w:hAnsi="Times New Roman" w:cs="Times New Roman"/>
          <w:sz w:val="10"/>
          <w:szCs w:val="10"/>
        </w:rPr>
        <w:t>Утверждено ре</w:t>
      </w:r>
      <w:r w:rsidRPr="00CA29A4">
        <w:rPr>
          <w:rFonts w:ascii="Times New Roman" w:eastAsia="Times New Roman" w:hAnsi="Times New Roman" w:cs="Times New Roman"/>
          <w:bCs/>
          <w:color w:val="000000"/>
          <w:sz w:val="10"/>
          <w:szCs w:val="10"/>
        </w:rPr>
        <w:t xml:space="preserve">шением Совета депутатов Новорахинского </w:t>
      </w:r>
    </w:p>
    <w:p w:rsidR="00E44033" w:rsidRPr="00CA29A4" w:rsidRDefault="00E44033" w:rsidP="00E44033">
      <w:pPr>
        <w:widowControl w:val="0"/>
        <w:autoSpaceDE w:val="0"/>
        <w:autoSpaceDN w:val="0"/>
        <w:adjustRightInd w:val="0"/>
        <w:spacing w:after="0" w:line="240" w:lineRule="auto"/>
        <w:ind w:firstLine="6379"/>
        <w:jc w:val="right"/>
        <w:rPr>
          <w:rFonts w:ascii="Times New Roman" w:eastAsia="Times New Roman" w:hAnsi="Times New Roman" w:cs="Times New Roman"/>
          <w:bCs/>
          <w:color w:val="000000"/>
          <w:sz w:val="10"/>
          <w:szCs w:val="10"/>
        </w:rPr>
      </w:pPr>
      <w:r w:rsidRPr="00CA29A4">
        <w:rPr>
          <w:rFonts w:ascii="Times New Roman" w:eastAsia="Times New Roman" w:hAnsi="Times New Roman" w:cs="Times New Roman"/>
          <w:bCs/>
          <w:color w:val="000000"/>
          <w:sz w:val="10"/>
          <w:szCs w:val="10"/>
        </w:rPr>
        <w:t>сельского поселения             от 24.06.2021 №  51</w:t>
      </w:r>
    </w:p>
    <w:p w:rsidR="00E44033" w:rsidRPr="00CA29A4" w:rsidRDefault="00E44033" w:rsidP="00E44033">
      <w:pPr>
        <w:spacing w:after="0" w:line="240" w:lineRule="auto"/>
        <w:jc w:val="center"/>
        <w:rPr>
          <w:rFonts w:ascii="Times New Roman" w:eastAsia="Times New Roman" w:hAnsi="Times New Roman" w:cs="Times New Roman"/>
          <w:color w:val="000000"/>
          <w:sz w:val="10"/>
          <w:szCs w:val="10"/>
        </w:rPr>
      </w:pPr>
    </w:p>
    <w:p w:rsidR="00E44033" w:rsidRPr="00CA29A4" w:rsidRDefault="001774CC" w:rsidP="001774CC">
      <w:pPr>
        <w:autoSpaceDE w:val="0"/>
        <w:autoSpaceDN w:val="0"/>
        <w:adjustRightInd w:val="0"/>
        <w:spacing w:after="0" w:line="240" w:lineRule="auto"/>
        <w:ind w:firstLine="709"/>
        <w:jc w:val="center"/>
        <w:rPr>
          <w:rFonts w:ascii="Times New Roman" w:eastAsia="Calibri" w:hAnsi="Times New Roman" w:cs="Times New Roman"/>
          <w:b/>
          <w:color w:val="000000"/>
          <w:sz w:val="10"/>
          <w:szCs w:val="10"/>
          <w:lang w:eastAsia="en-US"/>
        </w:rPr>
      </w:pPr>
      <w:r w:rsidRPr="00CA29A4">
        <w:rPr>
          <w:rFonts w:ascii="Times New Roman" w:eastAsia="Times New Roman" w:hAnsi="Times New Roman" w:cs="Times New Roman"/>
          <w:b/>
          <w:color w:val="000000"/>
          <w:sz w:val="10"/>
          <w:szCs w:val="10"/>
        </w:rPr>
        <w:t>П</w:t>
      </w:r>
      <w:r w:rsidRPr="00CA29A4">
        <w:rPr>
          <w:rFonts w:ascii="Times New Roman" w:eastAsia="Calibri" w:hAnsi="Times New Roman" w:cs="Times New Roman"/>
          <w:b/>
          <w:color w:val="000000"/>
          <w:sz w:val="10"/>
          <w:szCs w:val="10"/>
          <w:lang w:eastAsia="en-US"/>
        </w:rPr>
        <w:t>оложение</w:t>
      </w:r>
      <w:r w:rsidR="00E44033" w:rsidRPr="00CA29A4">
        <w:rPr>
          <w:rFonts w:ascii="Times New Roman" w:eastAsia="Calibri" w:hAnsi="Times New Roman" w:cs="Times New Roman"/>
          <w:b/>
          <w:color w:val="000000"/>
          <w:sz w:val="10"/>
          <w:szCs w:val="10"/>
          <w:lang w:eastAsia="en-US"/>
        </w:rPr>
        <w:t xml:space="preserve"> </w:t>
      </w:r>
      <w:proofErr w:type="gramStart"/>
      <w:r w:rsidR="00E44033" w:rsidRPr="00CA29A4">
        <w:rPr>
          <w:rFonts w:ascii="Times New Roman" w:eastAsia="Calibri" w:hAnsi="Times New Roman" w:cs="Times New Roman"/>
          <w:b/>
          <w:color w:val="000000"/>
          <w:sz w:val="10"/>
          <w:szCs w:val="10"/>
          <w:lang w:eastAsia="en-US"/>
        </w:rPr>
        <w:t>создании</w:t>
      </w:r>
      <w:proofErr w:type="gramEnd"/>
      <w:r w:rsidR="00E44033" w:rsidRPr="00CA29A4">
        <w:rPr>
          <w:rFonts w:ascii="Times New Roman" w:eastAsia="Calibri" w:hAnsi="Times New Roman" w:cs="Times New Roman"/>
          <w:b/>
          <w:color w:val="000000"/>
          <w:sz w:val="10"/>
          <w:szCs w:val="10"/>
          <w:lang w:eastAsia="en-US"/>
        </w:rPr>
        <w:t xml:space="preserve"> условий для массового отдыха жителей Новорахинского сельского поселения  и организации обустройства мест массового отдыха населения на территории</w:t>
      </w:r>
      <w:r w:rsidR="00E44033" w:rsidRPr="00CA29A4">
        <w:rPr>
          <w:rFonts w:ascii="Calibri" w:eastAsia="Calibri" w:hAnsi="Calibri" w:cs="Times New Roman"/>
          <w:b/>
          <w:sz w:val="10"/>
          <w:szCs w:val="10"/>
          <w:lang w:eastAsia="en-US"/>
        </w:rPr>
        <w:t xml:space="preserve"> </w:t>
      </w:r>
      <w:r w:rsidR="00E44033" w:rsidRPr="00CA29A4">
        <w:rPr>
          <w:rFonts w:ascii="Times New Roman" w:eastAsia="Calibri" w:hAnsi="Times New Roman" w:cs="Times New Roman"/>
          <w:b/>
          <w:color w:val="000000"/>
          <w:sz w:val="10"/>
          <w:szCs w:val="10"/>
          <w:lang w:eastAsia="en-US"/>
        </w:rPr>
        <w:t>Новорахи</w:t>
      </w:r>
      <w:r w:rsidRPr="00CA29A4">
        <w:rPr>
          <w:rFonts w:ascii="Times New Roman" w:eastAsia="Calibri" w:hAnsi="Times New Roman" w:cs="Times New Roman"/>
          <w:b/>
          <w:color w:val="000000"/>
          <w:sz w:val="10"/>
          <w:szCs w:val="10"/>
          <w:lang w:eastAsia="en-US"/>
        </w:rPr>
        <w:t xml:space="preserve">нского сельского  </w:t>
      </w:r>
      <w:r w:rsidR="00E44033" w:rsidRPr="00CA29A4">
        <w:rPr>
          <w:rFonts w:ascii="Times New Roman" w:eastAsia="Calibri" w:hAnsi="Times New Roman" w:cs="Times New Roman"/>
          <w:b/>
          <w:color w:val="000000"/>
          <w:sz w:val="10"/>
          <w:szCs w:val="10"/>
          <w:lang w:eastAsia="en-US"/>
        </w:rPr>
        <w:t>поселения</w:t>
      </w:r>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1. Настоящее Положение регулирует вопросы создания условий для массового отдыха жителей Новорахинского сельского поселения</w:t>
      </w:r>
      <w:proofErr w:type="gramStart"/>
      <w:r w:rsidRPr="00CA29A4">
        <w:rPr>
          <w:rFonts w:ascii="Times New Roman" w:eastAsia="Calibri" w:hAnsi="Times New Roman" w:cs="Times New Roman"/>
          <w:i/>
          <w:sz w:val="10"/>
          <w:szCs w:val="10"/>
          <w:lang w:eastAsia="en-US"/>
        </w:rPr>
        <w:t xml:space="preserve"> </w:t>
      </w:r>
      <w:r w:rsidRPr="00CA29A4">
        <w:rPr>
          <w:rFonts w:ascii="Times New Roman" w:eastAsia="Calibri" w:hAnsi="Times New Roman" w:cs="Times New Roman"/>
          <w:sz w:val="10"/>
          <w:szCs w:val="10"/>
          <w:lang w:eastAsia="en-US"/>
        </w:rPr>
        <w:t>,</w:t>
      </w:r>
      <w:proofErr w:type="gramEnd"/>
      <w:r w:rsidRPr="00CA29A4">
        <w:rPr>
          <w:rFonts w:ascii="Times New Roman" w:eastAsia="Calibri" w:hAnsi="Times New Roman" w:cs="Times New Roman"/>
          <w:sz w:val="10"/>
          <w:szCs w:val="10"/>
          <w:lang w:eastAsia="en-US"/>
        </w:rPr>
        <w:t xml:space="preserve"> организации обустройства мест массового отдыха населения на территории Новорахинского сельского поселения (далее –Положение,  места массового отдыха, сельское поселение ), а также устанавливает полномочия органов местного самоуправления  Новорахинского сельского поселения в соответствующей сфере правового регулирования. </w:t>
      </w:r>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2. Для целей настоящего Положения под созданием условий для массового отдыха жителей сельского поселения понимается система мер, выполняемых органами местного самоуправления сельского поселения</w:t>
      </w:r>
      <w:r w:rsidRPr="00CA29A4">
        <w:rPr>
          <w:rFonts w:ascii="Times New Roman" w:eastAsia="Calibri" w:hAnsi="Times New Roman" w:cs="Times New Roman"/>
          <w:i/>
          <w:sz w:val="10"/>
          <w:szCs w:val="10"/>
          <w:lang w:eastAsia="en-US"/>
        </w:rPr>
        <w:t>,</w:t>
      </w:r>
      <w:r w:rsidRPr="00CA29A4">
        <w:rPr>
          <w:rFonts w:ascii="Times New Roman" w:eastAsia="Calibri" w:hAnsi="Times New Roman" w:cs="Times New Roman"/>
          <w:sz w:val="10"/>
          <w:szCs w:val="10"/>
          <w:lang w:eastAsia="en-US"/>
        </w:rPr>
        <w:t xml:space="preserve"> направленных на удовлетворение потребностей населения в спортивно-оздоровительных, культурно-развлекательных мероприятиях, носящих массовый характер, а также организацию свободного времени жителей сельского поселения сельского поселения. </w:t>
      </w:r>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proofErr w:type="gramStart"/>
      <w:r w:rsidRPr="00CA29A4">
        <w:rPr>
          <w:rFonts w:ascii="Times New Roman" w:eastAsia="Calibri" w:hAnsi="Times New Roman" w:cs="Times New Roman"/>
          <w:sz w:val="10"/>
          <w:szCs w:val="10"/>
          <w:lang w:eastAsia="en-US"/>
        </w:rPr>
        <w:t xml:space="preserve">Под организацией обустройства мест массового отдыха населения понимается комплекс организационных, технических и иных работ, направленных на поддержание необходимого уровня санитарно-эпидемиологического и экологического благополучия, безопасности и благоустройства мест массового отдыха, включая строительство и эксплуатацию объектов, находящихся на территории мест массового отдыха и не находящихся на территории мест массового отдыха, но предназначенных или используемых при их обустройстве. </w:t>
      </w:r>
      <w:proofErr w:type="gramEnd"/>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 xml:space="preserve">3. </w:t>
      </w:r>
      <w:proofErr w:type="gramStart"/>
      <w:r w:rsidRPr="00CA29A4">
        <w:rPr>
          <w:rFonts w:ascii="Times New Roman" w:eastAsia="Calibri" w:hAnsi="Times New Roman" w:cs="Times New Roman"/>
          <w:sz w:val="10"/>
          <w:szCs w:val="10"/>
          <w:lang w:eastAsia="en-US"/>
        </w:rPr>
        <w:t>К местам массового отдыха относятся территории рекреационного назначения, предусмотренные в генеральном плане сельского поселения, в которые могут включаться участки, занятые озелененными территориями, в том числе лесами, парками, скверами, площадями, прудами, озерами, а также иными территориями общего пользования, предназначенные и используемые для отдыха, туризма, занятий физической культурой и спортом, проведения культурно-развлекательных мероприятий, иных рекреационных целей, в том числе территории, на которых</w:t>
      </w:r>
      <w:proofErr w:type="gramEnd"/>
      <w:r w:rsidRPr="00CA29A4">
        <w:rPr>
          <w:rFonts w:ascii="Times New Roman" w:eastAsia="Calibri" w:hAnsi="Times New Roman" w:cs="Times New Roman"/>
          <w:sz w:val="10"/>
          <w:szCs w:val="10"/>
          <w:lang w:eastAsia="en-US"/>
        </w:rPr>
        <w:t xml:space="preserve"> расположен комплекс временных и постоянных сооружений, несущих функциональную нагрузку в качестве оборудования места отдыха. </w:t>
      </w:r>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 xml:space="preserve">4. Перечень мест массового отдыха утверждается постановлением администрации сельского поселения </w:t>
      </w:r>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 xml:space="preserve">5. </w:t>
      </w:r>
      <w:proofErr w:type="gramStart"/>
      <w:r w:rsidRPr="00CA29A4">
        <w:rPr>
          <w:rFonts w:ascii="Times New Roman" w:eastAsia="Calibri" w:hAnsi="Times New Roman" w:cs="Times New Roman"/>
          <w:sz w:val="10"/>
          <w:szCs w:val="10"/>
          <w:lang w:eastAsia="en-US"/>
        </w:rPr>
        <w:t>Оценка необходимости внесения изменений в перечень мест массового отдыха осуществляется администрацией сельского поселения</w:t>
      </w:r>
      <w:r w:rsidRPr="00CA29A4">
        <w:rPr>
          <w:rFonts w:ascii="Times New Roman" w:eastAsia="Calibri" w:hAnsi="Times New Roman" w:cs="Times New Roman"/>
          <w:i/>
          <w:sz w:val="10"/>
          <w:szCs w:val="10"/>
          <w:lang w:eastAsia="en-US"/>
        </w:rPr>
        <w:t xml:space="preserve"> </w:t>
      </w:r>
      <w:r w:rsidRPr="00CA29A4">
        <w:rPr>
          <w:rFonts w:ascii="Times New Roman" w:eastAsia="Calibri" w:hAnsi="Times New Roman" w:cs="Times New Roman"/>
          <w:sz w:val="10"/>
          <w:szCs w:val="10"/>
          <w:lang w:eastAsia="en-US"/>
        </w:rPr>
        <w:t>не реже чем один раз в три года, в том числе с учетом обращений жителей сельского поселения или организаций, намеренных выполнять работы (оказывать услуги) в местах массового отдыха, и исходя из возможности использования той или иной территории в качестве места массового отдыха.</w:t>
      </w:r>
      <w:proofErr w:type="gramEnd"/>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6. Органом, уполномоченным на создание условий для массового отдыха жителей муниципального образования, организацию обустройства мест массового отдыха, является администрация сельского поселения</w:t>
      </w:r>
      <w:r w:rsidRPr="00CA29A4">
        <w:rPr>
          <w:rFonts w:ascii="Times New Roman" w:eastAsia="Calibri" w:hAnsi="Times New Roman" w:cs="Times New Roman"/>
          <w:i/>
          <w:sz w:val="10"/>
          <w:szCs w:val="10"/>
          <w:lang w:eastAsia="en-US"/>
        </w:rPr>
        <w:t xml:space="preserve"> я</w:t>
      </w:r>
      <w:r w:rsidRPr="00CA29A4">
        <w:rPr>
          <w:rFonts w:ascii="Times New Roman" w:eastAsia="Calibri" w:hAnsi="Times New Roman" w:cs="Times New Roman"/>
          <w:sz w:val="10"/>
          <w:szCs w:val="10"/>
          <w:lang w:eastAsia="en-US"/>
        </w:rPr>
        <w:t xml:space="preserve">. </w:t>
      </w:r>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7. В случае</w:t>
      </w:r>
      <w:proofErr w:type="gramStart"/>
      <w:r w:rsidRPr="00CA29A4">
        <w:rPr>
          <w:rFonts w:ascii="Times New Roman" w:eastAsia="Calibri" w:hAnsi="Times New Roman" w:cs="Times New Roman"/>
          <w:sz w:val="10"/>
          <w:szCs w:val="10"/>
          <w:lang w:eastAsia="en-US"/>
        </w:rPr>
        <w:t>,</w:t>
      </w:r>
      <w:proofErr w:type="gramEnd"/>
      <w:r w:rsidRPr="00CA29A4">
        <w:rPr>
          <w:rFonts w:ascii="Times New Roman" w:eastAsia="Calibri" w:hAnsi="Times New Roman" w:cs="Times New Roman"/>
          <w:sz w:val="10"/>
          <w:szCs w:val="10"/>
          <w:lang w:eastAsia="en-US"/>
        </w:rPr>
        <w:t xml:space="preserve"> если объект, находящийся на территории места массового отдыха, и (или) часть места массового отдыха находится в частной собственности или передана во временное владение и (или) пользование физическому или юридическому лицу, благоустройство и содержание территории, прилегающей к объекту, находящемуся на территории места массового отдыха, и (или) части места массового отдыха осуществляется соответствующими физическим или юридическим лицом. </w:t>
      </w:r>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 xml:space="preserve">8. Финансирование расходов по созданию условий для массового отдыха жителей сельского поселения и организации обустройства мест массового отдыха, за исключением случая, предусмотренного пунктом 7 настоящего Положения, осуществляется за счет средств, предусмотренных в бюджете сельского поселения, а также с привлечением иных источников финансирования, предусмотренных законодательством Российской Федерации. </w:t>
      </w:r>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9. К полномочиям администрации</w:t>
      </w:r>
      <w:r w:rsidRPr="00CA29A4">
        <w:rPr>
          <w:rFonts w:ascii="Times New Roman" w:eastAsia="Calibri" w:hAnsi="Times New Roman" w:cs="Times New Roman"/>
          <w:i/>
          <w:sz w:val="10"/>
          <w:szCs w:val="10"/>
          <w:lang w:eastAsia="en-US"/>
        </w:rPr>
        <w:t xml:space="preserve"> </w:t>
      </w:r>
      <w:r w:rsidRPr="00CA29A4">
        <w:rPr>
          <w:rFonts w:ascii="Times New Roman" w:eastAsia="Calibri" w:hAnsi="Times New Roman" w:cs="Times New Roman"/>
          <w:sz w:val="10"/>
          <w:szCs w:val="10"/>
          <w:lang w:eastAsia="en-US"/>
        </w:rPr>
        <w:t xml:space="preserve">сельского поселения в сфере создания условий для массового отдыха жителей сельского поселения и организации обустройства мест массового отдыха относятся: </w:t>
      </w:r>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 xml:space="preserve">мониторинг потребностей жителей сельского поселения в массовом отдыхе; </w:t>
      </w:r>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 xml:space="preserve">утверждение перечня мест массового отдыха, внесение в него изменений; </w:t>
      </w:r>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 xml:space="preserve">разработка и реализация муниципальных программ в сфере создания условий для массового отдыха жителей сельского поселения </w:t>
      </w:r>
      <w:r w:rsidRPr="00CA29A4">
        <w:rPr>
          <w:rFonts w:ascii="Times New Roman" w:eastAsia="Calibri" w:hAnsi="Times New Roman" w:cs="Times New Roman"/>
          <w:i/>
          <w:sz w:val="10"/>
          <w:szCs w:val="10"/>
          <w:lang w:eastAsia="en-US"/>
        </w:rPr>
        <w:t>я</w:t>
      </w:r>
      <w:r w:rsidRPr="00CA29A4">
        <w:rPr>
          <w:rFonts w:ascii="Times New Roman" w:eastAsia="Calibri" w:hAnsi="Times New Roman" w:cs="Times New Roman"/>
          <w:sz w:val="10"/>
          <w:szCs w:val="10"/>
          <w:lang w:eastAsia="en-US"/>
        </w:rPr>
        <w:t xml:space="preserve"> и организации обустройства мест массового отдыха; </w:t>
      </w:r>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 xml:space="preserve">организация и выполнение комплексных мер по обустройству мест массового отдыха, в том числе осуществление строительства объектов в местах массового отдыха и обеспечение содержания имущества, предназначенного для обустройства мест массового отдыха и находящегося в муниципальной собственности; </w:t>
      </w:r>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 xml:space="preserve">создание в пределах своих полномочий условий для организации торговли, общественного питания и предоставления услуг в местах массового отдыха; </w:t>
      </w:r>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proofErr w:type="gramStart"/>
      <w:r w:rsidRPr="00CA29A4">
        <w:rPr>
          <w:rFonts w:ascii="Times New Roman" w:eastAsia="Calibri" w:hAnsi="Times New Roman" w:cs="Times New Roman"/>
          <w:sz w:val="10"/>
          <w:szCs w:val="10"/>
          <w:lang w:eastAsia="en-US"/>
        </w:rPr>
        <w:t xml:space="preserve">осуществление в рамках своей полномочий контроля за соблюдением правил в сфере обустройства мест массового отдыха; </w:t>
      </w:r>
      <w:proofErr w:type="gramEnd"/>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 xml:space="preserve">принятие мер для предотвращения использования мест массового отдыха, представляющих опасность для здоровья населения; </w:t>
      </w:r>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 xml:space="preserve">осуществление иных полномочий в соответствии с законодательством Российской Федерации, законодательством Новгородской области и муниципальными правовыми актами. </w:t>
      </w:r>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 xml:space="preserve">10. На территории места массового отдыха могут быть выделены следующие функциональные зоны: </w:t>
      </w:r>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1) зона отдыха;</w:t>
      </w:r>
    </w:p>
    <w:p w:rsidR="001774CC" w:rsidRPr="00CA29A4" w:rsidRDefault="001774CC" w:rsidP="001774CC">
      <w:pPr>
        <w:spacing w:after="0" w:line="240" w:lineRule="auto"/>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______________________________________________________________________________________________________________________________________________________________________________________________________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1774CC" w:rsidRPr="00CA29A4" w:rsidTr="0026127E">
        <w:trPr>
          <w:trHeight w:val="420"/>
        </w:trPr>
        <w:tc>
          <w:tcPr>
            <w:tcW w:w="1397" w:type="pct"/>
            <w:hideMark/>
          </w:tcPr>
          <w:p w:rsidR="001774CC" w:rsidRPr="00CA29A4" w:rsidRDefault="001774CC" w:rsidP="0026127E">
            <w:pPr>
              <w:spacing w:line="240" w:lineRule="auto"/>
              <w:ind w:right="283"/>
              <w:jc w:val="both"/>
              <w:rPr>
                <w:rFonts w:ascii="Times New Roman" w:eastAsia="Times New Roman" w:hAnsi="Times New Roman" w:cs="Times New Roman"/>
                <w:b/>
              </w:rPr>
            </w:pPr>
            <w:r w:rsidRPr="00CA29A4">
              <w:rPr>
                <w:rFonts w:ascii="Times New Roman" w:eastAsia="Times New Roman" w:hAnsi="Times New Roman" w:cs="Times New Roman"/>
                <w:b/>
              </w:rPr>
              <w:lastRenderedPageBreak/>
              <w:t>6</w:t>
            </w:r>
          </w:p>
        </w:tc>
        <w:tc>
          <w:tcPr>
            <w:tcW w:w="3603" w:type="pct"/>
            <w:hideMark/>
          </w:tcPr>
          <w:p w:rsidR="001774CC" w:rsidRPr="00CA29A4" w:rsidRDefault="001774CC" w:rsidP="0026127E">
            <w:pPr>
              <w:spacing w:line="240" w:lineRule="auto"/>
              <w:ind w:right="-108"/>
              <w:jc w:val="both"/>
              <w:rPr>
                <w:rFonts w:ascii="Times New Roman" w:eastAsia="Times New Roman" w:hAnsi="Times New Roman" w:cs="Times New Roman"/>
                <w:b/>
              </w:rPr>
            </w:pPr>
            <w:r w:rsidRPr="00CA29A4">
              <w:rPr>
                <w:rFonts w:ascii="Times New Roman" w:eastAsia="Times New Roman" w:hAnsi="Times New Roman" w:cs="Times New Roman"/>
                <w:b/>
              </w:rPr>
              <w:t xml:space="preserve">          Новорахинские вести                     в</w:t>
            </w:r>
            <w:r w:rsidR="00437FAA" w:rsidRPr="00CA29A4">
              <w:rPr>
                <w:rFonts w:ascii="Times New Roman" w:eastAsia="Times New Roman" w:hAnsi="Times New Roman" w:cs="Times New Roman"/>
                <w:b/>
              </w:rPr>
              <w:t>торник 29июня   2021 №   14</w:t>
            </w:r>
            <w:r w:rsidRPr="00CA29A4">
              <w:rPr>
                <w:rFonts w:ascii="Times New Roman" w:eastAsia="Times New Roman" w:hAnsi="Times New Roman" w:cs="Times New Roman"/>
                <w:b/>
              </w:rPr>
              <w:t xml:space="preserve">    6</w:t>
            </w:r>
          </w:p>
        </w:tc>
      </w:tr>
    </w:tbl>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 xml:space="preserve">2) зона обслуживания; </w:t>
      </w:r>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 xml:space="preserve">3) спортивная зона; </w:t>
      </w:r>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 xml:space="preserve">4) зона озеленения; </w:t>
      </w:r>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 xml:space="preserve">5) детский сектор; </w:t>
      </w:r>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 xml:space="preserve">6) пешеходные дорожки. </w:t>
      </w:r>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11. Места массового отдыха (их отдельные функциональные зоны) могут иметь инженерное обустройство, включающее водоснабжение и водоотведение, электроснабжение, места для оказания первой медицинской помощи, стоянки транспортных средств.</w:t>
      </w:r>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 xml:space="preserve">12. Обустройство мест массового отдыха (их отдельных функциональных зон) осуществляется в соответствии с проектами комплексного благоустройства мест массового отдыха, разрабатываемыми в соответствии с документами территориального планирования сельского поселения. </w:t>
      </w:r>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 xml:space="preserve">13. Проекты комплексного благоустройства мест массового отдыха могут предусматривать: </w:t>
      </w:r>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 xml:space="preserve">1) улучшение технического состояния и внешнего вида пешеходных дорожек, тротуаров, стоянок автомобилей, физкультурно-оздоровительных площадок, площадок для аттракционов; </w:t>
      </w:r>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2) размещение временных павильонов, киосков, навесов, сооружений для мелкорозничной торговли и других целей;</w:t>
      </w:r>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 xml:space="preserve">3) размещение малых архитектурных форм, произведений монументально-декоративного искусства; </w:t>
      </w:r>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 xml:space="preserve">4) озеленение; </w:t>
      </w:r>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 xml:space="preserve">5) таблички с размещением информации; </w:t>
      </w:r>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 xml:space="preserve">6) цветовое решение застройки, освещение и оформление прилегающей территории. </w:t>
      </w:r>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 xml:space="preserve">14. В целях обустройства мест массового отдыха собственниками, арендаторами и иными пользователями таких мест могут проводиться мероприятия по поддержанию необходимого уровня функциональности, санитарно-экологического благополучия, благоустройства и безопасности граждан, в том числе: </w:t>
      </w:r>
      <w:r w:rsidRPr="00CA29A4">
        <w:rPr>
          <w:rFonts w:ascii="Arial" w:eastAsia="Calibri" w:hAnsi="Arial" w:cs="Arial"/>
          <w:color w:val="000000"/>
          <w:sz w:val="10"/>
          <w:szCs w:val="10"/>
          <w:shd w:val="clear" w:color="auto" w:fill="FFFFFF"/>
          <w:lang w:eastAsia="en-US"/>
        </w:rPr>
        <w:t> </w:t>
      </w:r>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proofErr w:type="gramStart"/>
      <w:r w:rsidRPr="00CA29A4">
        <w:rPr>
          <w:rFonts w:ascii="Times New Roman" w:eastAsia="Calibri" w:hAnsi="Times New Roman" w:cs="Times New Roman"/>
          <w:sz w:val="10"/>
          <w:szCs w:val="10"/>
          <w:lang w:eastAsia="en-US"/>
        </w:rPr>
        <w:t>1) обследование санитарного состояния территорий мест массового отдыха (проведение производственного контроля</w:t>
      </w:r>
      <w:r w:rsidRPr="00CA29A4">
        <w:rPr>
          <w:rFonts w:ascii="Arial" w:eastAsia="Calibri" w:hAnsi="Arial" w:cs="Arial"/>
          <w:color w:val="000000"/>
          <w:sz w:val="10"/>
          <w:szCs w:val="10"/>
          <w:shd w:val="clear" w:color="auto" w:fill="FFFFFF"/>
          <w:lang w:eastAsia="en-US"/>
        </w:rPr>
        <w:t xml:space="preserve"> </w:t>
      </w:r>
      <w:r w:rsidRPr="00CA29A4">
        <w:rPr>
          <w:rFonts w:ascii="Times New Roman" w:eastAsia="Calibri" w:hAnsi="Times New Roman" w:cs="Times New Roman"/>
          <w:sz w:val="10"/>
          <w:szCs w:val="10"/>
          <w:lang w:eastAsia="en-US"/>
        </w:rPr>
        <w:t xml:space="preserve">с выполнением санитарно-химических, бактериологических, санитарно-паразитических исследований почвы и воды в местах массового отдыха населения) и получение санитарно-эпидемиологического заключения о соответствии места массового отдыха санитарным правилам и нормам, а также обустройство и содержание водных объектов (водоемов, фонтанов), находящихся в таких местах; </w:t>
      </w:r>
      <w:proofErr w:type="gramEnd"/>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 xml:space="preserve">2) проведение комплекса санитарно-противоэпидемических (профилактических) мероприятий; </w:t>
      </w:r>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 xml:space="preserve">3) организация спортивных и иных функциональных площадок, развлекательных аттракционов, пунктов проката спортивного инвентаря; </w:t>
      </w:r>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 xml:space="preserve">4) организация сбора и вывоза бытовых отходов и мусора, установка урн и контейнеров для их сбора, заключение договоров на вывоз и утилизацию отходов со специализированными организациями в соответствии с законодательством; </w:t>
      </w:r>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 xml:space="preserve">5) организация, размещение нестационарных торговых объектов, а также размещение туалетных кабин; </w:t>
      </w:r>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 xml:space="preserve">6) определение площадок для стоянки транспортных средств на прилегающей к местам массового отдыха территории; </w:t>
      </w:r>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 xml:space="preserve">7) иные мероприятия, необходимые для поддержания надлежащего уровня санитарно-экологического благополучия, благоустройства и безопасности мест массового отдыха. </w:t>
      </w:r>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15. По окончании комплексного благоустройства место массового отдыха принимается в эксплуатацию комиссией, состав которой определяется постановлением администрации</w:t>
      </w:r>
      <w:r w:rsidRPr="00CA29A4">
        <w:rPr>
          <w:rFonts w:ascii="Times New Roman" w:eastAsia="Calibri" w:hAnsi="Times New Roman" w:cs="Times New Roman"/>
          <w:i/>
          <w:sz w:val="10"/>
          <w:szCs w:val="10"/>
          <w:lang w:eastAsia="en-US"/>
        </w:rPr>
        <w:t xml:space="preserve"> </w:t>
      </w:r>
      <w:r w:rsidRPr="00CA29A4">
        <w:rPr>
          <w:rFonts w:ascii="Times New Roman" w:eastAsia="Calibri" w:hAnsi="Times New Roman" w:cs="Times New Roman"/>
          <w:sz w:val="10"/>
          <w:szCs w:val="10"/>
          <w:lang w:eastAsia="en-US"/>
        </w:rPr>
        <w:t>сельского поселения и включает, в том числе представителей контрольно-надзорных органов (по согласованию).</w:t>
      </w:r>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16. Благоустройство и содержание мест массового отдыха, в состав которых входит водный объект, осуществляются в соответствии с требованиями, установленными Правилами охраны жизни людей на водных объектах в Новгородской области, утвержденными постановлением Администрации Новгородской области от 28.05.2007 № 145.</w:t>
      </w:r>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 xml:space="preserve">17. В местах массового отдыха допускаются следующие виды рекреационного использования: отдых населения, массовые гуляния, проведение детских праздников, купание, катание на маломерных плавательных средствах, водный спорт, </w:t>
      </w:r>
      <w:proofErr w:type="spellStart"/>
      <w:r w:rsidRPr="00CA29A4">
        <w:rPr>
          <w:rFonts w:ascii="Times New Roman" w:eastAsia="Calibri" w:hAnsi="Times New Roman" w:cs="Times New Roman"/>
          <w:sz w:val="10"/>
          <w:szCs w:val="10"/>
          <w:lang w:eastAsia="en-US"/>
        </w:rPr>
        <w:t>моржевание</w:t>
      </w:r>
      <w:proofErr w:type="spellEnd"/>
      <w:r w:rsidRPr="00CA29A4">
        <w:rPr>
          <w:rFonts w:ascii="Times New Roman" w:eastAsia="Calibri" w:hAnsi="Times New Roman" w:cs="Times New Roman"/>
          <w:sz w:val="10"/>
          <w:szCs w:val="10"/>
          <w:lang w:eastAsia="en-US"/>
        </w:rPr>
        <w:t xml:space="preserve">, спортивные игры, катание на лыжах и коньках, конный спорт и </w:t>
      </w:r>
      <w:proofErr w:type="gramStart"/>
      <w:r w:rsidRPr="00CA29A4">
        <w:rPr>
          <w:rFonts w:ascii="Times New Roman" w:eastAsia="Calibri" w:hAnsi="Times New Roman" w:cs="Times New Roman"/>
          <w:sz w:val="10"/>
          <w:szCs w:val="10"/>
          <w:lang w:eastAsia="en-US"/>
        </w:rPr>
        <w:t>аттракционы</w:t>
      </w:r>
      <w:proofErr w:type="gramEnd"/>
      <w:r w:rsidRPr="00CA29A4">
        <w:rPr>
          <w:rFonts w:ascii="Times New Roman" w:eastAsia="Calibri" w:hAnsi="Times New Roman" w:cs="Times New Roman"/>
          <w:sz w:val="10"/>
          <w:szCs w:val="10"/>
          <w:lang w:eastAsia="en-US"/>
        </w:rPr>
        <w:t xml:space="preserve"> и другие виды рекреационного использования. </w:t>
      </w:r>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Виды рекреационного использования конкретного места массового отдыха устанавливаются постановлением администрации сельского поселения при включении данного места массового отдыха в перечень мест массового отдыха.</w:t>
      </w:r>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 xml:space="preserve">18. Граждане имеют право беспрепятственного посещения места массового отдыха на территории сельского поселения, за исключением случаев, когда за пользование объектами, находящимися на территории места массового отдыха, в том числе инвентарем, установлена плата. </w:t>
      </w:r>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 xml:space="preserve">19. Граждане в местах массового отдыха обязаны соблюдать общественный порядок, поддерживать чистоту, бережно относиться к объектам инфраструктуры мест массового отдыха и соблюдать иные требования, предусмотренные законодательством Российской Федерации, законодательством Новгородской  области и муниципальными правовыми актами. </w:t>
      </w:r>
    </w:p>
    <w:p w:rsidR="00E44033" w:rsidRPr="00CA29A4" w:rsidRDefault="00E44033" w:rsidP="00E44033">
      <w:pPr>
        <w:spacing w:after="0" w:line="240" w:lineRule="auto"/>
        <w:ind w:firstLine="709"/>
        <w:jc w:val="both"/>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20. Проведение культурно-массовых мероприятий в местах массового отдыха осуществляется в соответствии с законодательством Российской Федерации.</w:t>
      </w:r>
    </w:p>
    <w:p w:rsidR="00E44033" w:rsidRPr="00CA29A4" w:rsidRDefault="00285196" w:rsidP="00836DE1">
      <w:pPr>
        <w:spacing w:after="0" w:line="240" w:lineRule="auto"/>
        <w:ind w:firstLine="708"/>
        <w:jc w:val="center"/>
        <w:rPr>
          <w:rFonts w:ascii="Times New Roman" w:eastAsia="Calibri" w:hAnsi="Times New Roman" w:cs="Times New Roman"/>
          <w:sz w:val="12"/>
          <w:szCs w:val="12"/>
          <w:lang w:eastAsia="en-US"/>
        </w:rPr>
      </w:pPr>
      <w:r w:rsidRPr="00CA29A4">
        <w:rPr>
          <w:rFonts w:ascii="Times New Roman" w:eastAsia="Calibri" w:hAnsi="Times New Roman" w:cs="Times New Roman"/>
          <w:sz w:val="12"/>
          <w:szCs w:val="12"/>
          <w:lang w:eastAsia="en-US"/>
        </w:rPr>
        <w:t>________________________________________________________</w:t>
      </w:r>
    </w:p>
    <w:p w:rsidR="00E44033" w:rsidRPr="00CA29A4" w:rsidRDefault="00E44033" w:rsidP="00836DE1">
      <w:pPr>
        <w:spacing w:after="0" w:line="240" w:lineRule="auto"/>
        <w:ind w:firstLine="708"/>
        <w:jc w:val="center"/>
        <w:rPr>
          <w:rFonts w:ascii="Times New Roman" w:eastAsia="Calibri" w:hAnsi="Times New Roman" w:cs="Times New Roman"/>
          <w:sz w:val="12"/>
          <w:szCs w:val="12"/>
          <w:lang w:eastAsia="en-US"/>
        </w:rPr>
      </w:pPr>
    </w:p>
    <w:p w:rsidR="00E44033" w:rsidRPr="00CA29A4" w:rsidRDefault="00E44033" w:rsidP="00836DE1">
      <w:pPr>
        <w:spacing w:after="0" w:line="240" w:lineRule="auto"/>
        <w:ind w:firstLine="708"/>
        <w:jc w:val="center"/>
        <w:rPr>
          <w:rFonts w:ascii="Times New Roman" w:eastAsia="Calibri" w:hAnsi="Times New Roman" w:cs="Times New Roman"/>
          <w:sz w:val="12"/>
          <w:szCs w:val="12"/>
          <w:lang w:eastAsia="en-US"/>
        </w:rPr>
      </w:pPr>
    </w:p>
    <w:p w:rsidR="00E44033" w:rsidRPr="00CA29A4" w:rsidRDefault="00E44033" w:rsidP="00E44033">
      <w:pPr>
        <w:spacing w:after="0" w:line="240" w:lineRule="auto"/>
        <w:jc w:val="center"/>
        <w:rPr>
          <w:rFonts w:ascii="Garamond" w:eastAsia="Times New Roman" w:hAnsi="Garamond" w:cs="Times New Roman"/>
          <w:sz w:val="14"/>
          <w:szCs w:val="14"/>
        </w:rPr>
      </w:pPr>
      <w:r w:rsidRPr="00CA29A4">
        <w:rPr>
          <w:rFonts w:ascii="Garamond" w:eastAsia="Times New Roman" w:hAnsi="Garamond" w:cs="Times New Roman"/>
          <w:sz w:val="14"/>
          <w:szCs w:val="14"/>
        </w:rPr>
        <w:t>Совет депутатов   Новорахинского сельского поселения</w:t>
      </w:r>
    </w:p>
    <w:p w:rsidR="00E44033" w:rsidRPr="00CA29A4" w:rsidRDefault="001774CC" w:rsidP="001774CC">
      <w:pPr>
        <w:spacing w:after="0" w:line="240" w:lineRule="auto"/>
        <w:jc w:val="center"/>
        <w:rPr>
          <w:rFonts w:ascii="Times New Roman" w:eastAsia="Times New Roman" w:hAnsi="Times New Roman" w:cs="Times New Roman"/>
          <w:sz w:val="12"/>
          <w:szCs w:val="12"/>
        </w:rPr>
      </w:pPr>
      <w:r w:rsidRPr="00CA29A4">
        <w:rPr>
          <w:rFonts w:ascii="Times New Roman" w:eastAsia="Times New Roman" w:hAnsi="Times New Roman" w:cs="Times New Roman"/>
          <w:sz w:val="12"/>
          <w:szCs w:val="12"/>
        </w:rPr>
        <w:t>РЕШЕНИЕ</w:t>
      </w:r>
    </w:p>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от 24.06.2021 № 52  </w:t>
      </w:r>
    </w:p>
    <w:p w:rsidR="00E44033" w:rsidRPr="00CA29A4" w:rsidRDefault="00E44033" w:rsidP="00285196">
      <w:pPr>
        <w:spacing w:after="0" w:line="240" w:lineRule="auto"/>
        <w:jc w:val="center"/>
        <w:rPr>
          <w:rFonts w:ascii="Times New Roman" w:eastAsia="Times New Roman" w:hAnsi="Times New Roman" w:cs="Times New Roman"/>
          <w:bCs/>
          <w:sz w:val="10"/>
          <w:szCs w:val="10"/>
        </w:rPr>
      </w:pPr>
      <w:r w:rsidRPr="00CA29A4">
        <w:rPr>
          <w:rFonts w:ascii="Times New Roman" w:eastAsia="Times New Roman" w:hAnsi="Times New Roman" w:cs="Times New Roman"/>
          <w:sz w:val="10"/>
          <w:szCs w:val="10"/>
        </w:rPr>
        <w:t>д. Новое Рахино</w:t>
      </w:r>
      <w:r w:rsidR="00285196" w:rsidRPr="00CA29A4">
        <w:rPr>
          <w:rFonts w:ascii="Times New Roman" w:eastAsia="Times New Roman" w:hAnsi="Times New Roman" w:cs="Times New Roman"/>
          <w:bCs/>
          <w:sz w:val="10"/>
          <w:szCs w:val="10"/>
        </w:rPr>
        <w:t xml:space="preserve"> </w:t>
      </w:r>
    </w:p>
    <w:p w:rsidR="00E44033" w:rsidRPr="00CA29A4" w:rsidRDefault="00E44033" w:rsidP="00285196">
      <w:pPr>
        <w:spacing w:after="0" w:line="240" w:lineRule="exact"/>
        <w:jc w:val="center"/>
        <w:rPr>
          <w:rFonts w:ascii="Times New Roman" w:eastAsia="Times New Roman" w:hAnsi="Times New Roman" w:cs="Times New Roman"/>
          <w:b/>
          <w:sz w:val="10"/>
          <w:szCs w:val="10"/>
          <w:lang w:eastAsia="en-US"/>
        </w:rPr>
      </w:pPr>
      <w:r w:rsidRPr="00CA29A4">
        <w:rPr>
          <w:rFonts w:ascii="Times New Roman" w:eastAsia="Times New Roman" w:hAnsi="Times New Roman" w:cs="Times New Roman"/>
          <w:b/>
          <w:sz w:val="10"/>
          <w:szCs w:val="10"/>
          <w:lang w:eastAsia="en-US"/>
        </w:rPr>
        <w:t>Об утверждении порядка участия Нов</w:t>
      </w:r>
      <w:r w:rsidR="00285196" w:rsidRPr="00CA29A4">
        <w:rPr>
          <w:rFonts w:ascii="Times New Roman" w:eastAsia="Times New Roman" w:hAnsi="Times New Roman" w:cs="Times New Roman"/>
          <w:b/>
          <w:sz w:val="10"/>
          <w:szCs w:val="10"/>
          <w:lang w:eastAsia="en-US"/>
        </w:rPr>
        <w:t>орахинского сельского поселения в</w:t>
      </w:r>
      <w:r w:rsidRPr="00CA29A4">
        <w:rPr>
          <w:rFonts w:ascii="Times New Roman" w:eastAsia="Times New Roman" w:hAnsi="Times New Roman" w:cs="Times New Roman"/>
          <w:b/>
          <w:sz w:val="10"/>
          <w:szCs w:val="10"/>
          <w:lang w:eastAsia="en-US"/>
        </w:rPr>
        <w:t xml:space="preserve"> организациях межмуниципального сотрудничества</w:t>
      </w:r>
    </w:p>
    <w:p w:rsidR="00E44033" w:rsidRPr="00CA29A4" w:rsidRDefault="00E44033" w:rsidP="00E44033">
      <w:pPr>
        <w:spacing w:after="0" w:line="240" w:lineRule="auto"/>
        <w:ind w:firstLine="539"/>
        <w:jc w:val="both"/>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 xml:space="preserve">В целях установления порядка участия Новорахинского сельского поселения в организациях межмуниципального сотрудничества, руководствуясь Федеральным законом от 06 октября 2003 года №131-ФЗ «Об общих принципах организации местного самоуправления в Российской Федерации», статьёй 31 Устава Новорахинского сельского поселения, </w:t>
      </w:r>
    </w:p>
    <w:p w:rsidR="00E44033" w:rsidRPr="00CA29A4" w:rsidRDefault="00E44033" w:rsidP="001774CC">
      <w:pPr>
        <w:spacing w:after="0" w:line="240" w:lineRule="auto"/>
        <w:ind w:firstLine="539"/>
        <w:jc w:val="both"/>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Совет депутатов Ново</w:t>
      </w:r>
      <w:r w:rsidR="001774CC" w:rsidRPr="00CA29A4">
        <w:rPr>
          <w:rFonts w:ascii="Times New Roman" w:eastAsia="Times New Roman" w:hAnsi="Times New Roman" w:cs="Times New Roman"/>
          <w:sz w:val="10"/>
          <w:szCs w:val="10"/>
          <w:lang w:eastAsia="en-US"/>
        </w:rPr>
        <w:t xml:space="preserve">рахинского сельского поселения   </w:t>
      </w:r>
      <w:r w:rsidRPr="00CA29A4">
        <w:rPr>
          <w:rFonts w:ascii="Times New Roman" w:eastAsia="Times New Roman" w:hAnsi="Times New Roman" w:cs="Times New Roman"/>
          <w:b/>
          <w:sz w:val="10"/>
          <w:szCs w:val="10"/>
          <w:lang w:eastAsia="en-US"/>
        </w:rPr>
        <w:t>РЕШИЛ:</w:t>
      </w:r>
    </w:p>
    <w:p w:rsidR="00E44033" w:rsidRPr="00CA29A4" w:rsidRDefault="00E44033" w:rsidP="00E44033">
      <w:pPr>
        <w:widowControl w:val="0"/>
        <w:numPr>
          <w:ilvl w:val="0"/>
          <w:numId w:val="43"/>
        </w:numPr>
        <w:autoSpaceDE w:val="0"/>
        <w:autoSpaceDN w:val="0"/>
        <w:adjustRightInd w:val="0"/>
        <w:spacing w:after="0" w:line="240" w:lineRule="auto"/>
        <w:contextualSpacing/>
        <w:jc w:val="both"/>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 xml:space="preserve">Утвердить прилагаемый Порядок участия Новорахинского </w:t>
      </w:r>
    </w:p>
    <w:p w:rsidR="00E44033" w:rsidRPr="00CA29A4" w:rsidRDefault="00E44033" w:rsidP="00E44033">
      <w:pPr>
        <w:widowControl w:val="0"/>
        <w:autoSpaceDE w:val="0"/>
        <w:autoSpaceDN w:val="0"/>
        <w:adjustRightInd w:val="0"/>
        <w:spacing w:after="0" w:line="240" w:lineRule="auto"/>
        <w:contextualSpacing/>
        <w:jc w:val="both"/>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сельского поселения в организациях межмуниципального сотрудничества.</w:t>
      </w:r>
    </w:p>
    <w:p w:rsidR="00E44033" w:rsidRPr="00CA29A4" w:rsidRDefault="00E44033" w:rsidP="00E44033">
      <w:pPr>
        <w:spacing w:after="0" w:line="240" w:lineRule="auto"/>
        <w:ind w:firstLine="709"/>
        <w:jc w:val="both"/>
        <w:rPr>
          <w:rFonts w:ascii="Times New Roman" w:eastAsia="Times New Roman" w:hAnsi="Times New Roman" w:cs="Times New Roman"/>
          <w:bCs/>
          <w:sz w:val="10"/>
          <w:szCs w:val="10"/>
        </w:rPr>
      </w:pPr>
      <w:r w:rsidRPr="00CA29A4">
        <w:rPr>
          <w:rFonts w:ascii="Times New Roman" w:eastAsia="Times New Roman" w:hAnsi="Times New Roman" w:cs="Times New Roman"/>
          <w:sz w:val="10"/>
          <w:szCs w:val="10"/>
        </w:rPr>
        <w:t xml:space="preserve">2. </w:t>
      </w:r>
      <w:r w:rsidRPr="00CA29A4">
        <w:rPr>
          <w:rFonts w:ascii="Times New Roman" w:eastAsia="Times New Roman" w:hAnsi="Times New Roman" w:cs="Times New Roman"/>
          <w:bCs/>
          <w:sz w:val="10"/>
          <w:szCs w:val="10"/>
        </w:rPr>
        <w:t>Настоящее решение вступает в силу после официального опубликования в муниципальной газете «Новорахинские вести»</w:t>
      </w:r>
      <w:r w:rsidRPr="00CA29A4">
        <w:rPr>
          <w:rFonts w:ascii="Times New Roman" w:eastAsia="Times New Roman" w:hAnsi="Times New Roman" w:cs="Times New Roman"/>
          <w:bCs/>
          <w:i/>
          <w:sz w:val="10"/>
          <w:szCs w:val="10"/>
        </w:rPr>
        <w:t>,</w:t>
      </w:r>
      <w:r w:rsidRPr="00CA29A4">
        <w:rPr>
          <w:rFonts w:ascii="Times New Roman" w:eastAsia="Times New Roman" w:hAnsi="Times New Roman" w:cs="Times New Roman"/>
          <w:bCs/>
          <w:sz w:val="10"/>
          <w:szCs w:val="10"/>
        </w:rPr>
        <w:t xml:space="preserve"> и подлежит  размещению на официальном сайте Администрации Новорахинского сельского поселения  в информационно - телекоммуникационной сети «Интернет».</w:t>
      </w:r>
    </w:p>
    <w:p w:rsidR="00E44033" w:rsidRPr="00CA29A4" w:rsidRDefault="00E44033" w:rsidP="00285196">
      <w:pPr>
        <w:spacing w:after="0" w:line="240" w:lineRule="auto"/>
        <w:ind w:firstLine="709"/>
        <w:jc w:val="right"/>
        <w:rPr>
          <w:rFonts w:ascii="Times New Roman" w:eastAsia="Times New Roman" w:hAnsi="Times New Roman" w:cs="Times New Roman"/>
          <w:bCs/>
          <w:i/>
          <w:sz w:val="10"/>
          <w:szCs w:val="10"/>
        </w:rPr>
      </w:pPr>
    </w:p>
    <w:p w:rsidR="001774CC" w:rsidRPr="00CA29A4" w:rsidRDefault="00E44033" w:rsidP="001774CC">
      <w:pPr>
        <w:widowControl w:val="0"/>
        <w:autoSpaceDE w:val="0"/>
        <w:autoSpaceDN w:val="0"/>
        <w:adjustRightInd w:val="0"/>
        <w:spacing w:after="0" w:line="240" w:lineRule="auto"/>
        <w:jc w:val="right"/>
        <w:rPr>
          <w:rFonts w:ascii="Times New Roman" w:eastAsia="Times New Roman" w:hAnsi="Times New Roman" w:cs="Times New Roman"/>
          <w:b/>
          <w:i/>
          <w:sz w:val="10"/>
          <w:szCs w:val="10"/>
        </w:rPr>
      </w:pPr>
      <w:r w:rsidRPr="00CA29A4">
        <w:rPr>
          <w:rFonts w:ascii="Times New Roman" w:eastAsia="Calibri" w:hAnsi="Times New Roman" w:cs="Times New Roman"/>
          <w:b/>
          <w:i/>
          <w:sz w:val="10"/>
          <w:szCs w:val="10"/>
          <w:lang w:eastAsia="en-US"/>
        </w:rPr>
        <w:t>Глава поселения                 Г.Н. Григорьев</w:t>
      </w:r>
    </w:p>
    <w:p w:rsidR="001774CC" w:rsidRPr="00CA29A4" w:rsidRDefault="00E44033" w:rsidP="001774CC">
      <w:pPr>
        <w:widowControl w:val="0"/>
        <w:autoSpaceDE w:val="0"/>
        <w:autoSpaceDN w:val="0"/>
        <w:adjustRightInd w:val="0"/>
        <w:spacing w:after="0" w:line="240" w:lineRule="auto"/>
        <w:jc w:val="right"/>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 xml:space="preserve">     </w:t>
      </w:r>
      <w:proofErr w:type="gramStart"/>
      <w:r w:rsidRPr="00CA29A4">
        <w:rPr>
          <w:rFonts w:ascii="Times New Roman" w:eastAsia="Times New Roman" w:hAnsi="Times New Roman" w:cs="Times New Roman"/>
          <w:sz w:val="10"/>
          <w:szCs w:val="10"/>
          <w:lang w:eastAsia="en-US"/>
        </w:rPr>
        <w:t>Утверждён</w:t>
      </w:r>
      <w:proofErr w:type="gramEnd"/>
      <w:r w:rsidR="001774CC" w:rsidRPr="00CA29A4">
        <w:rPr>
          <w:rFonts w:ascii="Times New Roman" w:eastAsia="Times New Roman" w:hAnsi="Times New Roman" w:cs="Times New Roman"/>
          <w:b/>
          <w:i/>
          <w:sz w:val="10"/>
          <w:szCs w:val="10"/>
        </w:rPr>
        <w:t xml:space="preserve"> </w:t>
      </w:r>
      <w:r w:rsidRPr="00CA29A4">
        <w:rPr>
          <w:rFonts w:ascii="Times New Roman" w:eastAsia="Times New Roman" w:hAnsi="Times New Roman" w:cs="Times New Roman"/>
          <w:sz w:val="10"/>
          <w:szCs w:val="10"/>
          <w:lang w:eastAsia="en-US"/>
        </w:rPr>
        <w:t xml:space="preserve">решением Совета депутатов Новорахинского </w:t>
      </w:r>
    </w:p>
    <w:p w:rsidR="00E44033" w:rsidRPr="00CA29A4" w:rsidRDefault="00E44033" w:rsidP="001774CC">
      <w:pPr>
        <w:widowControl w:val="0"/>
        <w:autoSpaceDE w:val="0"/>
        <w:autoSpaceDN w:val="0"/>
        <w:adjustRightInd w:val="0"/>
        <w:spacing w:after="0" w:line="240" w:lineRule="auto"/>
        <w:jc w:val="right"/>
        <w:rPr>
          <w:rFonts w:ascii="Times New Roman" w:eastAsia="Times New Roman" w:hAnsi="Times New Roman" w:cs="Times New Roman"/>
          <w:b/>
          <w:i/>
          <w:sz w:val="10"/>
          <w:szCs w:val="10"/>
        </w:rPr>
      </w:pPr>
      <w:r w:rsidRPr="00CA29A4">
        <w:rPr>
          <w:rFonts w:ascii="Times New Roman" w:eastAsia="Times New Roman" w:hAnsi="Times New Roman" w:cs="Times New Roman"/>
          <w:sz w:val="10"/>
          <w:szCs w:val="10"/>
          <w:lang w:eastAsia="en-US"/>
        </w:rPr>
        <w:t xml:space="preserve">сельского поселения </w:t>
      </w:r>
      <w:r w:rsidR="00285196" w:rsidRPr="00CA29A4">
        <w:rPr>
          <w:rFonts w:ascii="Times New Roman" w:eastAsia="Times New Roman" w:hAnsi="Times New Roman" w:cs="Times New Roman"/>
          <w:sz w:val="10"/>
          <w:szCs w:val="10"/>
          <w:lang w:eastAsia="en-US"/>
        </w:rPr>
        <w:t xml:space="preserve">от 24.06.2021 № 52  </w:t>
      </w:r>
    </w:p>
    <w:p w:rsidR="00E44033" w:rsidRPr="00CA29A4" w:rsidRDefault="00E44033" w:rsidP="00E44033">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p>
    <w:p w:rsidR="00E44033" w:rsidRPr="00CA29A4" w:rsidRDefault="00E44033" w:rsidP="00E44033">
      <w:pPr>
        <w:keepNext/>
        <w:autoSpaceDE w:val="0"/>
        <w:autoSpaceDN w:val="0"/>
        <w:adjustRightInd w:val="0"/>
        <w:spacing w:after="0" w:line="240" w:lineRule="auto"/>
        <w:contextualSpacing/>
        <w:jc w:val="center"/>
        <w:rPr>
          <w:rFonts w:ascii="Times New Roman" w:eastAsia="Times New Roman" w:hAnsi="Times New Roman" w:cs="Times New Roman"/>
          <w:sz w:val="10"/>
          <w:szCs w:val="10"/>
          <w:lang w:eastAsia="en-US"/>
        </w:rPr>
      </w:pPr>
      <w:bookmarkStart w:id="1" w:name="Par24"/>
      <w:bookmarkEnd w:id="1"/>
      <w:r w:rsidRPr="00CA29A4">
        <w:rPr>
          <w:rFonts w:ascii="Times New Roman" w:eastAsia="Times New Roman" w:hAnsi="Times New Roman" w:cs="Times New Roman"/>
          <w:sz w:val="10"/>
          <w:szCs w:val="10"/>
          <w:lang w:eastAsia="en-US"/>
        </w:rPr>
        <w:t>ПОРЯДОК</w:t>
      </w:r>
    </w:p>
    <w:p w:rsidR="00E44033" w:rsidRPr="00CA29A4" w:rsidRDefault="00E44033" w:rsidP="00E44033">
      <w:pPr>
        <w:keepNext/>
        <w:autoSpaceDE w:val="0"/>
        <w:autoSpaceDN w:val="0"/>
        <w:adjustRightInd w:val="0"/>
        <w:spacing w:after="0" w:line="240" w:lineRule="auto"/>
        <w:contextualSpacing/>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УЧАСТИЯ НОВОРАХИНСКОГО СЕЛЬСКОГО ПОСЕЛЕНИЯ В ОРГАНИЗАЦИЯХ МЕЖМУНИЦИПАЛЬНОГО СОТРУДНИЧЕСТВА</w:t>
      </w:r>
    </w:p>
    <w:p w:rsidR="00E44033" w:rsidRPr="00CA29A4" w:rsidRDefault="00E44033" w:rsidP="00E44033">
      <w:pPr>
        <w:autoSpaceDE w:val="0"/>
        <w:autoSpaceDN w:val="0"/>
        <w:adjustRightInd w:val="0"/>
        <w:spacing w:after="0" w:line="240" w:lineRule="auto"/>
        <w:jc w:val="both"/>
        <w:rPr>
          <w:rFonts w:ascii="Times New Roman" w:eastAsia="Times New Roman" w:hAnsi="Times New Roman" w:cs="Times New Roman"/>
          <w:sz w:val="10"/>
          <w:szCs w:val="10"/>
          <w:lang w:eastAsia="en-US"/>
        </w:rPr>
      </w:pPr>
    </w:p>
    <w:p w:rsidR="00E44033" w:rsidRPr="00CA29A4" w:rsidRDefault="00E44033" w:rsidP="00E44033">
      <w:pPr>
        <w:autoSpaceDE w:val="0"/>
        <w:autoSpaceDN w:val="0"/>
        <w:adjustRightInd w:val="0"/>
        <w:spacing w:after="0" w:line="240" w:lineRule="auto"/>
        <w:ind w:firstLine="709"/>
        <w:jc w:val="both"/>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 xml:space="preserve">1. </w:t>
      </w:r>
      <w:proofErr w:type="gramStart"/>
      <w:r w:rsidRPr="00CA29A4">
        <w:rPr>
          <w:rFonts w:ascii="Times New Roman" w:eastAsia="Times New Roman" w:hAnsi="Times New Roman" w:cs="Times New Roman"/>
          <w:sz w:val="10"/>
          <w:szCs w:val="10"/>
          <w:lang w:eastAsia="en-US"/>
        </w:rPr>
        <w:t>Настоящий Порядок в соответствии с Конституцией Российской Федерации,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1995 года № 208-ФЗ «Об акционерных обществах», Федеральным законом от 12 января 1996 года № 7-ФЗ «О некоммерческих организациях», Федеральным законом от 8 февраля 1998 года № 14-ФЗ «Об</w:t>
      </w:r>
      <w:proofErr w:type="gramEnd"/>
      <w:r w:rsidRPr="00CA29A4">
        <w:rPr>
          <w:rFonts w:ascii="Times New Roman" w:eastAsia="Times New Roman" w:hAnsi="Times New Roman" w:cs="Times New Roman"/>
          <w:sz w:val="10"/>
          <w:szCs w:val="10"/>
          <w:lang w:eastAsia="en-US"/>
        </w:rPr>
        <w:t xml:space="preserve"> </w:t>
      </w:r>
      <w:proofErr w:type="gramStart"/>
      <w:r w:rsidRPr="00CA29A4">
        <w:rPr>
          <w:rFonts w:ascii="Times New Roman" w:eastAsia="Times New Roman" w:hAnsi="Times New Roman" w:cs="Times New Roman"/>
          <w:sz w:val="10"/>
          <w:szCs w:val="10"/>
          <w:lang w:eastAsia="en-US"/>
        </w:rPr>
        <w:t>обществах с ограниченной ответственностью», иными нормативными правовыми актами Российской Федерации, Уставом Новорахинского сельского поселения, иными муниципальными нормативными правовыми актами муниципального образования Новорахинского сельского поселения определяет процедуру участия муниципального образования Новорахинского сельского поселения Крестецкого района Новгородской области (далее – Муниципалитет) в организациях межмуниципального сотрудничества.</w:t>
      </w:r>
      <w:proofErr w:type="gramEnd"/>
    </w:p>
    <w:p w:rsidR="00E44033" w:rsidRPr="00CA29A4" w:rsidRDefault="00E44033" w:rsidP="00E44033">
      <w:pPr>
        <w:autoSpaceDE w:val="0"/>
        <w:autoSpaceDN w:val="0"/>
        <w:adjustRightInd w:val="0"/>
        <w:spacing w:after="0" w:line="240" w:lineRule="auto"/>
        <w:ind w:firstLine="709"/>
        <w:jc w:val="both"/>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2. Под организациями межмуниципального сотрудничества в настоящем Порядке понимаются межмуниципальные объединения (Ассоциация муниципальных образований Новгородской области, иные объединения муниципальных образований), межмуниципальные организации (межмуниципальные хозяйственные общества в форме непубличных акционерных обществ и обществ с ограниченной ответственностью), некоммерческие организации муниципальных образований (в форме автономных некоммерческих организаций и фондов).</w:t>
      </w:r>
    </w:p>
    <w:p w:rsidR="00E44033" w:rsidRPr="00CA29A4" w:rsidRDefault="00E44033" w:rsidP="00E44033">
      <w:pPr>
        <w:autoSpaceDE w:val="0"/>
        <w:autoSpaceDN w:val="0"/>
        <w:adjustRightInd w:val="0"/>
        <w:spacing w:after="0" w:line="240" w:lineRule="auto"/>
        <w:ind w:firstLine="709"/>
        <w:jc w:val="both"/>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3. Целями межмуниципального сотрудничества являются:</w:t>
      </w:r>
    </w:p>
    <w:p w:rsidR="00E44033" w:rsidRPr="00CA29A4" w:rsidRDefault="00E44033" w:rsidP="00E44033">
      <w:pPr>
        <w:autoSpaceDE w:val="0"/>
        <w:autoSpaceDN w:val="0"/>
        <w:adjustRightInd w:val="0"/>
        <w:spacing w:after="0" w:line="240" w:lineRule="auto"/>
        <w:ind w:firstLine="709"/>
        <w:jc w:val="both"/>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1) повышение эффективности решения вопросов местного значения;</w:t>
      </w:r>
    </w:p>
    <w:p w:rsidR="00E44033" w:rsidRPr="00CA29A4" w:rsidRDefault="00E44033" w:rsidP="00E44033">
      <w:pPr>
        <w:autoSpaceDE w:val="0"/>
        <w:autoSpaceDN w:val="0"/>
        <w:adjustRightInd w:val="0"/>
        <w:spacing w:after="0" w:line="240" w:lineRule="auto"/>
        <w:ind w:firstLine="709"/>
        <w:jc w:val="both"/>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2) обмен опытом в области организации и осуществления местного самоуправления;</w:t>
      </w:r>
    </w:p>
    <w:p w:rsidR="00E44033" w:rsidRPr="00CA29A4" w:rsidRDefault="00E44033" w:rsidP="00E44033">
      <w:pPr>
        <w:autoSpaceDE w:val="0"/>
        <w:autoSpaceDN w:val="0"/>
        <w:adjustRightInd w:val="0"/>
        <w:spacing w:after="0" w:line="240" w:lineRule="auto"/>
        <w:ind w:firstLine="709"/>
        <w:jc w:val="both"/>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3) содействие развитию местного самоуправления;</w:t>
      </w:r>
    </w:p>
    <w:p w:rsidR="00E44033" w:rsidRPr="00CA29A4" w:rsidRDefault="00E44033" w:rsidP="00E44033">
      <w:pPr>
        <w:autoSpaceDE w:val="0"/>
        <w:autoSpaceDN w:val="0"/>
        <w:adjustRightInd w:val="0"/>
        <w:spacing w:after="0" w:line="240" w:lineRule="auto"/>
        <w:ind w:firstLine="709"/>
        <w:jc w:val="both"/>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4) объединение финансовых средств, материальных и иных ресурсов для совместного решения вопросов местного значения;</w:t>
      </w:r>
    </w:p>
    <w:p w:rsidR="00E44033" w:rsidRPr="00CA29A4" w:rsidRDefault="00E44033" w:rsidP="00E44033">
      <w:pPr>
        <w:autoSpaceDE w:val="0"/>
        <w:autoSpaceDN w:val="0"/>
        <w:adjustRightInd w:val="0"/>
        <w:spacing w:after="0" w:line="240" w:lineRule="auto"/>
        <w:ind w:firstLine="709"/>
        <w:jc w:val="both"/>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5) организация взаимодействия по вопросам местного значения органов местного самоуправления Муниципалитета с органами местного самоуправления других муниципальных образований;</w:t>
      </w:r>
    </w:p>
    <w:p w:rsidR="00E44033" w:rsidRPr="00CA29A4" w:rsidRDefault="00E44033" w:rsidP="00E44033">
      <w:pPr>
        <w:autoSpaceDE w:val="0"/>
        <w:autoSpaceDN w:val="0"/>
        <w:adjustRightInd w:val="0"/>
        <w:spacing w:after="0" w:line="240" w:lineRule="auto"/>
        <w:ind w:firstLine="709"/>
        <w:jc w:val="both"/>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6) выражение и защита общих интересов Муниципалитета с другими муниципальными образованиями;</w:t>
      </w:r>
    </w:p>
    <w:p w:rsidR="00E44033" w:rsidRPr="00CA29A4" w:rsidRDefault="00E44033" w:rsidP="00E44033">
      <w:pPr>
        <w:autoSpaceDE w:val="0"/>
        <w:autoSpaceDN w:val="0"/>
        <w:adjustRightInd w:val="0"/>
        <w:spacing w:after="0" w:line="240" w:lineRule="auto"/>
        <w:ind w:firstLine="709"/>
        <w:jc w:val="both"/>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7) формирование условий стабильного развития экономики Муниципалитета в интересах повышения жизненного уровня населения и в иных целях.</w:t>
      </w:r>
    </w:p>
    <w:p w:rsidR="00E44033" w:rsidRPr="00CA29A4" w:rsidRDefault="00E44033" w:rsidP="00E44033">
      <w:pPr>
        <w:autoSpaceDE w:val="0"/>
        <w:autoSpaceDN w:val="0"/>
        <w:adjustRightInd w:val="0"/>
        <w:spacing w:after="0" w:line="240" w:lineRule="auto"/>
        <w:ind w:firstLine="709"/>
        <w:jc w:val="both"/>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 xml:space="preserve">4. Глава Новорахинского сельского поселения либо иное должностное лицо по поручению Главы представляет интересы Муниципалитета в отношениях с другими муниципальными образованиями по вопросам участия Муниципалитета в организациях межмуниципального сотрудничества, в том числе заключает договоры (соглашения) об учреждении (создании) организаций межмуниципального сотрудничества. </w:t>
      </w:r>
    </w:p>
    <w:p w:rsidR="00E44033" w:rsidRPr="00CA29A4" w:rsidRDefault="00E44033" w:rsidP="00E44033">
      <w:pPr>
        <w:autoSpaceDE w:val="0"/>
        <w:autoSpaceDN w:val="0"/>
        <w:adjustRightInd w:val="0"/>
        <w:spacing w:after="0" w:line="240" w:lineRule="auto"/>
        <w:ind w:firstLine="709"/>
        <w:jc w:val="both"/>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5. Решение об участии Муниципалитета в организациях межмуниципального сотрудничества в формах, предусмотренных подпунктами 1, 2, 4, 5 пункта 3 настоящего Порядка (далее – решение), принимается Советом депутатов Новорахинского поселения (далее – Совет депутатов).</w:t>
      </w:r>
    </w:p>
    <w:p w:rsidR="00E44033" w:rsidRPr="00CA29A4" w:rsidRDefault="00E44033" w:rsidP="00E44033">
      <w:pPr>
        <w:autoSpaceDE w:val="0"/>
        <w:autoSpaceDN w:val="0"/>
        <w:adjustRightInd w:val="0"/>
        <w:spacing w:after="0" w:line="240" w:lineRule="auto"/>
        <w:ind w:firstLine="709"/>
        <w:jc w:val="both"/>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6. При принятии решения об участии в организациях межмуниципального сотрудничества в обязательном порядке рассматриваются:</w:t>
      </w:r>
    </w:p>
    <w:p w:rsidR="00E44033" w:rsidRPr="00CA29A4" w:rsidRDefault="00E44033" w:rsidP="00E44033">
      <w:pPr>
        <w:autoSpaceDE w:val="0"/>
        <w:autoSpaceDN w:val="0"/>
        <w:adjustRightInd w:val="0"/>
        <w:spacing w:after="0" w:line="240" w:lineRule="auto"/>
        <w:ind w:firstLine="709"/>
        <w:jc w:val="both"/>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учредительные документы (проекты учредительных документов) организации межмуниципального сотрудничества;</w:t>
      </w:r>
    </w:p>
    <w:p w:rsidR="00E44033" w:rsidRPr="00CA29A4" w:rsidRDefault="00E44033" w:rsidP="00E44033">
      <w:pPr>
        <w:autoSpaceDE w:val="0"/>
        <w:autoSpaceDN w:val="0"/>
        <w:adjustRightInd w:val="0"/>
        <w:spacing w:after="0" w:line="240" w:lineRule="auto"/>
        <w:ind w:firstLine="709"/>
        <w:jc w:val="both"/>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 xml:space="preserve">иные документы, предусмотренные действующим законодательством и </w:t>
      </w:r>
      <w:hyperlink r:id="rId10" w:history="1">
        <w:r w:rsidRPr="00CA29A4">
          <w:rPr>
            <w:rFonts w:ascii="Times New Roman" w:eastAsia="Times New Roman" w:hAnsi="Times New Roman" w:cs="Times New Roman"/>
            <w:sz w:val="10"/>
            <w:szCs w:val="10"/>
            <w:lang w:eastAsia="en-US"/>
          </w:rPr>
          <w:t>Регламентом</w:t>
        </w:r>
      </w:hyperlink>
      <w:r w:rsidRPr="00CA29A4">
        <w:rPr>
          <w:rFonts w:ascii="Times New Roman" w:eastAsia="Times New Roman" w:hAnsi="Times New Roman" w:cs="Times New Roman"/>
          <w:sz w:val="10"/>
          <w:szCs w:val="10"/>
          <w:lang w:eastAsia="en-US"/>
        </w:rPr>
        <w:t xml:space="preserve"> представительного органа.</w:t>
      </w:r>
    </w:p>
    <w:p w:rsidR="00E44033" w:rsidRPr="00CA29A4" w:rsidRDefault="00E44033" w:rsidP="00E44033">
      <w:pPr>
        <w:autoSpaceDE w:val="0"/>
        <w:autoSpaceDN w:val="0"/>
        <w:adjustRightInd w:val="0"/>
        <w:spacing w:after="0" w:line="240" w:lineRule="auto"/>
        <w:ind w:firstLine="709"/>
        <w:jc w:val="both"/>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7. Решение Совета депутатов об участии Муниципалитета в организациях межмуниципального сотрудничества должно содержать следующие положения:</w:t>
      </w:r>
    </w:p>
    <w:p w:rsidR="00E44033" w:rsidRPr="00CA29A4" w:rsidRDefault="00E44033" w:rsidP="00E44033">
      <w:pPr>
        <w:autoSpaceDE w:val="0"/>
        <w:autoSpaceDN w:val="0"/>
        <w:adjustRightInd w:val="0"/>
        <w:spacing w:after="0" w:line="240" w:lineRule="auto"/>
        <w:ind w:firstLine="709"/>
        <w:jc w:val="both"/>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7.1. Определение органов и (или) должностных лиц, уполномоченных представлять интересы муниципального образования при рассмотрении и разрешении вопросов, связанных с совместной деятельностью соучредителей по учреждению организации межмуниципального сотрудничества (разработка учредительных документов, подготовка и проведение учредительного собрания, регистрация организации, иные вопросы, возникающие в процессе учреждения организации межмуниципального сотрудничества);</w:t>
      </w:r>
    </w:p>
    <w:p w:rsidR="00E44033" w:rsidRPr="00CA29A4" w:rsidRDefault="00E44033" w:rsidP="00E44033">
      <w:pPr>
        <w:autoSpaceDE w:val="0"/>
        <w:autoSpaceDN w:val="0"/>
        <w:adjustRightInd w:val="0"/>
        <w:spacing w:after="0" w:line="240" w:lineRule="auto"/>
        <w:ind w:firstLine="709"/>
        <w:jc w:val="both"/>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7.2. Определение полномочий представителей Муниципалитета, в том числе перечень вопросов, требующих предварительного согласования при осуществлении функций представителя;</w:t>
      </w:r>
    </w:p>
    <w:p w:rsidR="00E44033" w:rsidRPr="00CA29A4" w:rsidRDefault="00E44033" w:rsidP="00E44033">
      <w:pPr>
        <w:autoSpaceDE w:val="0"/>
        <w:autoSpaceDN w:val="0"/>
        <w:adjustRightInd w:val="0"/>
        <w:spacing w:after="0" w:line="240" w:lineRule="auto"/>
        <w:ind w:firstLine="709"/>
        <w:jc w:val="both"/>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8. В целях объединения финансовых средств, материальных и иных ресурсов для решения вопросов местного значения могут быть созданы межмуниципальные объединения, учреждены межмуниципальные хозяйственные общества в форме непубличных акционерных обществ и обществ с ограниченной ответственностью и другие межмуниципальные организации в соответствии с федеральными законами и решениями Совета депутатов.</w:t>
      </w:r>
    </w:p>
    <w:p w:rsidR="00E44033" w:rsidRPr="00CA29A4" w:rsidRDefault="00E44033" w:rsidP="00E44033">
      <w:pPr>
        <w:autoSpaceDE w:val="0"/>
        <w:autoSpaceDN w:val="0"/>
        <w:adjustRightInd w:val="0"/>
        <w:spacing w:after="0" w:line="240" w:lineRule="auto"/>
        <w:ind w:firstLine="709"/>
        <w:jc w:val="both"/>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9. Решение об учреждении межмуниципальных хозяйственных обществ в форме непубличных акционерных обществ и обществ с ограниченной ответственностью принимается Советом депутатов с учетом заключения Администрации Муниципалитета.</w:t>
      </w:r>
    </w:p>
    <w:p w:rsidR="00E44033" w:rsidRPr="00CA29A4" w:rsidRDefault="00E44033" w:rsidP="00E44033">
      <w:pPr>
        <w:widowControl w:val="0"/>
        <w:autoSpaceDE w:val="0"/>
        <w:autoSpaceDN w:val="0"/>
        <w:adjustRightInd w:val="0"/>
        <w:spacing w:after="0" w:line="240" w:lineRule="auto"/>
        <w:ind w:firstLine="540"/>
        <w:jc w:val="both"/>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 xml:space="preserve">10. </w:t>
      </w:r>
      <w:proofErr w:type="gramStart"/>
      <w:r w:rsidRPr="00CA29A4">
        <w:rPr>
          <w:rFonts w:ascii="Times New Roman" w:eastAsia="Times New Roman" w:hAnsi="Times New Roman" w:cs="Times New Roman"/>
          <w:sz w:val="10"/>
          <w:szCs w:val="10"/>
          <w:lang w:eastAsia="en-US"/>
        </w:rPr>
        <w:t>В связи с участием Муниципалитета в организациях межмуниципального сотрудничества органы местного самоуправления Муниципалитета в соответствии с их компетенцией</w:t>
      </w:r>
      <w:proofErr w:type="gramEnd"/>
      <w:r w:rsidRPr="00CA29A4">
        <w:rPr>
          <w:rFonts w:ascii="Times New Roman" w:eastAsia="Times New Roman" w:hAnsi="Times New Roman" w:cs="Times New Roman"/>
          <w:sz w:val="10"/>
          <w:szCs w:val="10"/>
          <w:lang w:eastAsia="en-US"/>
        </w:rPr>
        <w:t xml:space="preserve">, установленной </w:t>
      </w:r>
      <w:hyperlink r:id="rId11" w:history="1">
        <w:r w:rsidRPr="00CA29A4">
          <w:rPr>
            <w:rFonts w:ascii="Times New Roman" w:eastAsia="Times New Roman" w:hAnsi="Times New Roman" w:cs="Times New Roman"/>
            <w:sz w:val="10"/>
            <w:szCs w:val="10"/>
            <w:lang w:eastAsia="en-US"/>
          </w:rPr>
          <w:t>Уставом</w:t>
        </w:r>
      </w:hyperlink>
      <w:r w:rsidRPr="00CA29A4">
        <w:rPr>
          <w:rFonts w:ascii="Times New Roman" w:eastAsia="Times New Roman" w:hAnsi="Times New Roman" w:cs="Times New Roman"/>
          <w:sz w:val="10"/>
          <w:szCs w:val="10"/>
          <w:lang w:eastAsia="en-US"/>
        </w:rPr>
        <w:t xml:space="preserve"> Муниципалитета, могут заключать договоры и соглашения с органами местного самоуправления иных муниципальных образований.</w:t>
      </w:r>
    </w:p>
    <w:p w:rsidR="00E44033" w:rsidRPr="00CA29A4" w:rsidRDefault="00E44033" w:rsidP="00E44033">
      <w:pPr>
        <w:widowControl w:val="0"/>
        <w:autoSpaceDE w:val="0"/>
        <w:autoSpaceDN w:val="0"/>
        <w:adjustRightInd w:val="0"/>
        <w:spacing w:after="0" w:line="240" w:lineRule="auto"/>
        <w:ind w:firstLine="540"/>
        <w:jc w:val="both"/>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11. Координация деятельности по участию Муниципалитета в организации межмуниципального сотрудничества осуществляется ответственным, назначенным распоряжением Администрации Муниципалитета.</w:t>
      </w:r>
    </w:p>
    <w:p w:rsidR="00E44033" w:rsidRPr="00CA29A4" w:rsidRDefault="00E44033" w:rsidP="00E44033">
      <w:pPr>
        <w:widowControl w:val="0"/>
        <w:autoSpaceDE w:val="0"/>
        <w:autoSpaceDN w:val="0"/>
        <w:adjustRightInd w:val="0"/>
        <w:spacing w:after="0" w:line="240" w:lineRule="auto"/>
        <w:ind w:firstLine="540"/>
        <w:jc w:val="both"/>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К функциям ответственного лица по координации деятельности по участию Муниципалитета в организации межмуниципального сотрудничества относится:</w:t>
      </w:r>
    </w:p>
    <w:p w:rsidR="00E44033" w:rsidRPr="00CA29A4" w:rsidRDefault="00E44033" w:rsidP="00E44033">
      <w:pPr>
        <w:widowControl w:val="0"/>
        <w:autoSpaceDE w:val="0"/>
        <w:autoSpaceDN w:val="0"/>
        <w:adjustRightInd w:val="0"/>
        <w:spacing w:after="0" w:line="240" w:lineRule="auto"/>
        <w:ind w:firstLine="540"/>
        <w:jc w:val="both"/>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подготовка предложений от Муниципального образования в годовой план деятельности организации;</w:t>
      </w:r>
    </w:p>
    <w:p w:rsidR="00E44033" w:rsidRPr="00CA29A4" w:rsidRDefault="00E44033" w:rsidP="00E44033">
      <w:pPr>
        <w:widowControl w:val="0"/>
        <w:autoSpaceDE w:val="0"/>
        <w:autoSpaceDN w:val="0"/>
        <w:adjustRightInd w:val="0"/>
        <w:spacing w:after="0" w:line="240" w:lineRule="auto"/>
        <w:ind w:firstLine="540"/>
        <w:jc w:val="both"/>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подготовка заключения на проект ежегодного плана мероприятий организации;</w:t>
      </w:r>
    </w:p>
    <w:p w:rsidR="00E44033" w:rsidRPr="00CA29A4" w:rsidRDefault="00E44033" w:rsidP="00E44033">
      <w:pPr>
        <w:widowControl w:val="0"/>
        <w:autoSpaceDE w:val="0"/>
        <w:autoSpaceDN w:val="0"/>
        <w:adjustRightInd w:val="0"/>
        <w:spacing w:after="0" w:line="240" w:lineRule="auto"/>
        <w:ind w:firstLine="540"/>
        <w:jc w:val="both"/>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подготовка предложений и заключений по проектам решений, принимаемых организацией, в том числе по финансовым вопросам;</w:t>
      </w:r>
    </w:p>
    <w:p w:rsidR="00E44033" w:rsidRPr="00CA29A4" w:rsidRDefault="00E44033" w:rsidP="00E44033">
      <w:pPr>
        <w:widowControl w:val="0"/>
        <w:autoSpaceDE w:val="0"/>
        <w:autoSpaceDN w:val="0"/>
        <w:adjustRightInd w:val="0"/>
        <w:spacing w:after="0" w:line="240" w:lineRule="auto"/>
        <w:ind w:firstLine="540"/>
        <w:jc w:val="both"/>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 xml:space="preserve">координация и </w:t>
      </w:r>
      <w:proofErr w:type="gramStart"/>
      <w:r w:rsidRPr="00CA29A4">
        <w:rPr>
          <w:rFonts w:ascii="Times New Roman" w:eastAsia="Times New Roman" w:hAnsi="Times New Roman" w:cs="Times New Roman"/>
          <w:sz w:val="10"/>
          <w:szCs w:val="10"/>
          <w:lang w:eastAsia="en-US"/>
        </w:rPr>
        <w:t>контроль за</w:t>
      </w:r>
      <w:proofErr w:type="gramEnd"/>
      <w:r w:rsidRPr="00CA29A4">
        <w:rPr>
          <w:rFonts w:ascii="Times New Roman" w:eastAsia="Times New Roman" w:hAnsi="Times New Roman" w:cs="Times New Roman"/>
          <w:sz w:val="10"/>
          <w:szCs w:val="10"/>
          <w:lang w:eastAsia="en-US"/>
        </w:rPr>
        <w:t xml:space="preserve"> участием структурных подразделений Администрации Муниципалитета в реализации мероприятий, утвержденных планом деятельности организации;</w:t>
      </w:r>
    </w:p>
    <w:p w:rsidR="00E44033" w:rsidRPr="00CA29A4" w:rsidRDefault="00E44033" w:rsidP="00E44033">
      <w:pPr>
        <w:widowControl w:val="0"/>
        <w:autoSpaceDE w:val="0"/>
        <w:autoSpaceDN w:val="0"/>
        <w:adjustRightInd w:val="0"/>
        <w:spacing w:after="0" w:line="240" w:lineRule="auto"/>
        <w:ind w:firstLine="540"/>
        <w:jc w:val="both"/>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подготовка и внесение на рассмотрение Совета депутатов ежегодного отчета об участии Муниципалитета в организации межмуниципального сотрудничества.</w:t>
      </w:r>
    </w:p>
    <w:p w:rsidR="00E44033" w:rsidRPr="00CA29A4" w:rsidRDefault="00E44033" w:rsidP="00E44033">
      <w:pPr>
        <w:widowControl w:val="0"/>
        <w:autoSpaceDE w:val="0"/>
        <w:autoSpaceDN w:val="0"/>
        <w:adjustRightInd w:val="0"/>
        <w:spacing w:after="0" w:line="240" w:lineRule="auto"/>
        <w:ind w:firstLine="540"/>
        <w:jc w:val="both"/>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Совет депутатов не реже одного раза в год рассматривает отчет об участии Муниципалитета в организации межмуниципального сотрудничества, по результатам рассмотрения которого может принять решение о выходе из организации в случае признания дальнейшего участия Муниципалитета в организации нецелесообразным.</w:t>
      </w:r>
    </w:p>
    <w:p w:rsidR="00E44033" w:rsidRPr="00CA29A4" w:rsidRDefault="00E44033" w:rsidP="00E44033">
      <w:pPr>
        <w:widowControl w:val="0"/>
        <w:autoSpaceDE w:val="0"/>
        <w:autoSpaceDN w:val="0"/>
        <w:adjustRightInd w:val="0"/>
        <w:spacing w:after="0" w:line="240" w:lineRule="auto"/>
        <w:ind w:firstLine="540"/>
        <w:jc w:val="both"/>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12. Расходы на уплату регулярных поступлений (членских взносов) предусматриваются в бюджете Муниципалитета отдельной строкой.</w:t>
      </w:r>
    </w:p>
    <w:p w:rsidR="00E44033" w:rsidRPr="00CA29A4" w:rsidRDefault="00E44033" w:rsidP="00E44033">
      <w:pPr>
        <w:widowControl w:val="0"/>
        <w:autoSpaceDE w:val="0"/>
        <w:autoSpaceDN w:val="0"/>
        <w:adjustRightInd w:val="0"/>
        <w:spacing w:after="0" w:line="240" w:lineRule="auto"/>
        <w:ind w:firstLine="540"/>
        <w:jc w:val="both"/>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Денежные средства на участие Муниципалитета в организациях межмуниципального сотрудничества могут быть также выделены отдельным решением Совета депутатов.</w:t>
      </w:r>
    </w:p>
    <w:p w:rsidR="00E44033" w:rsidRPr="00CA29A4" w:rsidRDefault="00285196" w:rsidP="00285196">
      <w:pPr>
        <w:autoSpaceDE w:val="0"/>
        <w:autoSpaceDN w:val="0"/>
        <w:adjustRightInd w:val="0"/>
        <w:spacing w:after="0" w:line="240" w:lineRule="auto"/>
        <w:ind w:firstLine="709"/>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____________________________________________________________</w:t>
      </w:r>
    </w:p>
    <w:p w:rsidR="00E44033" w:rsidRPr="00CA29A4" w:rsidRDefault="00E44033" w:rsidP="00E44033">
      <w:pPr>
        <w:spacing w:after="0" w:line="240" w:lineRule="auto"/>
        <w:jc w:val="center"/>
        <w:rPr>
          <w:rFonts w:ascii="Times New Roman" w:eastAsia="Times New Roman" w:hAnsi="Times New Roman" w:cs="Times New Roman"/>
          <w:sz w:val="12"/>
          <w:szCs w:val="12"/>
        </w:rPr>
      </w:pPr>
    </w:p>
    <w:p w:rsidR="00E44033" w:rsidRPr="00CA29A4" w:rsidRDefault="00E44033" w:rsidP="00E44033">
      <w:pPr>
        <w:spacing w:after="0" w:line="240" w:lineRule="auto"/>
        <w:jc w:val="center"/>
        <w:rPr>
          <w:rFonts w:ascii="Garamond" w:eastAsia="Times New Roman" w:hAnsi="Garamond" w:cs="Times New Roman"/>
          <w:sz w:val="14"/>
          <w:szCs w:val="14"/>
        </w:rPr>
      </w:pPr>
      <w:r w:rsidRPr="00CA29A4">
        <w:rPr>
          <w:rFonts w:ascii="Garamond" w:eastAsia="Times New Roman" w:hAnsi="Garamond" w:cs="Times New Roman"/>
          <w:sz w:val="14"/>
          <w:szCs w:val="14"/>
        </w:rPr>
        <w:t>Совет депутатов   Новорахинского сельского поселения</w:t>
      </w:r>
    </w:p>
    <w:p w:rsidR="00E44033" w:rsidRPr="00CA29A4" w:rsidRDefault="001774CC" w:rsidP="001774CC">
      <w:pPr>
        <w:spacing w:after="0" w:line="240" w:lineRule="auto"/>
        <w:jc w:val="center"/>
        <w:rPr>
          <w:rFonts w:ascii="Times New Roman" w:eastAsia="Times New Roman" w:hAnsi="Times New Roman" w:cs="Times New Roman"/>
          <w:sz w:val="12"/>
          <w:szCs w:val="12"/>
        </w:rPr>
      </w:pPr>
      <w:r w:rsidRPr="00CA29A4">
        <w:rPr>
          <w:rFonts w:ascii="Times New Roman" w:eastAsia="Times New Roman" w:hAnsi="Times New Roman" w:cs="Times New Roman"/>
          <w:sz w:val="12"/>
          <w:szCs w:val="12"/>
        </w:rPr>
        <w:t>РЕШЕНИЕ</w:t>
      </w:r>
    </w:p>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от 24.06.2021  № 53</w:t>
      </w:r>
    </w:p>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д. Новое Рахино</w:t>
      </w:r>
    </w:p>
    <w:p w:rsidR="00E44033" w:rsidRPr="00CA29A4" w:rsidRDefault="00E44033" w:rsidP="00E44033">
      <w:pPr>
        <w:spacing w:after="0" w:line="240" w:lineRule="auto"/>
        <w:jc w:val="center"/>
        <w:rPr>
          <w:rFonts w:ascii="Times New Roman" w:eastAsia="Times New Roman" w:hAnsi="Times New Roman" w:cs="Times New Roman"/>
          <w:sz w:val="10"/>
          <w:szCs w:val="10"/>
        </w:rPr>
      </w:pPr>
    </w:p>
    <w:p w:rsidR="00E44033" w:rsidRPr="00CA29A4" w:rsidRDefault="00E44033" w:rsidP="00285196">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О внесении изменений в Положение об оплате труда лиц, замещающих муниципальные должности, должности муниципальных служащих, служащих органов  местного самоуправления Нов</w:t>
      </w:r>
      <w:r w:rsidR="00285196" w:rsidRPr="00CA29A4">
        <w:rPr>
          <w:rFonts w:ascii="Times New Roman" w:eastAsia="Times New Roman" w:hAnsi="Times New Roman" w:cs="Times New Roman"/>
          <w:b/>
          <w:sz w:val="10"/>
          <w:szCs w:val="10"/>
        </w:rPr>
        <w:t>орахинского сельского поселения</w:t>
      </w:r>
    </w:p>
    <w:p w:rsidR="00E44033" w:rsidRPr="00CA29A4" w:rsidRDefault="00E44033" w:rsidP="00285196">
      <w:pPr>
        <w:pStyle w:val="aa"/>
        <w:rPr>
          <w:rFonts w:ascii="Times New Roman" w:eastAsia="Times New Roman" w:hAnsi="Times New Roman" w:cs="Times New Roman"/>
          <w:sz w:val="10"/>
          <w:szCs w:val="10"/>
        </w:rPr>
      </w:pPr>
    </w:p>
    <w:p w:rsidR="002720D6" w:rsidRPr="00CA29A4" w:rsidRDefault="00E44033" w:rsidP="00285196">
      <w:pPr>
        <w:pStyle w:val="aa"/>
        <w:rPr>
          <w:rFonts w:ascii="Times New Roman" w:eastAsia="Times New Roman" w:hAnsi="Times New Roman" w:cs="Times New Roman"/>
          <w:sz w:val="10"/>
          <w:szCs w:val="10"/>
        </w:rPr>
      </w:pPr>
      <w:r w:rsidRPr="00CA29A4">
        <w:rPr>
          <w:rFonts w:ascii="Times New Roman" w:eastAsia="Times New Roman" w:hAnsi="Times New Roman" w:cs="Times New Roman"/>
          <w:b/>
          <w:sz w:val="10"/>
          <w:szCs w:val="10"/>
        </w:rPr>
        <w:tab/>
      </w:r>
      <w:r w:rsidR="002720D6" w:rsidRPr="00CA29A4">
        <w:rPr>
          <w:rFonts w:ascii="Times New Roman" w:eastAsia="Times New Roman" w:hAnsi="Times New Roman" w:cs="Times New Roman"/>
          <w:sz w:val="10"/>
          <w:szCs w:val="10"/>
        </w:rPr>
        <w:t>Совет депутатов  Нов</w:t>
      </w:r>
      <w:r w:rsidR="00285196" w:rsidRPr="00CA29A4">
        <w:rPr>
          <w:rFonts w:ascii="Times New Roman" w:eastAsia="Times New Roman" w:hAnsi="Times New Roman" w:cs="Times New Roman"/>
          <w:sz w:val="10"/>
          <w:szCs w:val="10"/>
        </w:rPr>
        <w:t>ор</w:t>
      </w:r>
      <w:r w:rsidR="001774CC" w:rsidRPr="00CA29A4">
        <w:rPr>
          <w:rFonts w:ascii="Times New Roman" w:eastAsia="Times New Roman" w:hAnsi="Times New Roman" w:cs="Times New Roman"/>
          <w:sz w:val="10"/>
          <w:szCs w:val="10"/>
        </w:rPr>
        <w:t xml:space="preserve">ахинского сельского поселения    </w:t>
      </w:r>
      <w:r w:rsidR="002720D6" w:rsidRPr="00CA29A4">
        <w:rPr>
          <w:rFonts w:ascii="Times New Roman" w:eastAsia="Times New Roman" w:hAnsi="Times New Roman" w:cs="Times New Roman"/>
          <w:b/>
          <w:sz w:val="10"/>
          <w:szCs w:val="10"/>
        </w:rPr>
        <w:t>РЕШИЛ:</w:t>
      </w:r>
    </w:p>
    <w:p w:rsidR="002720D6" w:rsidRPr="00CA29A4" w:rsidRDefault="002720D6" w:rsidP="002720D6">
      <w:pPr>
        <w:spacing w:after="0" w:line="240" w:lineRule="auto"/>
        <w:ind w:left="142"/>
        <w:jc w:val="both"/>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ab/>
        <w:t>1.Внести в Положение об оплате труда лиц, замещающих муниципальные должности, должности муниципальной службы, служащих органов местного самоуправления Новорахинского сельского поселения, утверждённое решением Совета депутатов Новорахинского сельского поселения от  22.09.2020 № 13 следующие изменения:</w:t>
      </w:r>
    </w:p>
    <w:p w:rsidR="002720D6" w:rsidRPr="00CA29A4" w:rsidRDefault="002720D6" w:rsidP="002720D6">
      <w:pPr>
        <w:spacing w:after="0" w:line="240" w:lineRule="auto"/>
        <w:ind w:left="142"/>
        <w:jc w:val="both"/>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1.1. В статье 13:</w:t>
      </w:r>
    </w:p>
    <w:p w:rsidR="002720D6" w:rsidRPr="00CA29A4" w:rsidRDefault="002720D6" w:rsidP="002720D6">
      <w:pPr>
        <w:suppressAutoHyphens/>
        <w:spacing w:after="0" w:line="240" w:lineRule="auto"/>
        <w:ind w:firstLine="709"/>
        <w:jc w:val="both"/>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 пункт 2 изложить в следующей редакции:</w:t>
      </w:r>
    </w:p>
    <w:p w:rsidR="002720D6" w:rsidRPr="00CA29A4" w:rsidRDefault="002720D6" w:rsidP="002720D6">
      <w:pPr>
        <w:suppressAutoHyphens/>
        <w:spacing w:after="0" w:line="240" w:lineRule="auto"/>
        <w:ind w:firstLine="709"/>
        <w:jc w:val="both"/>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 Стаж муниципальной службы,  дающий право на получение ежемесячной надбавки за выслугу лет исчисляется в соответствии со статьей 25 Федерального закона от 2 марта 2007 года № 25-ФЗ «О муниципальной службе в Российской Федерации» и областным законом от 30 июня 2016 года № 1005-ОЗ «О стаже муниципальной службы муниципальных служащих в Новгородской области»»;</w:t>
      </w:r>
    </w:p>
    <w:p w:rsidR="002720D6" w:rsidRPr="00CA29A4" w:rsidRDefault="002720D6" w:rsidP="002720D6">
      <w:pPr>
        <w:suppressAutoHyphens/>
        <w:spacing w:after="0" w:line="240" w:lineRule="auto"/>
        <w:ind w:firstLine="709"/>
        <w:jc w:val="both"/>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 пункт 3.1. читать как пункт 3.2;</w:t>
      </w:r>
    </w:p>
    <w:p w:rsidR="001774CC" w:rsidRPr="00CA29A4" w:rsidRDefault="001774CC" w:rsidP="001774CC">
      <w:pPr>
        <w:suppressAutoHyphens/>
        <w:spacing w:after="0" w:line="240" w:lineRule="auto"/>
        <w:jc w:val="both"/>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______________________________________________________________________________________________________________________________________________________________________________________________________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1774CC" w:rsidRPr="00CA29A4" w:rsidTr="0026127E">
        <w:trPr>
          <w:trHeight w:val="420"/>
        </w:trPr>
        <w:tc>
          <w:tcPr>
            <w:tcW w:w="1397" w:type="pct"/>
            <w:hideMark/>
          </w:tcPr>
          <w:p w:rsidR="001774CC" w:rsidRPr="00CA29A4" w:rsidRDefault="001774CC" w:rsidP="0026127E">
            <w:pPr>
              <w:spacing w:line="240" w:lineRule="auto"/>
              <w:ind w:right="283"/>
              <w:jc w:val="both"/>
              <w:rPr>
                <w:rFonts w:ascii="Times New Roman" w:eastAsia="Times New Roman" w:hAnsi="Times New Roman" w:cs="Times New Roman"/>
                <w:b/>
              </w:rPr>
            </w:pPr>
            <w:r w:rsidRPr="00CA29A4">
              <w:rPr>
                <w:rFonts w:ascii="Times New Roman" w:eastAsia="Times New Roman" w:hAnsi="Times New Roman" w:cs="Times New Roman"/>
                <w:b/>
              </w:rPr>
              <w:lastRenderedPageBreak/>
              <w:t>7</w:t>
            </w:r>
          </w:p>
        </w:tc>
        <w:tc>
          <w:tcPr>
            <w:tcW w:w="3603" w:type="pct"/>
            <w:hideMark/>
          </w:tcPr>
          <w:p w:rsidR="001774CC" w:rsidRPr="00CA29A4" w:rsidRDefault="001774CC" w:rsidP="0026127E">
            <w:pPr>
              <w:spacing w:line="240" w:lineRule="auto"/>
              <w:ind w:right="-108"/>
              <w:jc w:val="both"/>
              <w:rPr>
                <w:rFonts w:ascii="Times New Roman" w:eastAsia="Times New Roman" w:hAnsi="Times New Roman" w:cs="Times New Roman"/>
                <w:b/>
              </w:rPr>
            </w:pPr>
            <w:r w:rsidRPr="00CA29A4">
              <w:rPr>
                <w:rFonts w:ascii="Times New Roman" w:eastAsia="Times New Roman" w:hAnsi="Times New Roman" w:cs="Times New Roman"/>
                <w:b/>
              </w:rPr>
              <w:t xml:space="preserve">          Новорахинские вести                     в</w:t>
            </w:r>
            <w:r w:rsidR="00437FAA" w:rsidRPr="00CA29A4">
              <w:rPr>
                <w:rFonts w:ascii="Times New Roman" w:eastAsia="Times New Roman" w:hAnsi="Times New Roman" w:cs="Times New Roman"/>
                <w:b/>
              </w:rPr>
              <w:t>торник 29июня   2021 №   14</w:t>
            </w:r>
            <w:r w:rsidRPr="00CA29A4">
              <w:rPr>
                <w:rFonts w:ascii="Times New Roman" w:eastAsia="Times New Roman" w:hAnsi="Times New Roman" w:cs="Times New Roman"/>
                <w:b/>
              </w:rPr>
              <w:t xml:space="preserve">    7</w:t>
            </w:r>
          </w:p>
        </w:tc>
      </w:tr>
    </w:tbl>
    <w:p w:rsidR="002720D6" w:rsidRPr="00CA29A4" w:rsidRDefault="002720D6" w:rsidP="002720D6">
      <w:pPr>
        <w:suppressAutoHyphens/>
        <w:spacing w:after="0" w:line="240" w:lineRule="auto"/>
        <w:ind w:firstLine="709"/>
        <w:jc w:val="both"/>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3) пункт 3.2 читать как пункт 3.1; </w:t>
      </w:r>
    </w:p>
    <w:p w:rsidR="002720D6" w:rsidRPr="00CA29A4" w:rsidRDefault="002720D6" w:rsidP="002720D6">
      <w:pPr>
        <w:suppressAutoHyphens/>
        <w:spacing w:after="0" w:line="240" w:lineRule="auto"/>
        <w:ind w:firstLine="709"/>
        <w:jc w:val="both"/>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4) пункт 3.1 изложить в следующей редакции: </w:t>
      </w:r>
    </w:p>
    <w:p w:rsidR="002720D6" w:rsidRPr="00CA29A4" w:rsidRDefault="002720D6" w:rsidP="002720D6">
      <w:pPr>
        <w:suppressAutoHyphens/>
        <w:spacing w:after="0" w:line="240" w:lineRule="auto"/>
        <w:ind w:firstLine="709"/>
        <w:jc w:val="both"/>
        <w:rPr>
          <w:rFonts w:ascii="Times New Roman" w:eastAsia="Calibri" w:hAnsi="Times New Roman" w:cs="Times New Roman"/>
          <w:color w:val="00000A"/>
          <w:sz w:val="10"/>
          <w:szCs w:val="10"/>
          <w:lang w:eastAsia="en-US"/>
        </w:rPr>
      </w:pPr>
      <w:proofErr w:type="gramStart"/>
      <w:r w:rsidRPr="00CA29A4">
        <w:rPr>
          <w:rFonts w:ascii="Times New Roman" w:eastAsia="Calibri" w:hAnsi="Times New Roman" w:cs="Times New Roman"/>
          <w:color w:val="00000A"/>
          <w:sz w:val="10"/>
          <w:szCs w:val="10"/>
          <w:lang w:eastAsia="en-US"/>
        </w:rPr>
        <w:t xml:space="preserve">«3.1.Стаж работы, </w:t>
      </w:r>
      <w:r w:rsidRPr="00CA29A4">
        <w:rPr>
          <w:rFonts w:ascii="Times New Roman" w:eastAsia="Times New Roman" w:hAnsi="Times New Roman" w:cs="Times New Roman"/>
          <w:sz w:val="10"/>
          <w:szCs w:val="10"/>
        </w:rPr>
        <w:t xml:space="preserve"> </w:t>
      </w:r>
      <w:r w:rsidRPr="00CA29A4">
        <w:rPr>
          <w:rFonts w:ascii="Times New Roman" w:eastAsia="Calibri" w:hAnsi="Times New Roman" w:cs="Times New Roman"/>
          <w:color w:val="00000A"/>
          <w:sz w:val="10"/>
          <w:szCs w:val="10"/>
          <w:lang w:eastAsia="en-US"/>
        </w:rPr>
        <w:t>дающий право на получение ежемесячной надбавки к должностному окладу за выслугу лет исчисляется в соответствии со статьей 25 Федерального закона от 2 марта 2007 года № 25-ФЗ «О муниципальной службе в Российской Федерации» и областным законом от 30 июня 2016 года № 1005-ОЗ «О стаже муниципальной службы муниципальных служащих в Новгородской области»».</w:t>
      </w:r>
      <w:proofErr w:type="gramEnd"/>
    </w:p>
    <w:p w:rsidR="002720D6" w:rsidRPr="00CA29A4" w:rsidRDefault="002720D6" w:rsidP="002720D6">
      <w:pPr>
        <w:spacing w:after="0" w:line="240" w:lineRule="auto"/>
        <w:ind w:firstLine="708"/>
        <w:jc w:val="both"/>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1.2. Главу 3  дополнить статьёй 16.1следующего содержания:</w:t>
      </w:r>
    </w:p>
    <w:p w:rsidR="002720D6" w:rsidRPr="00CA29A4" w:rsidRDefault="002720D6" w:rsidP="00CA29A4">
      <w:pPr>
        <w:spacing w:after="0" w:line="240" w:lineRule="auto"/>
        <w:ind w:firstLine="708"/>
        <w:jc w:val="both"/>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«Статья 16.1  Дополнительные гарантии по оплате труда дистанционного работника.</w:t>
      </w:r>
    </w:p>
    <w:p w:rsidR="002720D6" w:rsidRPr="00CA29A4" w:rsidRDefault="002720D6" w:rsidP="002720D6">
      <w:pPr>
        <w:spacing w:after="0" w:line="240" w:lineRule="auto"/>
        <w:ind w:firstLine="708"/>
        <w:jc w:val="both"/>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Выполнение трудовой функции муниципальным служащим</w:t>
      </w:r>
      <w:proofErr w:type="gramStart"/>
      <w:r w:rsidRPr="00CA29A4">
        <w:rPr>
          <w:rFonts w:ascii="Times New Roman" w:eastAsia="Times New Roman" w:hAnsi="Times New Roman" w:cs="Times New Roman"/>
          <w:sz w:val="10"/>
          <w:szCs w:val="10"/>
        </w:rPr>
        <w:t>.</w:t>
      </w:r>
      <w:proofErr w:type="gramEnd"/>
      <w:r w:rsidRPr="00CA29A4">
        <w:rPr>
          <w:rFonts w:ascii="Times New Roman" w:eastAsia="Times New Roman" w:hAnsi="Times New Roman" w:cs="Times New Roman"/>
          <w:sz w:val="10"/>
          <w:szCs w:val="10"/>
        </w:rPr>
        <w:t xml:space="preserve"> </w:t>
      </w:r>
      <w:proofErr w:type="gramStart"/>
      <w:r w:rsidRPr="00CA29A4">
        <w:rPr>
          <w:rFonts w:ascii="Times New Roman" w:eastAsia="Times New Roman" w:hAnsi="Times New Roman" w:cs="Times New Roman"/>
          <w:sz w:val="10"/>
          <w:szCs w:val="10"/>
        </w:rPr>
        <w:t>с</w:t>
      </w:r>
      <w:proofErr w:type="gramEnd"/>
      <w:r w:rsidRPr="00CA29A4">
        <w:rPr>
          <w:rFonts w:ascii="Times New Roman" w:eastAsia="Times New Roman" w:hAnsi="Times New Roman" w:cs="Times New Roman"/>
          <w:sz w:val="10"/>
          <w:szCs w:val="10"/>
        </w:rPr>
        <w:t>лужащим дистанционно не может являться основанием для снижения ему заработной платы».</w:t>
      </w:r>
    </w:p>
    <w:p w:rsidR="002720D6" w:rsidRPr="00CA29A4" w:rsidRDefault="002720D6" w:rsidP="002720D6">
      <w:pPr>
        <w:spacing w:after="0" w:line="240" w:lineRule="auto"/>
        <w:ind w:firstLine="708"/>
        <w:jc w:val="both"/>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3.Решение вступает со дня, следующего  за днём официального опубликования.  </w:t>
      </w:r>
    </w:p>
    <w:p w:rsidR="002720D6" w:rsidRPr="00CA29A4" w:rsidRDefault="002720D6" w:rsidP="002720D6">
      <w:pPr>
        <w:spacing w:after="0" w:line="240" w:lineRule="auto"/>
        <w:ind w:firstLine="708"/>
        <w:jc w:val="both"/>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 Опубликовать решение в  муниципальной газете «Новорахинские вести» и в информационно-телекоммуникационной сети Интернет  и на официальном сайте Администрации поселения.</w:t>
      </w:r>
    </w:p>
    <w:p w:rsidR="00E44033" w:rsidRPr="00CA29A4" w:rsidRDefault="00E44033" w:rsidP="00E44033">
      <w:pPr>
        <w:spacing w:after="0" w:line="240" w:lineRule="auto"/>
        <w:ind w:left="142"/>
        <w:jc w:val="both"/>
        <w:outlineLvl w:val="0"/>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Совет депутатов  Новорахинского сельского поселения</w:t>
      </w:r>
    </w:p>
    <w:p w:rsidR="00E44033" w:rsidRPr="00CA29A4" w:rsidRDefault="00E44033" w:rsidP="00285196">
      <w:pPr>
        <w:spacing w:after="0" w:line="240" w:lineRule="auto"/>
        <w:jc w:val="right"/>
        <w:rPr>
          <w:rFonts w:ascii="Times New Roman" w:eastAsia="Times New Roman" w:hAnsi="Times New Roman" w:cs="Times New Roman"/>
          <w:b/>
          <w:i/>
          <w:sz w:val="10"/>
          <w:szCs w:val="10"/>
        </w:rPr>
      </w:pPr>
      <w:r w:rsidRPr="00CA29A4">
        <w:rPr>
          <w:rFonts w:ascii="Times New Roman" w:eastAsia="Times New Roman" w:hAnsi="Times New Roman" w:cs="Times New Roman"/>
          <w:b/>
          <w:i/>
          <w:sz w:val="10"/>
          <w:szCs w:val="10"/>
        </w:rPr>
        <w:t>Глава поселения</w:t>
      </w:r>
      <w:proofErr w:type="gramStart"/>
      <w:r w:rsidR="00285196" w:rsidRPr="00CA29A4">
        <w:rPr>
          <w:rFonts w:ascii="Times New Roman" w:eastAsia="Times New Roman" w:hAnsi="Times New Roman" w:cs="Times New Roman"/>
          <w:b/>
          <w:i/>
          <w:sz w:val="10"/>
          <w:szCs w:val="10"/>
        </w:rPr>
        <w:t xml:space="preserve">    </w:t>
      </w:r>
      <w:r w:rsidRPr="00CA29A4">
        <w:rPr>
          <w:rFonts w:ascii="Times New Roman" w:eastAsia="Times New Roman" w:hAnsi="Times New Roman" w:cs="Times New Roman"/>
          <w:b/>
          <w:i/>
          <w:sz w:val="10"/>
          <w:szCs w:val="10"/>
        </w:rPr>
        <w:t>.</w:t>
      </w:r>
      <w:proofErr w:type="gramEnd"/>
      <w:r w:rsidRPr="00CA29A4">
        <w:rPr>
          <w:rFonts w:ascii="Times New Roman" w:eastAsia="Times New Roman" w:hAnsi="Times New Roman" w:cs="Times New Roman"/>
          <w:b/>
          <w:i/>
          <w:sz w:val="10"/>
          <w:szCs w:val="10"/>
        </w:rPr>
        <w:t>Н. Григорьев</w:t>
      </w:r>
    </w:p>
    <w:p w:rsidR="00E44033" w:rsidRPr="00CA29A4" w:rsidRDefault="001774CC" w:rsidP="001774CC">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_____________________________________________________________________________________________</w:t>
      </w:r>
    </w:p>
    <w:p w:rsidR="00E44033" w:rsidRPr="00CA29A4" w:rsidRDefault="00E44033" w:rsidP="00E44033">
      <w:pPr>
        <w:spacing w:after="0" w:line="240" w:lineRule="auto"/>
        <w:jc w:val="center"/>
        <w:rPr>
          <w:rFonts w:ascii="Times New Roman" w:eastAsia="Times New Roman" w:hAnsi="Times New Roman" w:cs="Times New Roman"/>
          <w:sz w:val="12"/>
          <w:szCs w:val="12"/>
        </w:rPr>
      </w:pPr>
      <w:r w:rsidRPr="00CA29A4">
        <w:rPr>
          <w:rFonts w:ascii="Times New Roman" w:eastAsia="Times New Roman" w:hAnsi="Times New Roman" w:cs="Times New Roman"/>
          <w:sz w:val="10"/>
          <w:szCs w:val="10"/>
        </w:rPr>
        <w:t xml:space="preserve">                                                                                                                                                     </w:t>
      </w:r>
    </w:p>
    <w:p w:rsidR="00E44033" w:rsidRPr="00CA29A4" w:rsidRDefault="00E44033" w:rsidP="00E44033">
      <w:pPr>
        <w:spacing w:after="0" w:line="240" w:lineRule="auto"/>
        <w:jc w:val="center"/>
        <w:rPr>
          <w:rFonts w:ascii="Garamond" w:eastAsia="Times New Roman" w:hAnsi="Garamond" w:cs="Times New Roman"/>
          <w:sz w:val="14"/>
          <w:szCs w:val="14"/>
        </w:rPr>
      </w:pPr>
      <w:r w:rsidRPr="00CA29A4">
        <w:rPr>
          <w:rFonts w:ascii="Garamond" w:eastAsia="Times New Roman" w:hAnsi="Garamond" w:cs="Times New Roman"/>
          <w:sz w:val="14"/>
          <w:szCs w:val="14"/>
        </w:rPr>
        <w:t>Совет депутатов   Новорахинского сельского поселения</w:t>
      </w:r>
    </w:p>
    <w:p w:rsidR="00E44033" w:rsidRPr="00CA29A4" w:rsidRDefault="001774CC" w:rsidP="001774CC">
      <w:pPr>
        <w:spacing w:after="0" w:line="240" w:lineRule="auto"/>
        <w:jc w:val="center"/>
        <w:rPr>
          <w:rFonts w:ascii="Times New Roman" w:eastAsia="Times New Roman" w:hAnsi="Times New Roman" w:cs="Times New Roman"/>
          <w:sz w:val="12"/>
          <w:szCs w:val="12"/>
        </w:rPr>
      </w:pPr>
      <w:r w:rsidRPr="00CA29A4">
        <w:rPr>
          <w:rFonts w:ascii="Times New Roman" w:eastAsia="Times New Roman" w:hAnsi="Times New Roman" w:cs="Times New Roman"/>
          <w:sz w:val="12"/>
          <w:szCs w:val="12"/>
        </w:rPr>
        <w:t>РЕШЕНИЕ</w:t>
      </w:r>
    </w:p>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от 24 .06.2021 № 54</w:t>
      </w:r>
    </w:p>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д. Новое Рахино</w:t>
      </w:r>
    </w:p>
    <w:p w:rsidR="00E44033" w:rsidRPr="00CA29A4" w:rsidRDefault="00E44033" w:rsidP="00E44033">
      <w:pPr>
        <w:spacing w:after="0" w:line="240" w:lineRule="auto"/>
        <w:rPr>
          <w:rFonts w:ascii="Times New Roman" w:eastAsia="Times New Roman" w:hAnsi="Times New Roman" w:cs="Times New Roman"/>
          <w:b/>
          <w:sz w:val="10"/>
          <w:szCs w:val="10"/>
        </w:rPr>
      </w:pPr>
    </w:p>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О внесении изменений в решение Совета депутатов Новорахинского сельского поселения от 28.12.2020  № 28</w:t>
      </w:r>
    </w:p>
    <w:p w:rsidR="00E44033" w:rsidRPr="00CA29A4" w:rsidRDefault="00E44033" w:rsidP="00E44033">
      <w:pPr>
        <w:spacing w:after="0" w:line="240" w:lineRule="auto"/>
        <w:rPr>
          <w:rFonts w:ascii="Times New Roman" w:eastAsia="Times New Roman" w:hAnsi="Times New Roman" w:cs="Times New Roman"/>
          <w:sz w:val="10"/>
          <w:szCs w:val="10"/>
        </w:rPr>
      </w:pPr>
    </w:p>
    <w:p w:rsidR="00E44033" w:rsidRPr="00CA29A4" w:rsidRDefault="00E44033" w:rsidP="00285196">
      <w:pPr>
        <w:spacing w:after="0" w:line="240" w:lineRule="auto"/>
        <w:ind w:firstLine="708"/>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Совет депутатов Новорахинского сель</w:t>
      </w:r>
      <w:r w:rsidR="00285196" w:rsidRPr="00CA29A4">
        <w:rPr>
          <w:rFonts w:ascii="Times New Roman" w:eastAsia="Times New Roman" w:hAnsi="Times New Roman" w:cs="Times New Roman"/>
          <w:sz w:val="10"/>
          <w:szCs w:val="10"/>
        </w:rPr>
        <w:t xml:space="preserve">ского поселения  </w:t>
      </w:r>
      <w:r w:rsidRPr="00CA29A4">
        <w:rPr>
          <w:rFonts w:ascii="Times New Roman" w:eastAsia="Times New Roman" w:hAnsi="Times New Roman" w:cs="Times New Roman"/>
          <w:b/>
          <w:sz w:val="10"/>
          <w:szCs w:val="10"/>
        </w:rPr>
        <w:t>РЕШИЛ:</w:t>
      </w:r>
    </w:p>
    <w:p w:rsidR="00E44033" w:rsidRPr="00CA29A4" w:rsidRDefault="00E44033" w:rsidP="00E44033">
      <w:pPr>
        <w:spacing w:after="0" w:line="240" w:lineRule="auto"/>
        <w:ind w:firstLine="708"/>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1.Внести изменения в решение Совета депутатов Новорахинского сельского поселения от 28.12.2020  № 28 «О   бюджете Новорахинского сельского поселения на 2021  и плановый период 2022 и 2023 годов» (далее </w:t>
      </w:r>
      <w:proofErr w:type="gramStart"/>
      <w:r w:rsidRPr="00CA29A4">
        <w:rPr>
          <w:rFonts w:ascii="Times New Roman" w:eastAsia="Times New Roman" w:hAnsi="Times New Roman" w:cs="Times New Roman"/>
          <w:sz w:val="10"/>
          <w:szCs w:val="10"/>
        </w:rPr>
        <w:t>–р</w:t>
      </w:r>
      <w:proofErr w:type="gramEnd"/>
      <w:r w:rsidRPr="00CA29A4">
        <w:rPr>
          <w:rFonts w:ascii="Times New Roman" w:eastAsia="Times New Roman" w:hAnsi="Times New Roman" w:cs="Times New Roman"/>
          <w:sz w:val="10"/>
          <w:szCs w:val="10"/>
        </w:rPr>
        <w:t>ешение ):</w:t>
      </w:r>
    </w:p>
    <w:p w:rsidR="00E44033" w:rsidRPr="00CA29A4" w:rsidRDefault="00E44033" w:rsidP="00E44033">
      <w:pPr>
        <w:spacing w:after="0" w:line="240" w:lineRule="auto"/>
        <w:ind w:firstLine="708"/>
        <w:jc w:val="both"/>
        <w:rPr>
          <w:rFonts w:ascii="Times New Roman" w:eastAsia="Times New Roman" w:hAnsi="Times New Roman" w:cs="Times New Roman"/>
          <w:snapToGrid w:val="0"/>
          <w:sz w:val="10"/>
          <w:szCs w:val="10"/>
        </w:rPr>
      </w:pPr>
      <w:r w:rsidRPr="00CA29A4">
        <w:rPr>
          <w:rFonts w:ascii="Times New Roman" w:eastAsia="Times New Roman" w:hAnsi="Times New Roman" w:cs="Times New Roman"/>
          <w:snapToGrid w:val="0"/>
          <w:sz w:val="10"/>
          <w:szCs w:val="10"/>
        </w:rPr>
        <w:t>1.1.В приложении 3 «Распределение бюджетных ассигнований по разделам и подразделам, целевым статьям (государственным  (муниципальным) программам и              не программным  направлениям деятельности), группам (группам и подгруппам)    видов расходов бюджета поселения на 2021 год и плановый период 2022 и 2023 годов</w:t>
      </w:r>
      <w:proofErr w:type="gramStart"/>
      <w:r w:rsidRPr="00CA29A4">
        <w:rPr>
          <w:rFonts w:ascii="Times New Roman" w:eastAsia="Times New Roman" w:hAnsi="Times New Roman" w:cs="Times New Roman"/>
          <w:snapToGrid w:val="0"/>
          <w:sz w:val="10"/>
          <w:szCs w:val="10"/>
        </w:rPr>
        <w:t>.</w:t>
      </w:r>
      <w:proofErr w:type="gramEnd"/>
      <w:r w:rsidRPr="00CA29A4">
        <w:rPr>
          <w:rFonts w:ascii="Times New Roman" w:eastAsia="Times New Roman" w:hAnsi="Times New Roman" w:cs="Times New Roman"/>
          <w:snapToGrid w:val="0"/>
          <w:sz w:val="10"/>
          <w:szCs w:val="10"/>
        </w:rPr>
        <w:t xml:space="preserve"> (</w:t>
      </w:r>
      <w:proofErr w:type="gramStart"/>
      <w:r w:rsidRPr="00CA29A4">
        <w:rPr>
          <w:rFonts w:ascii="Times New Roman" w:eastAsia="Times New Roman" w:hAnsi="Times New Roman" w:cs="Times New Roman"/>
          <w:snapToGrid w:val="0"/>
          <w:sz w:val="10"/>
          <w:szCs w:val="10"/>
        </w:rPr>
        <w:t>т</w:t>
      </w:r>
      <w:proofErr w:type="gramEnd"/>
      <w:r w:rsidRPr="00CA29A4">
        <w:rPr>
          <w:rFonts w:ascii="Times New Roman" w:eastAsia="Times New Roman" w:hAnsi="Times New Roman" w:cs="Times New Roman"/>
          <w:snapToGrid w:val="0"/>
          <w:sz w:val="10"/>
          <w:szCs w:val="10"/>
        </w:rPr>
        <w:t>ыс. рублей)»  к решению :</w:t>
      </w:r>
    </w:p>
    <w:p w:rsidR="00E44033" w:rsidRPr="00CA29A4" w:rsidRDefault="00E44033" w:rsidP="00E44033">
      <w:pPr>
        <w:spacing w:after="0" w:line="240" w:lineRule="auto"/>
        <w:ind w:firstLine="360"/>
        <w:jc w:val="both"/>
        <w:rPr>
          <w:rFonts w:ascii="Times New Roman" w:eastAsia="Times New Roman" w:hAnsi="Times New Roman" w:cs="Times New Roman"/>
          <w:snapToGrid w:val="0"/>
          <w:sz w:val="10"/>
          <w:szCs w:val="10"/>
        </w:rPr>
      </w:pPr>
      <w:r w:rsidRPr="00CA29A4">
        <w:rPr>
          <w:rFonts w:ascii="Times New Roman" w:eastAsia="Times New Roman" w:hAnsi="Times New Roman" w:cs="Times New Roman"/>
          <w:snapToGrid w:val="0"/>
          <w:sz w:val="10"/>
          <w:szCs w:val="10"/>
        </w:rPr>
        <w:t>1) раздел «Общегосударственные вопросы» изложить в редакции</w:t>
      </w:r>
    </w:p>
    <w:tbl>
      <w:tblPr>
        <w:tblW w:w="10461" w:type="dxa"/>
        <w:tblLayout w:type="fixed"/>
        <w:tblCellMar>
          <w:left w:w="113" w:type="dxa"/>
        </w:tblCellMar>
        <w:tblLook w:val="04A0" w:firstRow="1" w:lastRow="0" w:firstColumn="1" w:lastColumn="0" w:noHBand="0" w:noVBand="1"/>
      </w:tblPr>
      <w:tblGrid>
        <w:gridCol w:w="5216"/>
        <w:gridCol w:w="426"/>
        <w:gridCol w:w="425"/>
        <w:gridCol w:w="992"/>
        <w:gridCol w:w="567"/>
        <w:gridCol w:w="992"/>
        <w:gridCol w:w="851"/>
        <w:gridCol w:w="992"/>
      </w:tblGrid>
      <w:tr w:rsidR="00E44033" w:rsidRPr="00CA29A4" w:rsidTr="00285196">
        <w:trPr>
          <w:trHeight w:val="56"/>
        </w:trPr>
        <w:tc>
          <w:tcPr>
            <w:tcW w:w="521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Наименование</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РЗ</w:t>
            </w:r>
          </w:p>
        </w:tc>
        <w:tc>
          <w:tcPr>
            <w:tcW w:w="425"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b/>
                <w:sz w:val="10"/>
                <w:szCs w:val="10"/>
              </w:rPr>
            </w:pPr>
            <w:proofErr w:type="spellStart"/>
            <w:r w:rsidRPr="00CA29A4">
              <w:rPr>
                <w:rFonts w:ascii="Times New Roman" w:eastAsia="Times New Roman" w:hAnsi="Times New Roman" w:cs="Times New Roman"/>
                <w:b/>
                <w:sz w:val="10"/>
                <w:szCs w:val="10"/>
              </w:rPr>
              <w:t>Прз</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ЦСР</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ВР</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2021 год</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2022 год</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2023 год</w:t>
            </w:r>
          </w:p>
        </w:tc>
      </w:tr>
      <w:tr w:rsidR="00E44033" w:rsidRPr="00CA29A4" w:rsidTr="00285196">
        <w:trPr>
          <w:trHeight w:val="145"/>
        </w:trPr>
        <w:tc>
          <w:tcPr>
            <w:tcW w:w="521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w:t>
            </w:r>
          </w:p>
        </w:tc>
        <w:tc>
          <w:tcPr>
            <w:tcW w:w="425"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3</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5</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6</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7</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8</w:t>
            </w:r>
          </w:p>
        </w:tc>
      </w:tr>
      <w:tr w:rsidR="00E44033" w:rsidRPr="00CA29A4" w:rsidTr="00285196">
        <w:trPr>
          <w:trHeight w:hRule="exact" w:val="183"/>
        </w:trPr>
        <w:tc>
          <w:tcPr>
            <w:tcW w:w="521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Общегосударственные вопросы</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01</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sz w:val="10"/>
                <w:szCs w:val="10"/>
              </w:rPr>
            </w:pP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3984,75900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3813,00000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3813,00000</w:t>
            </w:r>
          </w:p>
        </w:tc>
      </w:tr>
      <w:tr w:rsidR="00E44033" w:rsidRPr="00CA29A4" w:rsidTr="00285196">
        <w:trPr>
          <w:trHeight w:hRule="exact" w:val="259"/>
        </w:trPr>
        <w:tc>
          <w:tcPr>
            <w:tcW w:w="521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Функционирование высшего должностного лица субъекта Российской Федерации и муниципального образования</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01</w:t>
            </w:r>
          </w:p>
        </w:tc>
        <w:tc>
          <w:tcPr>
            <w:tcW w:w="425"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02</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sz w:val="10"/>
                <w:szCs w:val="10"/>
              </w:rPr>
            </w:pP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784,00000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784,00000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784,00000</w:t>
            </w:r>
          </w:p>
        </w:tc>
      </w:tr>
      <w:tr w:rsidR="00E44033" w:rsidRPr="00CA29A4" w:rsidTr="00285196">
        <w:trPr>
          <w:trHeight w:val="56"/>
        </w:trPr>
        <w:tc>
          <w:tcPr>
            <w:tcW w:w="521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Глава муниципального образования</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w:t>
            </w:r>
          </w:p>
        </w:tc>
        <w:tc>
          <w:tcPr>
            <w:tcW w:w="425"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02</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99 1 00 00000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784,00000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784,00000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784,00000</w:t>
            </w:r>
          </w:p>
        </w:tc>
      </w:tr>
      <w:tr w:rsidR="00E44033" w:rsidRPr="00CA29A4" w:rsidTr="00285196">
        <w:trPr>
          <w:trHeight w:val="57"/>
        </w:trPr>
        <w:tc>
          <w:tcPr>
            <w:tcW w:w="521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w:t>
            </w:r>
          </w:p>
        </w:tc>
        <w:tc>
          <w:tcPr>
            <w:tcW w:w="425"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02</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99 1 00 01000</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120</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784,00000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784,00000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784,00000</w:t>
            </w:r>
          </w:p>
        </w:tc>
      </w:tr>
      <w:tr w:rsidR="00E44033" w:rsidRPr="00CA29A4" w:rsidTr="00285196">
        <w:trPr>
          <w:trHeight w:val="319"/>
        </w:trPr>
        <w:tc>
          <w:tcPr>
            <w:tcW w:w="521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01</w:t>
            </w:r>
          </w:p>
        </w:tc>
        <w:tc>
          <w:tcPr>
            <w:tcW w:w="425"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04</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sz w:val="10"/>
                <w:szCs w:val="10"/>
              </w:rPr>
            </w:pP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2622,33700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2413,32700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2204,00700</w:t>
            </w:r>
          </w:p>
        </w:tc>
      </w:tr>
      <w:tr w:rsidR="00E44033" w:rsidRPr="00CA29A4" w:rsidTr="00285196">
        <w:trPr>
          <w:trHeight w:val="159"/>
        </w:trPr>
        <w:tc>
          <w:tcPr>
            <w:tcW w:w="521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Расходы на обеспечение деятельности муниципальных органов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w:t>
            </w:r>
          </w:p>
        </w:tc>
        <w:tc>
          <w:tcPr>
            <w:tcW w:w="425"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04</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99 2 00 01000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2564,83000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2413,32700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2204,00700</w:t>
            </w:r>
          </w:p>
        </w:tc>
      </w:tr>
      <w:tr w:rsidR="00E44033" w:rsidRPr="00CA29A4" w:rsidTr="00285196">
        <w:trPr>
          <w:cantSplit/>
          <w:trHeight w:val="56"/>
        </w:trPr>
        <w:tc>
          <w:tcPr>
            <w:tcW w:w="521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 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w:t>
            </w:r>
          </w:p>
        </w:tc>
        <w:tc>
          <w:tcPr>
            <w:tcW w:w="425"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04</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99 2 00 01000</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120</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2398,80000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2274,29700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2095,09700</w:t>
            </w:r>
          </w:p>
        </w:tc>
      </w:tr>
      <w:tr w:rsidR="00E44033" w:rsidRPr="00CA29A4" w:rsidTr="00285196">
        <w:trPr>
          <w:cantSplit/>
          <w:trHeight w:val="213"/>
        </w:trPr>
        <w:tc>
          <w:tcPr>
            <w:tcW w:w="521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w:t>
            </w:r>
          </w:p>
        </w:tc>
        <w:tc>
          <w:tcPr>
            <w:tcW w:w="425"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04</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99 2 00 01000</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240</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135,03000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108,03000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77,91000</w:t>
            </w:r>
          </w:p>
        </w:tc>
      </w:tr>
      <w:tr w:rsidR="00E44033" w:rsidRPr="00CA29A4" w:rsidTr="00285196">
        <w:trPr>
          <w:cantSplit/>
          <w:trHeight w:val="158"/>
        </w:trPr>
        <w:tc>
          <w:tcPr>
            <w:tcW w:w="521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Уплата налогов, сборов и иных платежей</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01 </w:t>
            </w:r>
          </w:p>
        </w:tc>
        <w:tc>
          <w:tcPr>
            <w:tcW w:w="425"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04</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99 2 00 01000</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850</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31,00000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31,00000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31,00000</w:t>
            </w:r>
          </w:p>
        </w:tc>
      </w:tr>
      <w:tr w:rsidR="00E44033" w:rsidRPr="00CA29A4" w:rsidTr="00285196">
        <w:trPr>
          <w:cantSplit/>
          <w:trHeight w:val="122"/>
        </w:trPr>
        <w:tc>
          <w:tcPr>
            <w:tcW w:w="521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межбюджетные трансферты</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w:t>
            </w:r>
          </w:p>
        </w:tc>
        <w:tc>
          <w:tcPr>
            <w:tcW w:w="425"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04</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99 2 00 70280</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540</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57,50700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r>
      <w:tr w:rsidR="00E44033" w:rsidRPr="00CA29A4" w:rsidTr="00285196">
        <w:trPr>
          <w:cantSplit/>
          <w:trHeight w:val="153"/>
        </w:trPr>
        <w:tc>
          <w:tcPr>
            <w:tcW w:w="521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Резервный фонд</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01</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11</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rPr>
            </w:pP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1,00000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1,00000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1,00000</w:t>
            </w:r>
          </w:p>
        </w:tc>
      </w:tr>
      <w:tr w:rsidR="00E44033" w:rsidRPr="00CA29A4" w:rsidTr="00285196">
        <w:trPr>
          <w:cantSplit/>
          <w:trHeight w:val="155"/>
        </w:trPr>
        <w:tc>
          <w:tcPr>
            <w:tcW w:w="521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Резервный  фонд исполнительных органов государственной власти</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11</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99 9 00 23780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1,00000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1,00000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1,00000</w:t>
            </w:r>
          </w:p>
        </w:tc>
      </w:tr>
      <w:tr w:rsidR="00E44033" w:rsidRPr="00CA29A4" w:rsidTr="00285196">
        <w:trPr>
          <w:cantSplit/>
          <w:trHeight w:val="180"/>
        </w:trPr>
        <w:tc>
          <w:tcPr>
            <w:tcW w:w="521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Резервные средства</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11</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99 9 00 23780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870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1,00000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1,00000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1,00000</w:t>
            </w:r>
          </w:p>
        </w:tc>
      </w:tr>
      <w:tr w:rsidR="00E44033" w:rsidRPr="00CA29A4" w:rsidTr="00285196">
        <w:trPr>
          <w:cantSplit/>
          <w:trHeight w:val="56"/>
        </w:trPr>
        <w:tc>
          <w:tcPr>
            <w:tcW w:w="521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Другие общегосударственные вопросы</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01</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13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sz w:val="10"/>
                <w:szCs w:val="10"/>
              </w:rPr>
            </w:pP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577,42200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614,67300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823,99300</w:t>
            </w:r>
          </w:p>
        </w:tc>
      </w:tr>
      <w:tr w:rsidR="00E44033" w:rsidRPr="00CA29A4" w:rsidTr="00285196">
        <w:trPr>
          <w:cantSplit/>
          <w:trHeight w:val="130"/>
        </w:trPr>
        <w:tc>
          <w:tcPr>
            <w:tcW w:w="521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Условно утвержденные расходы</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01</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13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99 9 00 00000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870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207,51000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416,83000</w:t>
            </w:r>
          </w:p>
        </w:tc>
      </w:tr>
      <w:tr w:rsidR="00E44033" w:rsidRPr="00CA29A4" w:rsidTr="00285196">
        <w:trPr>
          <w:cantSplit/>
          <w:trHeight w:val="285"/>
        </w:trPr>
        <w:tc>
          <w:tcPr>
            <w:tcW w:w="521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w:t>
            </w:r>
          </w:p>
        </w:tc>
        <w:tc>
          <w:tcPr>
            <w:tcW w:w="425"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13</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99 0 00 70650</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0,50000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0,50000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0,50000</w:t>
            </w:r>
          </w:p>
        </w:tc>
      </w:tr>
      <w:tr w:rsidR="00E44033" w:rsidRPr="00CA29A4" w:rsidTr="00285196">
        <w:trPr>
          <w:cantSplit/>
          <w:trHeight w:val="56"/>
        </w:trPr>
        <w:tc>
          <w:tcPr>
            <w:tcW w:w="521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w:t>
            </w:r>
          </w:p>
        </w:tc>
        <w:tc>
          <w:tcPr>
            <w:tcW w:w="425"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13</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99 0 00 70650</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240</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0,50000</w:t>
            </w:r>
          </w:p>
        </w:tc>
      </w:tr>
      <w:tr w:rsidR="00E44033" w:rsidRPr="00CA29A4" w:rsidTr="00285196">
        <w:trPr>
          <w:trHeight w:val="247"/>
        </w:trPr>
        <w:tc>
          <w:tcPr>
            <w:tcW w:w="521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kern w:val="2"/>
                <w:sz w:val="10"/>
                <w:szCs w:val="10"/>
              </w:rPr>
              <w:t>Возмещение затрат по содержанию штатных единиц, осуществляющих переданные отдельные государственные полномочия</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01 </w:t>
            </w:r>
          </w:p>
        </w:tc>
        <w:tc>
          <w:tcPr>
            <w:tcW w:w="425"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99 0 00 70280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101,50000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101,50000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101,50000</w:t>
            </w:r>
          </w:p>
        </w:tc>
      </w:tr>
      <w:tr w:rsidR="00E44033" w:rsidRPr="00CA29A4" w:rsidTr="00285196">
        <w:trPr>
          <w:trHeight w:val="98"/>
        </w:trPr>
        <w:tc>
          <w:tcPr>
            <w:tcW w:w="521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99 0 00 70280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120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98,50500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98,50500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98,50500</w:t>
            </w:r>
          </w:p>
        </w:tc>
      </w:tr>
      <w:tr w:rsidR="00E44033" w:rsidRPr="00CA29A4" w:rsidTr="00285196">
        <w:trPr>
          <w:trHeight w:val="59"/>
        </w:trPr>
        <w:tc>
          <w:tcPr>
            <w:tcW w:w="521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w:t>
            </w:r>
          </w:p>
        </w:tc>
        <w:tc>
          <w:tcPr>
            <w:tcW w:w="425"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13</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99 0 00 70280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240</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2,99500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2,99500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2,99500</w:t>
            </w:r>
          </w:p>
        </w:tc>
      </w:tr>
      <w:tr w:rsidR="00E44033" w:rsidRPr="00CA29A4" w:rsidTr="00285196">
        <w:trPr>
          <w:trHeight w:val="121"/>
        </w:trPr>
        <w:tc>
          <w:tcPr>
            <w:tcW w:w="521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 xml:space="preserve">Муниципальная  программа «Устойчивое развитие сельских территорий в Новорахинском сельском поселении на </w:t>
            </w:r>
            <w:r w:rsidRPr="00CA29A4">
              <w:rPr>
                <w:rFonts w:ascii="Times New Roman" w:eastAsia="Times New Roman" w:hAnsi="Times New Roman" w:cs="Times New Roman"/>
                <w:kern w:val="2"/>
                <w:sz w:val="10"/>
                <w:szCs w:val="10"/>
                <w:lang w:eastAsia="en-US"/>
              </w:rPr>
              <w:t xml:space="preserve">2021-2023 </w:t>
            </w:r>
            <w:r w:rsidRPr="00CA29A4">
              <w:rPr>
                <w:rFonts w:ascii="Times New Roman" w:eastAsia="Times New Roman" w:hAnsi="Times New Roman" w:cs="Times New Roman"/>
                <w:sz w:val="10"/>
                <w:szCs w:val="10"/>
                <w:lang w:eastAsia="en-US"/>
              </w:rPr>
              <w:t>годы»</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w:t>
            </w:r>
          </w:p>
        </w:tc>
        <w:tc>
          <w:tcPr>
            <w:tcW w:w="425"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13</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01 0 00 00000</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335,98700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200,00000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200,00000</w:t>
            </w:r>
          </w:p>
        </w:tc>
      </w:tr>
      <w:tr w:rsidR="00E44033" w:rsidRPr="00CA29A4" w:rsidTr="00285196">
        <w:trPr>
          <w:trHeight w:val="340"/>
        </w:trPr>
        <w:tc>
          <w:tcPr>
            <w:tcW w:w="521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rPr>
              <w:t>Подпрограмма</w:t>
            </w:r>
            <w:r w:rsidRPr="00CA29A4">
              <w:rPr>
                <w:rFonts w:ascii="Times New Roman" w:eastAsia="Times New Roman" w:hAnsi="Times New Roman" w:cs="Times New Roman"/>
                <w:sz w:val="10"/>
                <w:szCs w:val="10"/>
                <w:lang w:eastAsia="en-US"/>
              </w:rPr>
              <w:t xml:space="preserve"> Муниципальной  программы «Устойчивое развитие сельских территорий в Новорахинском сельском поселении на </w:t>
            </w:r>
            <w:r w:rsidRPr="00CA29A4">
              <w:rPr>
                <w:rFonts w:ascii="Times New Roman" w:eastAsia="Times New Roman" w:hAnsi="Times New Roman" w:cs="Times New Roman"/>
                <w:kern w:val="2"/>
                <w:sz w:val="10"/>
                <w:szCs w:val="10"/>
                <w:lang w:eastAsia="en-US"/>
              </w:rPr>
              <w:t xml:space="preserve">2021-2023 </w:t>
            </w:r>
            <w:r w:rsidRPr="00CA29A4">
              <w:rPr>
                <w:rFonts w:ascii="Times New Roman" w:eastAsia="Times New Roman" w:hAnsi="Times New Roman" w:cs="Times New Roman"/>
                <w:sz w:val="10"/>
                <w:szCs w:val="10"/>
                <w:lang w:eastAsia="en-US"/>
              </w:rPr>
              <w:t>годы»</w:t>
            </w:r>
            <w:r w:rsidRPr="00CA29A4">
              <w:rPr>
                <w:rFonts w:ascii="Times New Roman" w:eastAsia="Times New Roman" w:hAnsi="Times New Roman" w:cs="Times New Roman"/>
                <w:sz w:val="10"/>
                <w:szCs w:val="10"/>
              </w:rPr>
              <w:t xml:space="preserve"> «Энергосбережение и повышение  энергетической эффективности  на территории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w:t>
            </w:r>
          </w:p>
        </w:tc>
        <w:tc>
          <w:tcPr>
            <w:tcW w:w="425"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13</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01 4 01 00000</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335,98700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200,00000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200,00000</w:t>
            </w:r>
          </w:p>
        </w:tc>
      </w:tr>
      <w:tr w:rsidR="00E44033" w:rsidRPr="00CA29A4" w:rsidTr="00285196">
        <w:trPr>
          <w:trHeight w:val="161"/>
        </w:trPr>
        <w:tc>
          <w:tcPr>
            <w:tcW w:w="521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w:t>
            </w:r>
          </w:p>
        </w:tc>
        <w:tc>
          <w:tcPr>
            <w:tcW w:w="425"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13</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01 4 01 00150</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335,98700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200,00000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200,00000</w:t>
            </w:r>
          </w:p>
        </w:tc>
      </w:tr>
      <w:tr w:rsidR="00E44033" w:rsidRPr="00CA29A4" w:rsidTr="00285196">
        <w:trPr>
          <w:trHeight w:val="237"/>
        </w:trPr>
        <w:tc>
          <w:tcPr>
            <w:tcW w:w="521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w:t>
            </w:r>
          </w:p>
        </w:tc>
        <w:tc>
          <w:tcPr>
            <w:tcW w:w="425"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13</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01 4 01 00150</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240</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335,98700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200,00000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200,00000</w:t>
            </w:r>
          </w:p>
        </w:tc>
      </w:tr>
      <w:tr w:rsidR="00E44033" w:rsidRPr="00CA29A4" w:rsidTr="00285196">
        <w:trPr>
          <w:trHeight w:val="185"/>
        </w:trPr>
        <w:tc>
          <w:tcPr>
            <w:tcW w:w="521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Муниципальная программа «Развитие информатизации на территории Новорахинского сельского поселения на </w:t>
            </w:r>
            <w:r w:rsidRPr="00CA29A4">
              <w:rPr>
                <w:rFonts w:ascii="Times New Roman" w:eastAsia="Times New Roman" w:hAnsi="Times New Roman" w:cs="Times New Roman"/>
                <w:kern w:val="2"/>
                <w:sz w:val="10"/>
                <w:szCs w:val="10"/>
                <w:lang w:eastAsia="en-US"/>
              </w:rPr>
              <w:t xml:space="preserve">2021-2023 </w:t>
            </w:r>
            <w:r w:rsidRPr="00CA29A4">
              <w:rPr>
                <w:rFonts w:ascii="Times New Roman" w:eastAsia="Times New Roman" w:hAnsi="Times New Roman" w:cs="Times New Roman"/>
                <w:sz w:val="10"/>
                <w:szCs w:val="10"/>
              </w:rPr>
              <w:t>годы»</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w:t>
            </w:r>
          </w:p>
        </w:tc>
        <w:tc>
          <w:tcPr>
            <w:tcW w:w="425"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13</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02 0 00 00000</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135,06300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b/>
                <w:bCs/>
                <w:sz w:val="10"/>
                <w:szCs w:val="10"/>
              </w:rPr>
              <w:t>105,06300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b/>
                <w:bCs/>
                <w:sz w:val="10"/>
                <w:szCs w:val="10"/>
              </w:rPr>
              <w:t>105,06300</w:t>
            </w:r>
          </w:p>
        </w:tc>
      </w:tr>
      <w:tr w:rsidR="00E44033" w:rsidRPr="00CA29A4" w:rsidTr="00285196">
        <w:trPr>
          <w:trHeight w:val="247"/>
        </w:trPr>
        <w:tc>
          <w:tcPr>
            <w:tcW w:w="521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Реализация мероприятий муниципальной программы «Развитие информатизации на территории Новорахинского сельского поселения на </w:t>
            </w:r>
            <w:r w:rsidRPr="00CA29A4">
              <w:rPr>
                <w:rFonts w:ascii="Times New Roman" w:eastAsia="Times New Roman" w:hAnsi="Times New Roman" w:cs="Times New Roman"/>
                <w:kern w:val="2"/>
                <w:sz w:val="10"/>
                <w:szCs w:val="10"/>
                <w:lang w:eastAsia="en-US"/>
              </w:rPr>
              <w:t xml:space="preserve">2021-2023 </w:t>
            </w:r>
            <w:r w:rsidRPr="00CA29A4">
              <w:rPr>
                <w:rFonts w:ascii="Times New Roman" w:eastAsia="Times New Roman" w:hAnsi="Times New Roman" w:cs="Times New Roman"/>
                <w:sz w:val="10"/>
                <w:szCs w:val="10"/>
              </w:rPr>
              <w:t>годы»</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w:t>
            </w:r>
          </w:p>
        </w:tc>
        <w:tc>
          <w:tcPr>
            <w:tcW w:w="425"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13</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02 0 00 00000</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135,06300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105,06300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105,06300</w:t>
            </w:r>
          </w:p>
        </w:tc>
      </w:tr>
      <w:tr w:rsidR="00E44033" w:rsidRPr="00CA29A4" w:rsidTr="00285196">
        <w:trPr>
          <w:trHeight w:val="132"/>
        </w:trPr>
        <w:tc>
          <w:tcPr>
            <w:tcW w:w="521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02 0 00 00000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240</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135,06300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105,06300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105,06300</w:t>
            </w:r>
          </w:p>
        </w:tc>
      </w:tr>
      <w:tr w:rsidR="00E44033" w:rsidRPr="00CA29A4" w:rsidTr="00285196">
        <w:trPr>
          <w:trHeight w:val="227"/>
        </w:trPr>
        <w:tc>
          <w:tcPr>
            <w:tcW w:w="521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Муниципальная программа </w:t>
            </w:r>
            <w:r w:rsidRPr="00CA29A4">
              <w:rPr>
                <w:rFonts w:ascii="Times New Roman" w:eastAsia="Times New Roman" w:hAnsi="Times New Roman" w:cs="Times New Roman"/>
                <w:sz w:val="10"/>
                <w:szCs w:val="10"/>
                <w:lang w:eastAsia="en-US"/>
              </w:rPr>
              <w:t xml:space="preserve">«Повышение эффективности бюджетных  расходов Новорахинского  сельского  поселения   на </w:t>
            </w:r>
            <w:r w:rsidRPr="00CA29A4">
              <w:rPr>
                <w:rFonts w:ascii="Times New Roman" w:eastAsia="Times New Roman" w:hAnsi="Times New Roman" w:cs="Times New Roman"/>
                <w:kern w:val="2"/>
                <w:sz w:val="10"/>
                <w:szCs w:val="10"/>
                <w:lang w:eastAsia="en-US"/>
              </w:rPr>
              <w:t xml:space="preserve">2021-2023 </w:t>
            </w:r>
            <w:r w:rsidRPr="00CA29A4">
              <w:rPr>
                <w:rFonts w:ascii="Times New Roman" w:eastAsia="Times New Roman" w:hAnsi="Times New Roman" w:cs="Times New Roman"/>
                <w:sz w:val="10"/>
                <w:szCs w:val="10"/>
                <w:lang w:eastAsia="en-US"/>
              </w:rPr>
              <w:t>годы»</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w:t>
            </w:r>
          </w:p>
        </w:tc>
        <w:tc>
          <w:tcPr>
            <w:tcW w:w="425"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03 0 00 00000</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4,37200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0,10000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0,10000</w:t>
            </w:r>
          </w:p>
        </w:tc>
      </w:tr>
      <w:tr w:rsidR="00E44033" w:rsidRPr="00CA29A4" w:rsidTr="00285196">
        <w:trPr>
          <w:trHeight w:val="249"/>
        </w:trPr>
        <w:tc>
          <w:tcPr>
            <w:tcW w:w="521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rPr>
              <w:t xml:space="preserve">Реализация мероприятий  муниципальной программы </w:t>
            </w:r>
            <w:r w:rsidRPr="00CA29A4">
              <w:rPr>
                <w:rFonts w:ascii="Times New Roman" w:eastAsia="Times New Roman" w:hAnsi="Times New Roman" w:cs="Times New Roman"/>
                <w:sz w:val="10"/>
                <w:szCs w:val="10"/>
                <w:lang w:eastAsia="en-US"/>
              </w:rPr>
              <w:t xml:space="preserve">«Повышение эффективности бюджетных  расходов Новорахинского  сельского  поселения   на </w:t>
            </w:r>
            <w:r w:rsidRPr="00CA29A4">
              <w:rPr>
                <w:rFonts w:ascii="Times New Roman" w:eastAsia="Times New Roman" w:hAnsi="Times New Roman" w:cs="Times New Roman"/>
                <w:kern w:val="2"/>
                <w:sz w:val="10"/>
                <w:szCs w:val="10"/>
                <w:lang w:eastAsia="en-US"/>
              </w:rPr>
              <w:t xml:space="preserve">2021-2023 </w:t>
            </w:r>
            <w:r w:rsidRPr="00CA29A4">
              <w:rPr>
                <w:rFonts w:ascii="Times New Roman" w:eastAsia="Times New Roman" w:hAnsi="Times New Roman" w:cs="Times New Roman"/>
                <w:sz w:val="10"/>
                <w:szCs w:val="10"/>
                <w:lang w:eastAsia="en-US"/>
              </w:rPr>
              <w:t>годы»</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w:t>
            </w:r>
          </w:p>
        </w:tc>
        <w:tc>
          <w:tcPr>
            <w:tcW w:w="425"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13</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03 0 03 00340</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4,37200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0,10000</w:t>
            </w:r>
          </w:p>
        </w:tc>
      </w:tr>
      <w:tr w:rsidR="00E44033" w:rsidRPr="00CA29A4" w:rsidTr="00285196">
        <w:trPr>
          <w:trHeight w:val="183"/>
        </w:trPr>
        <w:tc>
          <w:tcPr>
            <w:tcW w:w="521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03 0 03 00340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240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4,37200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0,10000</w:t>
            </w:r>
          </w:p>
        </w:tc>
      </w:tr>
    </w:tbl>
    <w:p w:rsidR="00E44033" w:rsidRPr="00CA29A4" w:rsidRDefault="00E44033" w:rsidP="00E44033">
      <w:pPr>
        <w:suppressAutoHyphens/>
        <w:spacing w:after="0" w:line="240" w:lineRule="auto"/>
        <w:jc w:val="both"/>
        <w:rPr>
          <w:rFonts w:ascii="Times New Roman" w:eastAsia="Times New Roman" w:hAnsi="Times New Roman" w:cs="Times New Roman"/>
          <w:kern w:val="2"/>
          <w:sz w:val="10"/>
          <w:szCs w:val="10"/>
        </w:rPr>
      </w:pPr>
      <w:r w:rsidRPr="00CA29A4">
        <w:rPr>
          <w:rFonts w:ascii="Times New Roman" w:eastAsia="Times New Roman" w:hAnsi="Times New Roman" w:cs="Times New Roman"/>
          <w:kern w:val="2"/>
          <w:sz w:val="10"/>
          <w:szCs w:val="10"/>
        </w:rPr>
        <w:t xml:space="preserve">2) раздел </w:t>
      </w:r>
      <w:bookmarkStart w:id="2" w:name="_Hlk31351241"/>
      <w:r w:rsidRPr="00CA29A4">
        <w:rPr>
          <w:rFonts w:ascii="Times New Roman" w:eastAsia="Times New Roman" w:hAnsi="Times New Roman" w:cs="Times New Roman"/>
          <w:kern w:val="2"/>
          <w:sz w:val="10"/>
          <w:szCs w:val="10"/>
        </w:rPr>
        <w:t>«Жилищно-коммунальное хозяйство» изложить в редакции</w:t>
      </w:r>
      <w:bookmarkEnd w:id="2"/>
    </w:p>
    <w:tbl>
      <w:tblPr>
        <w:tblW w:w="10461" w:type="dxa"/>
        <w:tblLayout w:type="fixed"/>
        <w:tblCellMar>
          <w:left w:w="113" w:type="dxa"/>
        </w:tblCellMar>
        <w:tblLook w:val="04A0" w:firstRow="1" w:lastRow="0" w:firstColumn="1" w:lastColumn="0" w:noHBand="0" w:noVBand="1"/>
      </w:tblPr>
      <w:tblGrid>
        <w:gridCol w:w="5216"/>
        <w:gridCol w:w="426"/>
        <w:gridCol w:w="425"/>
        <w:gridCol w:w="992"/>
        <w:gridCol w:w="567"/>
        <w:gridCol w:w="992"/>
        <w:gridCol w:w="851"/>
        <w:gridCol w:w="992"/>
      </w:tblGrid>
      <w:tr w:rsidR="00E44033" w:rsidRPr="00CA29A4" w:rsidTr="00285196">
        <w:trPr>
          <w:trHeight w:val="56"/>
        </w:trPr>
        <w:tc>
          <w:tcPr>
            <w:tcW w:w="521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Жилищно-коммунальное хозяйство</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sz w:val="10"/>
                <w:szCs w:val="10"/>
              </w:rPr>
            </w:pP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3673,82100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1780,00000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1789,00000</w:t>
            </w:r>
          </w:p>
        </w:tc>
      </w:tr>
      <w:tr w:rsidR="00E44033" w:rsidRPr="00CA29A4" w:rsidTr="00285196">
        <w:trPr>
          <w:trHeight w:val="56"/>
        </w:trPr>
        <w:tc>
          <w:tcPr>
            <w:tcW w:w="521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 Благоустройство</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3673,82100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1780,00000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1789,00000</w:t>
            </w:r>
          </w:p>
        </w:tc>
      </w:tr>
      <w:tr w:rsidR="00E44033" w:rsidRPr="00CA29A4" w:rsidTr="00285196">
        <w:trPr>
          <w:trHeight w:val="239"/>
        </w:trPr>
        <w:tc>
          <w:tcPr>
            <w:tcW w:w="521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rPr>
              <w:t>Муниципальная программа</w:t>
            </w:r>
            <w:r w:rsidRPr="00CA29A4">
              <w:rPr>
                <w:rFonts w:ascii="Times New Roman" w:eastAsia="Times New Roman" w:hAnsi="Times New Roman" w:cs="Times New Roman"/>
                <w:sz w:val="10"/>
                <w:szCs w:val="10"/>
                <w:lang w:eastAsia="en-US"/>
              </w:rPr>
              <w:t xml:space="preserve"> «Устойчивое развитие сельских территорий в Новорахинском  сельском  поселении   на </w:t>
            </w:r>
            <w:r w:rsidRPr="00CA29A4">
              <w:rPr>
                <w:rFonts w:ascii="Times New Roman" w:eastAsia="Times New Roman" w:hAnsi="Times New Roman" w:cs="Times New Roman"/>
                <w:kern w:val="2"/>
                <w:sz w:val="10"/>
                <w:szCs w:val="10"/>
                <w:lang w:eastAsia="en-US"/>
              </w:rPr>
              <w:t xml:space="preserve">2021-2023 </w:t>
            </w:r>
            <w:r w:rsidRPr="00CA29A4">
              <w:rPr>
                <w:rFonts w:ascii="Times New Roman" w:eastAsia="Times New Roman" w:hAnsi="Times New Roman" w:cs="Times New Roman"/>
                <w:sz w:val="10"/>
                <w:szCs w:val="10"/>
                <w:lang w:eastAsia="en-US"/>
              </w:rPr>
              <w:t>годы»</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01 0 00 00000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3673,82100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1780,00000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1789,00000</w:t>
            </w:r>
          </w:p>
        </w:tc>
      </w:tr>
      <w:tr w:rsidR="00E44033" w:rsidRPr="00CA29A4" w:rsidTr="00285196">
        <w:trPr>
          <w:trHeight w:val="215"/>
        </w:trPr>
        <w:tc>
          <w:tcPr>
            <w:tcW w:w="521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Подпрограмма</w:t>
            </w:r>
            <w:r w:rsidRPr="00CA29A4">
              <w:rPr>
                <w:rFonts w:ascii="Times New Roman" w:eastAsia="Times New Roman" w:hAnsi="Times New Roman" w:cs="Times New Roman"/>
                <w:b/>
                <w:bCs/>
                <w:sz w:val="10"/>
                <w:szCs w:val="10"/>
                <w:lang w:eastAsia="ar-SA"/>
              </w:rPr>
              <w:t xml:space="preserve"> «Организация </w:t>
            </w:r>
            <w:r w:rsidRPr="00CA29A4">
              <w:rPr>
                <w:rFonts w:ascii="Times New Roman" w:eastAsia="Times New Roman" w:hAnsi="Times New Roman" w:cs="Times New Roman"/>
                <w:b/>
                <w:bCs/>
                <w:sz w:val="10"/>
                <w:szCs w:val="10"/>
              </w:rPr>
              <w:t>благоустройства территорий населенных пунктов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01 1 00 00000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2821,33100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1535,51000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1770,81000</w:t>
            </w:r>
          </w:p>
        </w:tc>
      </w:tr>
      <w:tr w:rsidR="00E44033" w:rsidRPr="00CA29A4" w:rsidTr="00285196">
        <w:trPr>
          <w:trHeight w:val="299"/>
        </w:trPr>
        <w:tc>
          <w:tcPr>
            <w:tcW w:w="521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Реализация мероприятий подпрограммы</w:t>
            </w:r>
            <w:r w:rsidRPr="00CA29A4">
              <w:rPr>
                <w:rFonts w:ascii="Times New Roman" w:eastAsia="Times New Roman" w:hAnsi="Times New Roman" w:cs="Times New Roman"/>
                <w:sz w:val="10"/>
                <w:szCs w:val="10"/>
                <w:lang w:eastAsia="ar-SA"/>
              </w:rPr>
              <w:t xml:space="preserve"> «Организация </w:t>
            </w:r>
            <w:r w:rsidRPr="00CA29A4">
              <w:rPr>
                <w:rFonts w:ascii="Times New Roman" w:eastAsia="Times New Roman" w:hAnsi="Times New Roman" w:cs="Times New Roman"/>
                <w:sz w:val="10"/>
                <w:szCs w:val="10"/>
              </w:rPr>
              <w:t>благоустройства территорий населенных пунктов Новорахинского сельского поселения на уборку и озеленение»</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01 1 01 00000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85,31000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123,70000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350,00000</w:t>
            </w:r>
          </w:p>
        </w:tc>
      </w:tr>
      <w:tr w:rsidR="00E44033" w:rsidRPr="00CA29A4" w:rsidTr="00285196">
        <w:trPr>
          <w:trHeight w:val="153"/>
        </w:trPr>
        <w:tc>
          <w:tcPr>
            <w:tcW w:w="521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Уборка и озеленение территорий Новорахинского сельского поселения»</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lang w:eastAsia="en-US"/>
              </w:rPr>
              <w:t xml:space="preserve">01 1 01 </w:t>
            </w:r>
            <w:r w:rsidRPr="00CA29A4">
              <w:rPr>
                <w:rFonts w:ascii="Times New Roman" w:eastAsia="Times New Roman" w:hAnsi="Times New Roman" w:cs="Times New Roman"/>
                <w:sz w:val="10"/>
                <w:szCs w:val="10"/>
              </w:rPr>
              <w:t>00240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85,31000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rPr>
              <w:t>123,70000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rPr>
              <w:t>350,00000</w:t>
            </w:r>
          </w:p>
        </w:tc>
      </w:tr>
      <w:tr w:rsidR="00E44033" w:rsidRPr="00CA29A4" w:rsidTr="00285196">
        <w:trPr>
          <w:trHeight w:val="129"/>
        </w:trPr>
        <w:tc>
          <w:tcPr>
            <w:tcW w:w="521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sz w:val="10"/>
                <w:szCs w:val="10"/>
                <w:lang w:eastAsia="en-US"/>
              </w:rPr>
            </w:pPr>
            <w:r w:rsidRPr="00CA29A4">
              <w:rPr>
                <w:rFonts w:ascii="Times New Roman" w:eastAsia="Times New Roman" w:hAnsi="Times New Roman" w:cs="Times New Roman"/>
                <w:sz w:val="10"/>
                <w:szCs w:val="10"/>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sz w:val="10"/>
                <w:szCs w:val="10"/>
                <w:lang w:eastAsia="en-US"/>
              </w:rPr>
            </w:pPr>
            <w:r w:rsidRPr="00CA29A4">
              <w:rPr>
                <w:rFonts w:ascii="Times New Roman" w:eastAsia="Times New Roman" w:hAnsi="Times New Roman" w:cs="Times New Roman"/>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sz w:val="10"/>
                <w:szCs w:val="10"/>
                <w:lang w:eastAsia="en-US"/>
              </w:rPr>
            </w:pPr>
            <w:r w:rsidRPr="00CA29A4">
              <w:rPr>
                <w:rFonts w:ascii="Times New Roman" w:eastAsia="Times New Roman" w:hAnsi="Times New Roman" w:cs="Times New Roman"/>
                <w:sz w:val="10"/>
                <w:szCs w:val="10"/>
                <w:lang w:eastAsia="en-US"/>
              </w:rPr>
              <w:t xml:space="preserve">01 1 01 </w:t>
            </w:r>
            <w:r w:rsidRPr="00CA29A4">
              <w:rPr>
                <w:rFonts w:ascii="Times New Roman" w:eastAsia="Times New Roman" w:hAnsi="Times New Roman" w:cs="Times New Roman"/>
                <w:sz w:val="10"/>
                <w:szCs w:val="10"/>
              </w:rPr>
              <w:t>00240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lang w:eastAsia="en-US"/>
              </w:rPr>
              <w:t>240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lang w:eastAsia="en-US"/>
              </w:rPr>
            </w:pPr>
            <w:r w:rsidRPr="00CA29A4">
              <w:rPr>
                <w:rFonts w:ascii="Times New Roman" w:eastAsia="Times New Roman" w:hAnsi="Times New Roman" w:cs="Times New Roman"/>
                <w:sz w:val="10"/>
                <w:szCs w:val="10"/>
              </w:rPr>
              <w:t>85,31000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rPr>
              <w:t>123,70000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rPr>
              <w:t>350,00000</w:t>
            </w:r>
          </w:p>
        </w:tc>
      </w:tr>
      <w:tr w:rsidR="00E44033" w:rsidRPr="00CA29A4" w:rsidTr="00285196">
        <w:trPr>
          <w:trHeight w:val="121"/>
        </w:trPr>
        <w:tc>
          <w:tcPr>
            <w:tcW w:w="521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Реализация мероприятий подпрограммы</w:t>
            </w:r>
            <w:r w:rsidRPr="00CA29A4">
              <w:rPr>
                <w:rFonts w:ascii="Times New Roman" w:eastAsia="Times New Roman" w:hAnsi="Times New Roman" w:cs="Times New Roman"/>
                <w:sz w:val="10"/>
                <w:szCs w:val="10"/>
                <w:lang w:eastAsia="ar-SA"/>
              </w:rPr>
              <w:t xml:space="preserve"> «Организация </w:t>
            </w:r>
            <w:r w:rsidRPr="00CA29A4">
              <w:rPr>
                <w:rFonts w:ascii="Times New Roman" w:eastAsia="Times New Roman" w:hAnsi="Times New Roman" w:cs="Times New Roman"/>
                <w:sz w:val="10"/>
                <w:szCs w:val="10"/>
              </w:rPr>
              <w:t xml:space="preserve">благоустройства территорий населенных пунктов Новорахинского сельского поселения на освещение улиц в </w:t>
            </w:r>
            <w:proofErr w:type="spellStart"/>
            <w:r w:rsidRPr="00CA29A4">
              <w:rPr>
                <w:rFonts w:ascii="Times New Roman" w:eastAsia="Times New Roman" w:hAnsi="Times New Roman" w:cs="Times New Roman"/>
                <w:sz w:val="10"/>
                <w:szCs w:val="10"/>
              </w:rPr>
              <w:t>т.ч</w:t>
            </w:r>
            <w:proofErr w:type="spellEnd"/>
            <w:r w:rsidRPr="00CA29A4">
              <w:rPr>
                <w:rFonts w:ascii="Times New Roman" w:eastAsia="Times New Roman" w:hAnsi="Times New Roman" w:cs="Times New Roman"/>
                <w:sz w:val="10"/>
                <w:szCs w:val="10"/>
              </w:rPr>
              <w:t>. ремонт, приобретение, замена ламп »</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rPr>
              <w:t>01 1 02 00000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lang w:eastAsia="en-US"/>
              </w:rPr>
            </w:pPr>
            <w:r w:rsidRPr="00CA29A4">
              <w:rPr>
                <w:rFonts w:ascii="Times New Roman" w:eastAsia="Times New Roman" w:hAnsi="Times New Roman" w:cs="Times New Roman"/>
                <w:b/>
                <w:bCs/>
                <w:sz w:val="10"/>
                <w:szCs w:val="10"/>
              </w:rPr>
              <w:t>2115,00000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1224,00000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1233,00000</w:t>
            </w:r>
          </w:p>
        </w:tc>
      </w:tr>
      <w:tr w:rsidR="00E44033" w:rsidRPr="00CA29A4" w:rsidTr="00285196">
        <w:trPr>
          <w:trHeight w:val="56"/>
        </w:trPr>
        <w:tc>
          <w:tcPr>
            <w:tcW w:w="521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Освещение улиц в </w:t>
            </w:r>
            <w:proofErr w:type="spellStart"/>
            <w:r w:rsidRPr="00CA29A4">
              <w:rPr>
                <w:rFonts w:ascii="Times New Roman" w:eastAsia="Times New Roman" w:hAnsi="Times New Roman" w:cs="Times New Roman"/>
                <w:sz w:val="10"/>
                <w:szCs w:val="10"/>
              </w:rPr>
              <w:t>т.ч</w:t>
            </w:r>
            <w:proofErr w:type="spellEnd"/>
            <w:r w:rsidRPr="00CA29A4">
              <w:rPr>
                <w:rFonts w:ascii="Times New Roman" w:eastAsia="Times New Roman" w:hAnsi="Times New Roman" w:cs="Times New Roman"/>
                <w:sz w:val="10"/>
                <w:szCs w:val="10"/>
              </w:rPr>
              <w:t>. ремонт, приобретение, замена ламп</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01 1 02 00250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2115,00000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1224,00000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1233,00000</w:t>
            </w:r>
          </w:p>
        </w:tc>
      </w:tr>
      <w:tr w:rsidR="00E44033" w:rsidRPr="00CA29A4" w:rsidTr="00285196">
        <w:trPr>
          <w:trHeight w:val="91"/>
        </w:trPr>
        <w:tc>
          <w:tcPr>
            <w:tcW w:w="521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Иные закупки товаров, работ и слуг для обеспечения государственных (муниципальных) нужд </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01 1 02 00250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240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2115,00000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1224,00000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1233,00000</w:t>
            </w:r>
          </w:p>
        </w:tc>
      </w:tr>
      <w:tr w:rsidR="00E44033" w:rsidRPr="00CA29A4" w:rsidTr="00285196">
        <w:trPr>
          <w:trHeight w:val="229"/>
        </w:trPr>
        <w:tc>
          <w:tcPr>
            <w:tcW w:w="521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Реализация мероприятий подпрограммы</w:t>
            </w:r>
            <w:r w:rsidRPr="00CA29A4">
              <w:rPr>
                <w:rFonts w:ascii="Times New Roman" w:eastAsia="Times New Roman" w:hAnsi="Times New Roman" w:cs="Times New Roman"/>
                <w:sz w:val="10"/>
                <w:szCs w:val="10"/>
                <w:lang w:eastAsia="ar-SA"/>
              </w:rPr>
              <w:t xml:space="preserve"> «Организация </w:t>
            </w:r>
            <w:r w:rsidRPr="00CA29A4">
              <w:rPr>
                <w:rFonts w:ascii="Times New Roman" w:eastAsia="Times New Roman" w:hAnsi="Times New Roman" w:cs="Times New Roman"/>
                <w:sz w:val="10"/>
                <w:szCs w:val="10"/>
              </w:rPr>
              <w:t>благоустройства территорий населенных пунктов Новорахинского сельского поселения на организацию и содержание мест захоронения»</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01 1 03 00000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95,47800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177,81000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177,81000</w:t>
            </w:r>
          </w:p>
        </w:tc>
      </w:tr>
      <w:tr w:rsidR="00E44033" w:rsidRPr="00CA29A4" w:rsidTr="00285196">
        <w:trPr>
          <w:trHeight w:val="87"/>
        </w:trPr>
        <w:tc>
          <w:tcPr>
            <w:tcW w:w="521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Организация и содержание мест захоронения</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01 1 03 00260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95,47800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177,81000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177,81000</w:t>
            </w:r>
          </w:p>
        </w:tc>
      </w:tr>
      <w:tr w:rsidR="00E44033" w:rsidRPr="00CA29A4" w:rsidTr="00285196">
        <w:trPr>
          <w:trHeight w:val="191"/>
        </w:trPr>
        <w:tc>
          <w:tcPr>
            <w:tcW w:w="521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01 1 03 00260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240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95,47800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177,81000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177,81000</w:t>
            </w:r>
          </w:p>
        </w:tc>
      </w:tr>
      <w:tr w:rsidR="00E44033" w:rsidRPr="00CA29A4" w:rsidTr="00285196">
        <w:trPr>
          <w:trHeight w:val="299"/>
        </w:trPr>
        <w:tc>
          <w:tcPr>
            <w:tcW w:w="521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Реализация мероприятий подпрограммы</w:t>
            </w:r>
            <w:r w:rsidRPr="00CA29A4">
              <w:rPr>
                <w:rFonts w:ascii="Times New Roman" w:eastAsia="Times New Roman" w:hAnsi="Times New Roman" w:cs="Times New Roman"/>
                <w:sz w:val="10"/>
                <w:szCs w:val="10"/>
                <w:lang w:eastAsia="ar-SA"/>
              </w:rPr>
              <w:t xml:space="preserve"> «Организация </w:t>
            </w:r>
            <w:r w:rsidRPr="00CA29A4">
              <w:rPr>
                <w:rFonts w:ascii="Times New Roman" w:eastAsia="Times New Roman" w:hAnsi="Times New Roman" w:cs="Times New Roman"/>
                <w:sz w:val="10"/>
                <w:szCs w:val="10"/>
              </w:rPr>
              <w:t>благоустройства территорий населенных пунктов Новорахинского сельского поселения на соблюдение требований исполнения НПА»</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01 1 05 00000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10,00000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10,00000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10,00000</w:t>
            </w:r>
          </w:p>
        </w:tc>
      </w:tr>
      <w:tr w:rsidR="00E44033" w:rsidRPr="00CA29A4" w:rsidTr="00285196">
        <w:trPr>
          <w:trHeight w:val="243"/>
        </w:trPr>
        <w:tc>
          <w:tcPr>
            <w:tcW w:w="521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Соблюдение </w:t>
            </w:r>
            <w:proofErr w:type="gramStart"/>
            <w:r w:rsidRPr="00CA29A4">
              <w:rPr>
                <w:rFonts w:ascii="Times New Roman" w:eastAsia="Times New Roman" w:hAnsi="Times New Roman" w:cs="Times New Roman"/>
                <w:sz w:val="10"/>
                <w:szCs w:val="10"/>
              </w:rPr>
              <w:t>требований исполнения нормативных правовых актов  органов  местного самоуправления сельского поселения</w:t>
            </w:r>
            <w:proofErr w:type="gramEnd"/>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01 1 05 00270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10,00000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10,00000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10,00000</w:t>
            </w:r>
          </w:p>
        </w:tc>
      </w:tr>
      <w:tr w:rsidR="00E44033" w:rsidRPr="00CA29A4" w:rsidTr="00285196">
        <w:trPr>
          <w:trHeight w:val="77"/>
        </w:trPr>
        <w:tc>
          <w:tcPr>
            <w:tcW w:w="521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01 1 05 00270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240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10,00000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10,00000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10,00000</w:t>
            </w:r>
          </w:p>
        </w:tc>
      </w:tr>
      <w:tr w:rsidR="00E44033" w:rsidRPr="00CA29A4" w:rsidTr="00285196">
        <w:trPr>
          <w:trHeight w:val="56"/>
        </w:trPr>
        <w:tc>
          <w:tcPr>
            <w:tcW w:w="521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b/>
                <w:bCs/>
                <w:sz w:val="10"/>
                <w:szCs w:val="10"/>
              </w:rPr>
              <w:t>Субсидии бюджетам городских и сельских поселений  Новгородской области на реализацию ППМИ</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01 1 06 07526</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300,00000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0,00000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0,00000</w:t>
            </w:r>
          </w:p>
        </w:tc>
      </w:tr>
      <w:tr w:rsidR="00E44033" w:rsidRPr="00CA29A4" w:rsidTr="00285196">
        <w:trPr>
          <w:trHeight w:val="299"/>
        </w:trPr>
        <w:tc>
          <w:tcPr>
            <w:tcW w:w="521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Реализация мероприятий подпрограммы</w:t>
            </w:r>
            <w:r w:rsidRPr="00CA29A4">
              <w:rPr>
                <w:rFonts w:ascii="Times New Roman" w:eastAsia="Times New Roman" w:hAnsi="Times New Roman" w:cs="Times New Roman"/>
                <w:sz w:val="10"/>
                <w:szCs w:val="10"/>
                <w:lang w:eastAsia="ar-SA"/>
              </w:rPr>
              <w:t xml:space="preserve"> «Организация </w:t>
            </w:r>
            <w:r w:rsidRPr="00CA29A4">
              <w:rPr>
                <w:rFonts w:ascii="Times New Roman" w:eastAsia="Times New Roman" w:hAnsi="Times New Roman" w:cs="Times New Roman"/>
                <w:sz w:val="10"/>
                <w:szCs w:val="10"/>
              </w:rPr>
              <w:t>благоустройства территорий населенных пунктов Новорахинского сельского поселения» на реализацию субсидии бюджетам городских и сельских поселений ППМИ «Благоустройство территории общего пользования – пешеходного перехода (мостика)» в д. Сомёнка»</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01 1 06 07526</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300,00000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r>
      <w:tr w:rsidR="00E44033" w:rsidRPr="00CA29A4" w:rsidTr="00285196">
        <w:trPr>
          <w:trHeight w:val="121"/>
        </w:trPr>
        <w:tc>
          <w:tcPr>
            <w:tcW w:w="521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01 1 06 07526</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240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300,00000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r>
      <w:tr w:rsidR="00E44033" w:rsidRPr="00CA29A4" w:rsidTr="00285196">
        <w:trPr>
          <w:trHeight w:val="299"/>
        </w:trPr>
        <w:tc>
          <w:tcPr>
            <w:tcW w:w="521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Реализация мероприятий подпрограммы</w:t>
            </w:r>
            <w:r w:rsidRPr="00CA29A4">
              <w:rPr>
                <w:rFonts w:ascii="Times New Roman" w:eastAsia="Times New Roman" w:hAnsi="Times New Roman" w:cs="Times New Roman"/>
                <w:b/>
                <w:bCs/>
                <w:sz w:val="10"/>
                <w:szCs w:val="10"/>
                <w:lang w:eastAsia="ar-SA"/>
              </w:rPr>
              <w:t xml:space="preserve"> «Организация </w:t>
            </w:r>
            <w:r w:rsidRPr="00CA29A4">
              <w:rPr>
                <w:rFonts w:ascii="Times New Roman" w:eastAsia="Times New Roman" w:hAnsi="Times New Roman" w:cs="Times New Roman"/>
                <w:b/>
                <w:bCs/>
                <w:sz w:val="10"/>
                <w:szCs w:val="10"/>
              </w:rPr>
              <w:t>благоустройства территорий населенных пунктов Новорахинского сельского поселения» на реализацию  проекта ППМИ «Благоустройство территории общего пользования – пешеходного перехода (мостика)» в д. Сомёнка»</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01 1 06 00000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64,01300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0,00000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0,00000</w:t>
            </w:r>
          </w:p>
        </w:tc>
      </w:tr>
      <w:tr w:rsidR="00E44033" w:rsidRPr="00CA29A4" w:rsidTr="00285196">
        <w:trPr>
          <w:trHeight w:val="203"/>
        </w:trPr>
        <w:tc>
          <w:tcPr>
            <w:tcW w:w="521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Софинансирование проекта ППМИ «Благоустройство территории общего пользования – пешеходного перехода (мостика)» в д. Сомёнка»</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val="en-US"/>
              </w:rPr>
            </w:pPr>
            <w:r w:rsidRPr="00CA29A4">
              <w:rPr>
                <w:rFonts w:ascii="Times New Roman" w:eastAsia="Times New Roman" w:hAnsi="Times New Roman" w:cs="Times New Roman"/>
                <w:sz w:val="10"/>
                <w:szCs w:val="10"/>
              </w:rPr>
              <w:t xml:space="preserve">01 1 06 </w:t>
            </w:r>
            <w:r w:rsidRPr="00CA29A4">
              <w:rPr>
                <w:rFonts w:ascii="Times New Roman" w:eastAsia="Times New Roman" w:hAnsi="Times New Roman" w:cs="Times New Roman"/>
                <w:sz w:val="10"/>
                <w:szCs w:val="10"/>
                <w:lang w:val="en-US"/>
              </w:rPr>
              <w:t>S7526</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64,01300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r>
      <w:tr w:rsidR="00E44033" w:rsidRPr="00CA29A4" w:rsidTr="00285196">
        <w:trPr>
          <w:trHeight w:val="165"/>
        </w:trPr>
        <w:tc>
          <w:tcPr>
            <w:tcW w:w="521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01 1 06 </w:t>
            </w:r>
            <w:r w:rsidRPr="00CA29A4">
              <w:rPr>
                <w:rFonts w:ascii="Times New Roman" w:eastAsia="Times New Roman" w:hAnsi="Times New Roman" w:cs="Times New Roman"/>
                <w:sz w:val="10"/>
                <w:szCs w:val="10"/>
                <w:lang w:val="en-US"/>
              </w:rPr>
              <w:t>S7526</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240</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64,01300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r>
      <w:tr w:rsidR="00E44033" w:rsidRPr="00CA29A4" w:rsidTr="00285196">
        <w:trPr>
          <w:trHeight w:val="99"/>
        </w:trPr>
        <w:tc>
          <w:tcPr>
            <w:tcW w:w="521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Софинансирование физических и юридических лиц на реализацию ППМИ</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01 1 06 02010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73,78000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r>
      <w:tr w:rsidR="00E44033" w:rsidRPr="00CA29A4" w:rsidTr="00285196">
        <w:trPr>
          <w:trHeight w:val="285"/>
        </w:trPr>
        <w:tc>
          <w:tcPr>
            <w:tcW w:w="521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Реализация мероприятий подпрограммы</w:t>
            </w:r>
            <w:r w:rsidRPr="00CA29A4">
              <w:rPr>
                <w:rFonts w:ascii="Times New Roman" w:eastAsia="Times New Roman" w:hAnsi="Times New Roman" w:cs="Times New Roman"/>
                <w:sz w:val="10"/>
                <w:szCs w:val="10"/>
                <w:lang w:eastAsia="ar-SA"/>
              </w:rPr>
              <w:t xml:space="preserve"> «Организация </w:t>
            </w:r>
            <w:r w:rsidRPr="00CA29A4">
              <w:rPr>
                <w:rFonts w:ascii="Times New Roman" w:eastAsia="Times New Roman" w:hAnsi="Times New Roman" w:cs="Times New Roman"/>
                <w:sz w:val="10"/>
                <w:szCs w:val="10"/>
              </w:rPr>
              <w:t xml:space="preserve">благоустройства территорий населенных пунктов Новорахинского сельского поселения» </w:t>
            </w:r>
            <w:proofErr w:type="spellStart"/>
            <w:r w:rsidRPr="00CA29A4">
              <w:rPr>
                <w:rFonts w:ascii="Times New Roman" w:eastAsia="Times New Roman" w:hAnsi="Times New Roman" w:cs="Times New Roman"/>
                <w:sz w:val="10"/>
                <w:szCs w:val="10"/>
              </w:rPr>
              <w:t>софинансирование</w:t>
            </w:r>
            <w:proofErr w:type="spellEnd"/>
            <w:r w:rsidRPr="00CA29A4">
              <w:rPr>
                <w:rFonts w:ascii="Times New Roman" w:eastAsia="Times New Roman" w:hAnsi="Times New Roman" w:cs="Times New Roman"/>
                <w:sz w:val="10"/>
                <w:szCs w:val="10"/>
              </w:rPr>
              <w:t xml:space="preserve"> физических и юридических лиц на реализацию ППМИ</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01 1 06 02010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73,78000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r>
      <w:tr w:rsidR="00E44033" w:rsidRPr="00CA29A4" w:rsidTr="00285196">
        <w:trPr>
          <w:trHeight w:val="77"/>
        </w:trPr>
        <w:tc>
          <w:tcPr>
            <w:tcW w:w="521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01 1 06 02010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240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73,78000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r>
      <w:tr w:rsidR="00E44033" w:rsidRPr="00CA29A4" w:rsidTr="001774CC">
        <w:trPr>
          <w:trHeight w:val="245"/>
        </w:trPr>
        <w:tc>
          <w:tcPr>
            <w:tcW w:w="521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b/>
                <w:bCs/>
                <w:sz w:val="10"/>
                <w:szCs w:val="10"/>
              </w:rPr>
              <w:t>Субсидии бюджетам сельских поселений Новгородской области на реализацию проектов местных инициатив граждан  ТОС «Локотской» на приобретение и установку контейнерной площадки в д. Локотско</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01 1 07 72090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59,00000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0,00000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0,00000</w:t>
            </w:r>
          </w:p>
        </w:tc>
      </w:tr>
      <w:tr w:rsidR="00E44033" w:rsidRPr="00CA29A4" w:rsidTr="00285196">
        <w:trPr>
          <w:trHeight w:val="345"/>
        </w:trPr>
        <w:tc>
          <w:tcPr>
            <w:tcW w:w="521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Реализация мероприятий подпрограммы</w:t>
            </w:r>
            <w:r w:rsidRPr="00CA29A4">
              <w:rPr>
                <w:rFonts w:ascii="Times New Roman" w:eastAsia="Times New Roman" w:hAnsi="Times New Roman" w:cs="Times New Roman"/>
                <w:sz w:val="10"/>
                <w:szCs w:val="10"/>
                <w:lang w:eastAsia="ar-SA"/>
              </w:rPr>
              <w:t xml:space="preserve"> «Организация </w:t>
            </w:r>
            <w:r w:rsidRPr="00CA29A4">
              <w:rPr>
                <w:rFonts w:ascii="Times New Roman" w:eastAsia="Times New Roman" w:hAnsi="Times New Roman" w:cs="Times New Roman"/>
                <w:sz w:val="10"/>
                <w:szCs w:val="10"/>
              </w:rPr>
              <w:t>благоустройства территорий населенных пунктов Новорахинского сельского поселения» на реализацию проектов местных инициатив граждан  ТОС «Локотской» на приобретение и установку контейнерной площадки в д. Локотско</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01 1 07 72090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59,00000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r>
      <w:tr w:rsidR="00437FAA" w:rsidRPr="00CA29A4" w:rsidTr="009D1C57">
        <w:trPr>
          <w:trHeight w:val="345"/>
        </w:trPr>
        <w:tc>
          <w:tcPr>
            <w:tcW w:w="10461" w:type="dxa"/>
            <w:gridSpan w:val="8"/>
            <w:tcBorders>
              <w:top w:val="single" w:sz="4" w:space="0" w:color="000000"/>
              <w:left w:val="single" w:sz="4" w:space="0" w:color="000000"/>
              <w:bottom w:val="single" w:sz="4" w:space="0" w:color="000000"/>
              <w:right w:val="single" w:sz="4" w:space="0" w:color="000000"/>
            </w:tcBorders>
          </w:tcPr>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437FAA" w:rsidRPr="00CA29A4" w:rsidTr="0026127E">
              <w:trPr>
                <w:trHeight w:val="420"/>
              </w:trPr>
              <w:tc>
                <w:tcPr>
                  <w:tcW w:w="1397" w:type="pct"/>
                  <w:hideMark/>
                </w:tcPr>
                <w:p w:rsidR="00437FAA" w:rsidRPr="00CA29A4" w:rsidRDefault="00437FAA" w:rsidP="00437FAA">
                  <w:pPr>
                    <w:spacing w:line="240" w:lineRule="auto"/>
                    <w:ind w:right="283"/>
                    <w:jc w:val="both"/>
                    <w:rPr>
                      <w:rFonts w:ascii="Times New Roman" w:eastAsia="Times New Roman" w:hAnsi="Times New Roman" w:cs="Times New Roman"/>
                      <w:b/>
                    </w:rPr>
                  </w:pPr>
                  <w:r w:rsidRPr="00CA29A4">
                    <w:rPr>
                      <w:rFonts w:ascii="Times New Roman" w:eastAsia="Times New Roman" w:hAnsi="Times New Roman" w:cs="Times New Roman"/>
                      <w:b/>
                    </w:rPr>
                    <w:lastRenderedPageBreak/>
                    <w:t>8</w:t>
                  </w:r>
                </w:p>
              </w:tc>
              <w:tc>
                <w:tcPr>
                  <w:tcW w:w="3603" w:type="pct"/>
                  <w:hideMark/>
                </w:tcPr>
                <w:p w:rsidR="00437FAA" w:rsidRPr="00CA29A4" w:rsidRDefault="00437FAA" w:rsidP="00437FAA">
                  <w:pPr>
                    <w:spacing w:line="240" w:lineRule="auto"/>
                    <w:ind w:right="-108"/>
                    <w:jc w:val="both"/>
                    <w:rPr>
                      <w:rFonts w:ascii="Times New Roman" w:eastAsia="Times New Roman" w:hAnsi="Times New Roman" w:cs="Times New Roman"/>
                      <w:b/>
                    </w:rPr>
                  </w:pPr>
                  <w:r w:rsidRPr="00CA29A4">
                    <w:rPr>
                      <w:rFonts w:ascii="Times New Roman" w:eastAsia="Times New Roman" w:hAnsi="Times New Roman" w:cs="Times New Roman"/>
                      <w:b/>
                    </w:rPr>
                    <w:t xml:space="preserve">          Новорахинские вести                     вторник 29июня   2021 №   14  8</w:t>
                  </w:r>
                </w:p>
              </w:tc>
            </w:tr>
          </w:tbl>
          <w:p w:rsidR="00437FAA" w:rsidRPr="00CA29A4" w:rsidRDefault="00437FAA" w:rsidP="00E44033">
            <w:pPr>
              <w:spacing w:after="0" w:line="240" w:lineRule="auto"/>
              <w:jc w:val="center"/>
              <w:rPr>
                <w:rFonts w:ascii="Times New Roman" w:eastAsia="Times New Roman" w:hAnsi="Times New Roman" w:cs="Times New Roman"/>
                <w:sz w:val="10"/>
                <w:szCs w:val="10"/>
              </w:rPr>
            </w:pPr>
          </w:p>
        </w:tc>
      </w:tr>
      <w:tr w:rsidR="00437FAA" w:rsidRPr="00CA29A4" w:rsidTr="00437FAA">
        <w:trPr>
          <w:trHeight w:val="56"/>
        </w:trPr>
        <w:tc>
          <w:tcPr>
            <w:tcW w:w="5216" w:type="dxa"/>
            <w:tcBorders>
              <w:top w:val="single" w:sz="4" w:space="0" w:color="000000"/>
              <w:left w:val="single" w:sz="4" w:space="0" w:color="000000"/>
              <w:bottom w:val="single" w:sz="4" w:space="0" w:color="000000"/>
              <w:right w:val="single" w:sz="4" w:space="0" w:color="000000"/>
            </w:tcBorders>
          </w:tcPr>
          <w:p w:rsidR="00437FAA" w:rsidRPr="00CA29A4" w:rsidRDefault="00437FAA" w:rsidP="00E44033">
            <w:pPr>
              <w:spacing w:after="0" w:line="240" w:lineRule="auto"/>
              <w:rPr>
                <w:rFonts w:ascii="Times New Roman" w:eastAsia="Times New Roman" w:hAnsi="Times New Roman" w:cs="Times New Roman"/>
                <w:sz w:val="10"/>
                <w:szCs w:val="10"/>
              </w:rPr>
            </w:pPr>
          </w:p>
        </w:tc>
        <w:tc>
          <w:tcPr>
            <w:tcW w:w="426" w:type="dxa"/>
            <w:tcBorders>
              <w:top w:val="single" w:sz="4" w:space="0" w:color="000000"/>
              <w:left w:val="single" w:sz="4" w:space="0" w:color="000000"/>
              <w:bottom w:val="single" w:sz="4" w:space="0" w:color="000000"/>
              <w:right w:val="single" w:sz="4" w:space="0" w:color="000000"/>
            </w:tcBorders>
          </w:tcPr>
          <w:p w:rsidR="00437FAA" w:rsidRPr="00CA29A4" w:rsidRDefault="00437FAA" w:rsidP="00E44033">
            <w:pPr>
              <w:spacing w:after="0" w:line="240" w:lineRule="auto"/>
              <w:rPr>
                <w:rFonts w:ascii="Times New Roman" w:eastAsia="Times New Roman" w:hAnsi="Times New Roman" w:cs="Times New Roman"/>
                <w:sz w:val="10"/>
                <w:szCs w:val="10"/>
              </w:rPr>
            </w:pPr>
          </w:p>
        </w:tc>
        <w:tc>
          <w:tcPr>
            <w:tcW w:w="425" w:type="dxa"/>
            <w:tcBorders>
              <w:top w:val="single" w:sz="4" w:space="0" w:color="000000"/>
              <w:left w:val="single" w:sz="4" w:space="0" w:color="000000"/>
              <w:bottom w:val="single" w:sz="4" w:space="0" w:color="000000"/>
              <w:right w:val="single" w:sz="4" w:space="0" w:color="000000"/>
            </w:tcBorders>
          </w:tcPr>
          <w:p w:rsidR="00437FAA" w:rsidRPr="00CA29A4" w:rsidRDefault="00437FAA" w:rsidP="00E44033">
            <w:pPr>
              <w:spacing w:after="0" w:line="240" w:lineRule="auto"/>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tcPr>
          <w:p w:rsidR="00437FAA" w:rsidRPr="00CA29A4" w:rsidRDefault="00437FAA" w:rsidP="00E44033">
            <w:pPr>
              <w:spacing w:after="0" w:line="240" w:lineRule="auto"/>
              <w:rPr>
                <w:rFonts w:ascii="Times New Roman" w:eastAsia="Times New Roman" w:hAnsi="Times New Roman" w:cs="Times New Roman"/>
                <w:sz w:val="10"/>
                <w:szCs w:val="10"/>
              </w:rPr>
            </w:pPr>
          </w:p>
        </w:tc>
        <w:tc>
          <w:tcPr>
            <w:tcW w:w="567" w:type="dxa"/>
            <w:tcBorders>
              <w:top w:val="single" w:sz="4" w:space="0" w:color="000000"/>
              <w:left w:val="single" w:sz="4" w:space="0" w:color="000000"/>
              <w:bottom w:val="single" w:sz="4" w:space="0" w:color="000000"/>
              <w:right w:val="single" w:sz="4" w:space="0" w:color="000000"/>
            </w:tcBorders>
          </w:tcPr>
          <w:p w:rsidR="00437FAA" w:rsidRPr="00CA29A4" w:rsidRDefault="00437FAA"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tcPr>
          <w:p w:rsidR="00437FAA" w:rsidRPr="00CA29A4" w:rsidRDefault="00437FAA" w:rsidP="00E44033">
            <w:pPr>
              <w:spacing w:after="0" w:line="240" w:lineRule="auto"/>
              <w:jc w:val="center"/>
              <w:rPr>
                <w:rFonts w:ascii="Times New Roman" w:eastAsia="Times New Roman" w:hAnsi="Times New Roman" w:cs="Times New Roman"/>
                <w:sz w:val="10"/>
                <w:szCs w:val="10"/>
              </w:rPr>
            </w:pPr>
          </w:p>
        </w:tc>
        <w:tc>
          <w:tcPr>
            <w:tcW w:w="851" w:type="dxa"/>
            <w:tcBorders>
              <w:top w:val="single" w:sz="4" w:space="0" w:color="000000"/>
              <w:left w:val="single" w:sz="4" w:space="0" w:color="000000"/>
              <w:bottom w:val="single" w:sz="4" w:space="0" w:color="000000"/>
              <w:right w:val="single" w:sz="4" w:space="0" w:color="000000"/>
            </w:tcBorders>
          </w:tcPr>
          <w:p w:rsidR="00437FAA" w:rsidRPr="00CA29A4" w:rsidRDefault="00437FAA"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tcPr>
          <w:p w:rsidR="00437FAA" w:rsidRPr="00CA29A4" w:rsidRDefault="00437FAA" w:rsidP="00E44033">
            <w:pPr>
              <w:spacing w:after="0" w:line="240" w:lineRule="auto"/>
              <w:jc w:val="center"/>
              <w:rPr>
                <w:rFonts w:ascii="Times New Roman" w:eastAsia="Times New Roman" w:hAnsi="Times New Roman" w:cs="Times New Roman"/>
                <w:sz w:val="10"/>
                <w:szCs w:val="10"/>
              </w:rPr>
            </w:pPr>
          </w:p>
        </w:tc>
      </w:tr>
      <w:tr w:rsidR="00E44033" w:rsidRPr="00CA29A4" w:rsidTr="00437FAA">
        <w:trPr>
          <w:trHeight w:val="126"/>
        </w:trPr>
        <w:tc>
          <w:tcPr>
            <w:tcW w:w="521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01 1 07 72090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240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59,00000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r>
      <w:tr w:rsidR="00E44033" w:rsidRPr="00CA29A4" w:rsidTr="00285196">
        <w:trPr>
          <w:trHeight w:val="345"/>
        </w:trPr>
        <w:tc>
          <w:tcPr>
            <w:tcW w:w="521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Реализация мероприятий подпрограммы</w:t>
            </w:r>
            <w:r w:rsidRPr="00CA29A4">
              <w:rPr>
                <w:rFonts w:ascii="Times New Roman" w:eastAsia="Times New Roman" w:hAnsi="Times New Roman" w:cs="Times New Roman"/>
                <w:b/>
                <w:bCs/>
                <w:sz w:val="10"/>
                <w:szCs w:val="10"/>
                <w:lang w:eastAsia="ar-SA"/>
              </w:rPr>
              <w:t xml:space="preserve"> «Организация </w:t>
            </w:r>
            <w:r w:rsidRPr="00CA29A4">
              <w:rPr>
                <w:rFonts w:ascii="Times New Roman" w:eastAsia="Times New Roman" w:hAnsi="Times New Roman" w:cs="Times New Roman"/>
                <w:b/>
                <w:bCs/>
                <w:sz w:val="10"/>
                <w:szCs w:val="10"/>
              </w:rPr>
              <w:t>благоустройства территорий населенных пунктов Новорахинского сельского поселения» на реализацию проектов местных инициатив граждан  ТОС «Локотской» на приобретение и установку контейнерной площадки в д. Локотско</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05.</w:t>
            </w:r>
          </w:p>
        </w:tc>
        <w:tc>
          <w:tcPr>
            <w:tcW w:w="425"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03</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01 1 07 00000</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18,750000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0,00000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0,00000</w:t>
            </w:r>
          </w:p>
        </w:tc>
      </w:tr>
      <w:tr w:rsidR="00E44033" w:rsidRPr="00CA29A4" w:rsidTr="00285196">
        <w:trPr>
          <w:trHeight w:val="240"/>
        </w:trPr>
        <w:tc>
          <w:tcPr>
            <w:tcW w:w="521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Софинансирование субсидии  бюджетам городских и сельских  поселений на реализацию проектов  ТОС «Локотской» на приобретение и установку контейнерной площадки в д. Локотско</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01 1 07 </w:t>
            </w:r>
            <w:r w:rsidRPr="00CA29A4">
              <w:rPr>
                <w:rFonts w:ascii="Times New Roman" w:eastAsia="Times New Roman" w:hAnsi="Times New Roman" w:cs="Times New Roman"/>
                <w:sz w:val="10"/>
                <w:szCs w:val="10"/>
                <w:lang w:val="en-US"/>
              </w:rPr>
              <w:t>S</w:t>
            </w:r>
            <w:r w:rsidRPr="00CA29A4">
              <w:rPr>
                <w:rFonts w:ascii="Times New Roman" w:eastAsia="Times New Roman" w:hAnsi="Times New Roman" w:cs="Times New Roman"/>
                <w:sz w:val="10"/>
                <w:szCs w:val="10"/>
              </w:rPr>
              <w:t>2090</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18,75000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r>
      <w:tr w:rsidR="00E44033" w:rsidRPr="00CA29A4" w:rsidTr="00285196">
        <w:trPr>
          <w:trHeight w:val="56"/>
        </w:trPr>
        <w:tc>
          <w:tcPr>
            <w:tcW w:w="521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01 1 07 </w:t>
            </w:r>
            <w:r w:rsidRPr="00CA29A4">
              <w:rPr>
                <w:rFonts w:ascii="Times New Roman" w:eastAsia="Times New Roman" w:hAnsi="Times New Roman" w:cs="Times New Roman"/>
                <w:sz w:val="10"/>
                <w:szCs w:val="10"/>
                <w:lang w:val="en-US"/>
              </w:rPr>
              <w:t>S</w:t>
            </w:r>
            <w:r w:rsidRPr="00CA29A4">
              <w:rPr>
                <w:rFonts w:ascii="Times New Roman" w:eastAsia="Times New Roman" w:hAnsi="Times New Roman" w:cs="Times New Roman"/>
                <w:sz w:val="10"/>
                <w:szCs w:val="10"/>
              </w:rPr>
              <w:t>2090</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240</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18,750000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r>
      <w:tr w:rsidR="00E44033" w:rsidRPr="00CA29A4" w:rsidTr="00285196">
        <w:trPr>
          <w:trHeight w:val="121"/>
        </w:trPr>
        <w:tc>
          <w:tcPr>
            <w:tcW w:w="521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Подпрограмма «Развитие малого и среднего предпринимательства в Новорахинском сельском поселении по 2021-2023 годы»</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b/>
                <w:bCs/>
                <w:sz w:val="10"/>
                <w:szCs w:val="10"/>
                <w:lang w:eastAsia="en-US"/>
              </w:rPr>
            </w:pPr>
            <w:r w:rsidRPr="00CA29A4">
              <w:rPr>
                <w:rFonts w:ascii="Times New Roman" w:eastAsia="Times New Roman" w:hAnsi="Times New Roman" w:cs="Times New Roman"/>
                <w:b/>
                <w:bCs/>
                <w:sz w:val="10"/>
                <w:szCs w:val="10"/>
                <w:lang w:eastAsia="en-US"/>
              </w:rPr>
              <w:t>05</w:t>
            </w:r>
          </w:p>
        </w:tc>
        <w:tc>
          <w:tcPr>
            <w:tcW w:w="425"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b/>
                <w:bCs/>
                <w:sz w:val="10"/>
                <w:szCs w:val="10"/>
                <w:lang w:eastAsia="en-US"/>
              </w:rPr>
            </w:pPr>
            <w:r w:rsidRPr="00CA29A4">
              <w:rPr>
                <w:rFonts w:ascii="Times New Roman" w:eastAsia="Times New Roman" w:hAnsi="Times New Roman" w:cs="Times New Roman"/>
                <w:b/>
                <w:bCs/>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b/>
                <w:bCs/>
                <w:sz w:val="10"/>
                <w:szCs w:val="10"/>
                <w:lang w:eastAsia="en-US"/>
              </w:rPr>
            </w:pPr>
            <w:r w:rsidRPr="00CA29A4">
              <w:rPr>
                <w:rFonts w:ascii="Times New Roman" w:eastAsia="Times New Roman" w:hAnsi="Times New Roman" w:cs="Times New Roman"/>
                <w:b/>
                <w:bCs/>
                <w:sz w:val="10"/>
                <w:szCs w:val="10"/>
                <w:lang w:eastAsia="en-US"/>
              </w:rPr>
              <w:t>01 5 00 00000</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b/>
                <w:bCs/>
                <w:sz w:val="10"/>
                <w:szCs w:val="10"/>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b/>
                <w:bCs/>
                <w:sz w:val="10"/>
                <w:szCs w:val="10"/>
                <w:lang w:eastAsia="en-US"/>
              </w:rPr>
            </w:pPr>
            <w:r w:rsidRPr="00CA29A4">
              <w:rPr>
                <w:rFonts w:ascii="Times New Roman" w:eastAsia="Times New Roman" w:hAnsi="Times New Roman" w:cs="Times New Roman"/>
                <w:b/>
                <w:bCs/>
                <w:sz w:val="10"/>
                <w:szCs w:val="10"/>
                <w:lang w:eastAsia="en-US"/>
              </w:rPr>
              <w:t>0,09000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lang w:eastAsia="en-US"/>
              </w:rPr>
            </w:pPr>
            <w:r w:rsidRPr="00CA29A4">
              <w:rPr>
                <w:rFonts w:ascii="Times New Roman" w:eastAsia="Times New Roman" w:hAnsi="Times New Roman" w:cs="Times New Roman"/>
                <w:b/>
                <w:bCs/>
                <w:sz w:val="10"/>
                <w:szCs w:val="10"/>
                <w:lang w:eastAsia="en-US"/>
              </w:rPr>
              <w:t>0,09000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lang w:eastAsia="en-US"/>
              </w:rPr>
            </w:pPr>
            <w:r w:rsidRPr="00CA29A4">
              <w:rPr>
                <w:rFonts w:ascii="Times New Roman" w:eastAsia="Times New Roman" w:hAnsi="Times New Roman" w:cs="Times New Roman"/>
                <w:b/>
                <w:bCs/>
                <w:sz w:val="10"/>
                <w:szCs w:val="10"/>
                <w:lang w:eastAsia="en-US"/>
              </w:rPr>
              <w:t>0,09000</w:t>
            </w:r>
          </w:p>
        </w:tc>
      </w:tr>
      <w:tr w:rsidR="00E44033" w:rsidRPr="00CA29A4" w:rsidTr="00285196">
        <w:trPr>
          <w:trHeight w:val="233"/>
        </w:trPr>
        <w:tc>
          <w:tcPr>
            <w:tcW w:w="521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Реализация мероприятий подпрограммы «Развитие малого и среднего предпринимательства в Новорахинском сельском поселении по </w:t>
            </w:r>
            <w:r w:rsidRPr="00CA29A4">
              <w:rPr>
                <w:rFonts w:ascii="Times New Roman" w:eastAsia="Times New Roman" w:hAnsi="Times New Roman" w:cs="Times New Roman"/>
                <w:kern w:val="2"/>
                <w:sz w:val="10"/>
                <w:szCs w:val="10"/>
                <w:lang w:eastAsia="en-US"/>
              </w:rPr>
              <w:t xml:space="preserve">2021-2023 </w:t>
            </w:r>
            <w:r w:rsidRPr="00CA29A4">
              <w:rPr>
                <w:rFonts w:ascii="Times New Roman" w:eastAsia="Times New Roman" w:hAnsi="Times New Roman" w:cs="Times New Roman"/>
                <w:sz w:val="10"/>
                <w:szCs w:val="10"/>
              </w:rPr>
              <w:t>годы»</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 xml:space="preserve">01 5 01 </w:t>
            </w:r>
            <w:r w:rsidRPr="00CA29A4">
              <w:rPr>
                <w:rFonts w:ascii="Times New Roman" w:eastAsia="Times New Roman" w:hAnsi="Times New Roman" w:cs="Times New Roman"/>
                <w:sz w:val="10"/>
                <w:szCs w:val="10"/>
              </w:rPr>
              <w:t>00000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0,09000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0,09000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0,09000</w:t>
            </w:r>
          </w:p>
        </w:tc>
      </w:tr>
      <w:tr w:rsidR="00E44033" w:rsidRPr="00CA29A4" w:rsidTr="00285196">
        <w:trPr>
          <w:trHeight w:val="56"/>
        </w:trPr>
        <w:tc>
          <w:tcPr>
            <w:tcW w:w="521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Создание благоприятной среды для развития малого и среднего бизнеса</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 xml:space="preserve">01 5 01 </w:t>
            </w:r>
            <w:r w:rsidRPr="00CA29A4">
              <w:rPr>
                <w:rFonts w:ascii="Times New Roman" w:eastAsia="Times New Roman" w:hAnsi="Times New Roman" w:cs="Times New Roman"/>
                <w:sz w:val="10"/>
                <w:szCs w:val="10"/>
              </w:rPr>
              <w:t>00160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0,09000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0,09000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0,09000</w:t>
            </w:r>
          </w:p>
        </w:tc>
      </w:tr>
      <w:tr w:rsidR="00E44033" w:rsidRPr="00CA29A4" w:rsidTr="00285196">
        <w:trPr>
          <w:trHeight w:val="59"/>
        </w:trPr>
        <w:tc>
          <w:tcPr>
            <w:tcW w:w="521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 xml:space="preserve">01 5 01 </w:t>
            </w:r>
            <w:r w:rsidRPr="00CA29A4">
              <w:rPr>
                <w:rFonts w:ascii="Times New Roman" w:eastAsia="Times New Roman" w:hAnsi="Times New Roman" w:cs="Times New Roman"/>
                <w:sz w:val="10"/>
                <w:szCs w:val="10"/>
              </w:rPr>
              <w:t>00160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240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0,09000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0,09000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0,09000</w:t>
            </w:r>
          </w:p>
        </w:tc>
      </w:tr>
      <w:tr w:rsidR="00E44033" w:rsidRPr="00CA29A4" w:rsidTr="00285196">
        <w:trPr>
          <w:trHeight w:val="56"/>
        </w:trPr>
        <w:tc>
          <w:tcPr>
            <w:tcW w:w="521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lang w:eastAsia="en-US"/>
              </w:rPr>
            </w:pPr>
            <w:r w:rsidRPr="00CA29A4">
              <w:rPr>
                <w:rFonts w:ascii="Times New Roman" w:eastAsia="Times New Roman" w:hAnsi="Times New Roman" w:cs="Times New Roman"/>
                <w:b/>
                <w:bCs/>
                <w:sz w:val="10"/>
                <w:szCs w:val="10"/>
              </w:rPr>
              <w:t>Подпрограмма «Комплексное развитие сельских территорий»</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01 6 01 00000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834,30000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226,30000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0,00000</w:t>
            </w:r>
          </w:p>
        </w:tc>
      </w:tr>
      <w:tr w:rsidR="00E44033" w:rsidRPr="00CA29A4" w:rsidTr="00285196">
        <w:trPr>
          <w:trHeight w:val="239"/>
        </w:trPr>
        <w:tc>
          <w:tcPr>
            <w:tcW w:w="521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Софинансирование мероприятий  в рамках реализации подпрограммы «Комплексное развитие сельских территорий»</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 xml:space="preserve">01 6 01 </w:t>
            </w:r>
            <w:r w:rsidRPr="00CA29A4">
              <w:rPr>
                <w:rFonts w:ascii="Times New Roman" w:eastAsia="Times New Roman" w:hAnsi="Times New Roman" w:cs="Times New Roman"/>
                <w:sz w:val="10"/>
                <w:szCs w:val="10"/>
              </w:rPr>
              <w:t>05764</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192,50000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226,30000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r>
      <w:tr w:rsidR="00E44033" w:rsidRPr="00CA29A4" w:rsidTr="00285196">
        <w:trPr>
          <w:trHeight w:val="159"/>
        </w:trPr>
        <w:tc>
          <w:tcPr>
            <w:tcW w:w="521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rPr>
              <w:t>01 6 01 05764</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240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192,50000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226,30000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0,00000</w:t>
            </w:r>
          </w:p>
        </w:tc>
      </w:tr>
      <w:tr w:rsidR="00E44033" w:rsidRPr="00CA29A4" w:rsidTr="00285196">
        <w:trPr>
          <w:trHeight w:val="127"/>
        </w:trPr>
        <w:tc>
          <w:tcPr>
            <w:tcW w:w="521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Субсидия на мероприятие в рамках подпрограммы «Комплексное развитие сельских территорий»</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lang w:eastAsia="en-US"/>
              </w:rPr>
            </w:pPr>
            <w:r w:rsidRPr="00CA29A4">
              <w:rPr>
                <w:rFonts w:ascii="Times New Roman" w:eastAsia="Times New Roman" w:hAnsi="Times New Roman" w:cs="Times New Roman"/>
                <w:b/>
                <w:bCs/>
                <w:sz w:val="10"/>
                <w:szCs w:val="10"/>
                <w:lang w:eastAsia="en-US"/>
              </w:rPr>
              <w:t xml:space="preserve">05 </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lang w:eastAsia="en-US"/>
              </w:rPr>
            </w:pPr>
            <w:r w:rsidRPr="00CA29A4">
              <w:rPr>
                <w:rFonts w:ascii="Times New Roman" w:eastAsia="Times New Roman" w:hAnsi="Times New Roman" w:cs="Times New Roman"/>
                <w:b/>
                <w:bCs/>
                <w:sz w:val="10"/>
                <w:szCs w:val="10"/>
                <w:lang w:eastAsia="en-US"/>
              </w:rPr>
              <w:t>03</w:t>
            </w:r>
          </w:p>
          <w:p w:rsidR="00E44033" w:rsidRPr="00CA29A4" w:rsidRDefault="00E44033" w:rsidP="00E44033">
            <w:pPr>
              <w:spacing w:after="0" w:line="240" w:lineRule="auto"/>
              <w:rPr>
                <w:rFonts w:ascii="Times New Roman" w:eastAsia="Times New Roman" w:hAnsi="Times New Roman" w:cs="Times New Roman"/>
                <w:b/>
                <w:bCs/>
                <w:sz w:val="10"/>
                <w:szCs w:val="10"/>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 xml:space="preserve">01 6 01 </w:t>
            </w:r>
            <w:r w:rsidRPr="00CA29A4">
              <w:rPr>
                <w:rFonts w:ascii="Times New Roman" w:eastAsia="Times New Roman" w:hAnsi="Times New Roman" w:cs="Times New Roman"/>
                <w:b/>
                <w:bCs/>
                <w:sz w:val="10"/>
                <w:szCs w:val="10"/>
                <w:lang w:val="en-US"/>
              </w:rPr>
              <w:t>N</w:t>
            </w:r>
            <w:r w:rsidRPr="00CA29A4">
              <w:rPr>
                <w:rFonts w:ascii="Times New Roman" w:eastAsia="Times New Roman" w:hAnsi="Times New Roman" w:cs="Times New Roman"/>
                <w:b/>
                <w:bCs/>
                <w:sz w:val="10"/>
                <w:szCs w:val="10"/>
              </w:rPr>
              <w:t>5764</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641,80000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0,00000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r>
      <w:tr w:rsidR="00E44033" w:rsidRPr="00CA29A4" w:rsidTr="00285196">
        <w:trPr>
          <w:trHeight w:val="173"/>
        </w:trPr>
        <w:tc>
          <w:tcPr>
            <w:tcW w:w="521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01 6 01 </w:t>
            </w:r>
            <w:r w:rsidRPr="00CA29A4">
              <w:rPr>
                <w:rFonts w:ascii="Times New Roman" w:eastAsia="Times New Roman" w:hAnsi="Times New Roman" w:cs="Times New Roman"/>
                <w:sz w:val="10"/>
                <w:szCs w:val="10"/>
                <w:lang w:val="en-US"/>
              </w:rPr>
              <w:t>N</w:t>
            </w:r>
            <w:r w:rsidRPr="00CA29A4">
              <w:rPr>
                <w:rFonts w:ascii="Times New Roman" w:eastAsia="Times New Roman" w:hAnsi="Times New Roman" w:cs="Times New Roman"/>
                <w:sz w:val="10"/>
                <w:szCs w:val="10"/>
              </w:rPr>
              <w:t>5764</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240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lang w:eastAsia="en-US"/>
              </w:rPr>
              <w:t>641,80000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0,00000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0,00000</w:t>
            </w:r>
          </w:p>
        </w:tc>
      </w:tr>
      <w:tr w:rsidR="00E44033" w:rsidRPr="00CA29A4" w:rsidTr="00285196">
        <w:trPr>
          <w:trHeight w:val="345"/>
        </w:trPr>
        <w:tc>
          <w:tcPr>
            <w:tcW w:w="521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2021-2023 </w:t>
            </w:r>
            <w:proofErr w:type="spellStart"/>
            <w:r w:rsidRPr="00CA29A4">
              <w:rPr>
                <w:rFonts w:ascii="Times New Roman" w:eastAsia="Times New Roman" w:hAnsi="Times New Roman" w:cs="Times New Roman"/>
                <w:b/>
                <w:bCs/>
                <w:sz w:val="10"/>
                <w:szCs w:val="10"/>
              </w:rPr>
              <w:t>г.</w:t>
            </w:r>
            <w:proofErr w:type="gramStart"/>
            <w:r w:rsidRPr="00CA29A4">
              <w:rPr>
                <w:rFonts w:ascii="Times New Roman" w:eastAsia="Times New Roman" w:hAnsi="Times New Roman" w:cs="Times New Roman"/>
                <w:b/>
                <w:bCs/>
                <w:sz w:val="10"/>
                <w:szCs w:val="10"/>
              </w:rPr>
              <w:t>г</w:t>
            </w:r>
            <w:proofErr w:type="spellEnd"/>
            <w:proofErr w:type="gramEnd"/>
            <w:r w:rsidRPr="00CA29A4">
              <w:rPr>
                <w:rFonts w:ascii="Times New Roman" w:eastAsia="Times New Roman" w:hAnsi="Times New Roman" w:cs="Times New Roman"/>
                <w:b/>
                <w:bCs/>
                <w:sz w:val="10"/>
                <w:szCs w:val="10"/>
              </w:rPr>
              <w:t>.»</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lang w:eastAsia="en-US"/>
              </w:rPr>
            </w:pPr>
            <w:r w:rsidRPr="00CA29A4">
              <w:rPr>
                <w:rFonts w:ascii="Times New Roman" w:eastAsia="Times New Roman" w:hAnsi="Times New Roman" w:cs="Times New Roman"/>
                <w:b/>
                <w:bCs/>
                <w:sz w:val="10"/>
                <w:szCs w:val="10"/>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lang w:eastAsia="en-US"/>
              </w:rPr>
            </w:pPr>
            <w:r w:rsidRPr="00CA29A4">
              <w:rPr>
                <w:rFonts w:ascii="Times New Roman" w:eastAsia="Times New Roman" w:hAnsi="Times New Roman" w:cs="Times New Roman"/>
                <w:b/>
                <w:bCs/>
                <w:sz w:val="10"/>
                <w:szCs w:val="10"/>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lang w:eastAsia="en-US"/>
              </w:rPr>
            </w:pPr>
            <w:r w:rsidRPr="00CA29A4">
              <w:rPr>
                <w:rFonts w:ascii="Times New Roman" w:eastAsia="Times New Roman" w:hAnsi="Times New Roman" w:cs="Times New Roman"/>
                <w:b/>
                <w:bCs/>
                <w:sz w:val="10"/>
                <w:szCs w:val="10"/>
              </w:rPr>
              <w:t>05 0 00 00000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lang w:eastAsia="en-US"/>
              </w:rPr>
            </w:pPr>
            <w:r w:rsidRPr="00CA29A4">
              <w:rPr>
                <w:rFonts w:ascii="Times New Roman" w:eastAsia="Times New Roman" w:hAnsi="Times New Roman" w:cs="Times New Roman"/>
                <w:b/>
                <w:bCs/>
                <w:sz w:val="10"/>
                <w:szCs w:val="10"/>
              </w:rPr>
              <w:t>18,10000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18,10000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18,10000</w:t>
            </w:r>
          </w:p>
        </w:tc>
      </w:tr>
      <w:tr w:rsidR="00E44033" w:rsidRPr="00CA29A4" w:rsidTr="00285196">
        <w:trPr>
          <w:trHeight w:val="345"/>
        </w:trPr>
        <w:tc>
          <w:tcPr>
            <w:tcW w:w="521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Реализация мероприятий муниципальной программы </w:t>
            </w:r>
            <w:r w:rsidRPr="00CA29A4">
              <w:rPr>
                <w:rFonts w:ascii="Times New Roman" w:eastAsia="Times New Roman" w:hAnsi="Times New Roman" w:cs="Times New Roman"/>
                <w:b/>
                <w:sz w:val="10"/>
                <w:szCs w:val="10"/>
              </w:rPr>
              <w:t>«</w:t>
            </w:r>
            <w:r w:rsidRPr="00CA29A4">
              <w:rPr>
                <w:rFonts w:ascii="Times New Roman" w:eastAsia="Times New Roman" w:hAnsi="Times New Roman" w:cs="Times New Roman"/>
                <w:sz w:val="10"/>
                <w:szCs w:val="10"/>
              </w:rPr>
              <w:t xml:space="preserve">Развитие и совершенствование форм местного самоуправления на  территории Новорахинского сельского поселения на </w:t>
            </w:r>
            <w:r w:rsidRPr="00CA29A4">
              <w:rPr>
                <w:rFonts w:ascii="Times New Roman" w:eastAsia="Times New Roman" w:hAnsi="Times New Roman" w:cs="Times New Roman"/>
                <w:kern w:val="2"/>
                <w:sz w:val="10"/>
                <w:szCs w:val="10"/>
                <w:lang w:eastAsia="en-US"/>
              </w:rPr>
              <w:t xml:space="preserve">2021-2023 </w:t>
            </w:r>
            <w:proofErr w:type="spellStart"/>
            <w:r w:rsidRPr="00CA29A4">
              <w:rPr>
                <w:rFonts w:ascii="Times New Roman" w:eastAsia="Times New Roman" w:hAnsi="Times New Roman" w:cs="Times New Roman"/>
                <w:sz w:val="10"/>
                <w:szCs w:val="10"/>
              </w:rPr>
              <w:t>г.г</w:t>
            </w:r>
            <w:proofErr w:type="spellEnd"/>
            <w:r w:rsidRPr="00CA29A4">
              <w:rPr>
                <w:rFonts w:ascii="Times New Roman" w:eastAsia="Times New Roman" w:hAnsi="Times New Roman" w:cs="Times New Roman"/>
                <w:sz w:val="10"/>
                <w:szCs w:val="10"/>
              </w:rPr>
              <w:t>. на оказание моральной и финансовой поддержки»</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lang w:eastAsia="en-US"/>
              </w:rPr>
              <w:t xml:space="preserve">05 0 01 </w:t>
            </w:r>
            <w:r w:rsidRPr="00CA29A4">
              <w:rPr>
                <w:rFonts w:ascii="Times New Roman" w:eastAsia="Times New Roman" w:hAnsi="Times New Roman" w:cs="Times New Roman"/>
                <w:sz w:val="10"/>
                <w:szCs w:val="10"/>
              </w:rPr>
              <w:t>00000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lang w:eastAsia="en-US"/>
              </w:rPr>
              <w:t>0,10000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0,10000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0,10000</w:t>
            </w:r>
          </w:p>
        </w:tc>
      </w:tr>
      <w:tr w:rsidR="00E44033" w:rsidRPr="00CA29A4" w:rsidTr="00285196">
        <w:trPr>
          <w:trHeight w:val="227"/>
        </w:trPr>
        <w:tc>
          <w:tcPr>
            <w:tcW w:w="521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Оказание моральной и финансовой поддержки стимулирующего характера председателей ТОС.</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lang w:eastAsia="en-US"/>
              </w:rPr>
              <w:t xml:space="preserve">05 0 01 </w:t>
            </w:r>
            <w:r w:rsidRPr="00CA29A4">
              <w:rPr>
                <w:rFonts w:ascii="Times New Roman" w:eastAsia="Times New Roman" w:hAnsi="Times New Roman" w:cs="Times New Roman"/>
                <w:sz w:val="10"/>
                <w:szCs w:val="10"/>
              </w:rPr>
              <w:t>00510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0,10000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lang w:eastAsia="en-US"/>
              </w:rPr>
              <w:t>0,10000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lang w:eastAsia="en-US"/>
              </w:rPr>
              <w:t>0,10000</w:t>
            </w:r>
          </w:p>
        </w:tc>
      </w:tr>
      <w:tr w:rsidR="00E44033" w:rsidRPr="00CA29A4" w:rsidTr="00285196">
        <w:trPr>
          <w:trHeight w:val="146"/>
        </w:trPr>
        <w:tc>
          <w:tcPr>
            <w:tcW w:w="521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lang w:eastAsia="en-US"/>
              </w:rPr>
              <w:t xml:space="preserve">05 0 01 </w:t>
            </w:r>
            <w:r w:rsidRPr="00CA29A4">
              <w:rPr>
                <w:rFonts w:ascii="Times New Roman" w:eastAsia="Times New Roman" w:hAnsi="Times New Roman" w:cs="Times New Roman"/>
                <w:sz w:val="10"/>
                <w:szCs w:val="10"/>
              </w:rPr>
              <w:t>00510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240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lang w:eastAsia="en-US"/>
              </w:rPr>
              <w:t>0,10000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0,10000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0,10000</w:t>
            </w:r>
          </w:p>
        </w:tc>
      </w:tr>
      <w:tr w:rsidR="00E44033" w:rsidRPr="00CA29A4" w:rsidTr="00285196">
        <w:trPr>
          <w:trHeight w:val="345"/>
        </w:trPr>
        <w:tc>
          <w:tcPr>
            <w:tcW w:w="521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Реализация мероприятий муниципальная программа «Развитие и совершенствование форм местного самоуправления на  территории Новорахинского сельского поселения на </w:t>
            </w:r>
            <w:r w:rsidRPr="00CA29A4">
              <w:rPr>
                <w:rFonts w:ascii="Times New Roman" w:eastAsia="Times New Roman" w:hAnsi="Times New Roman" w:cs="Times New Roman"/>
                <w:kern w:val="2"/>
                <w:sz w:val="10"/>
                <w:szCs w:val="10"/>
                <w:lang w:eastAsia="en-US"/>
              </w:rPr>
              <w:t xml:space="preserve">2021-2023 </w:t>
            </w:r>
            <w:proofErr w:type="spellStart"/>
            <w:r w:rsidRPr="00CA29A4">
              <w:rPr>
                <w:rFonts w:ascii="Times New Roman" w:eastAsia="Times New Roman" w:hAnsi="Times New Roman" w:cs="Times New Roman"/>
                <w:sz w:val="10"/>
                <w:szCs w:val="10"/>
              </w:rPr>
              <w:t>г</w:t>
            </w:r>
            <w:proofErr w:type="gramStart"/>
            <w:r w:rsidRPr="00CA29A4">
              <w:rPr>
                <w:rFonts w:ascii="Times New Roman" w:eastAsia="Times New Roman" w:hAnsi="Times New Roman" w:cs="Times New Roman"/>
                <w:sz w:val="10"/>
                <w:szCs w:val="10"/>
              </w:rPr>
              <w:t>.г</w:t>
            </w:r>
            <w:proofErr w:type="spellEnd"/>
            <w:proofErr w:type="gramEnd"/>
            <w:r w:rsidRPr="00CA29A4">
              <w:rPr>
                <w:rFonts w:ascii="Times New Roman" w:eastAsia="Times New Roman" w:hAnsi="Times New Roman" w:cs="Times New Roman"/>
                <w:sz w:val="10"/>
                <w:szCs w:val="10"/>
              </w:rPr>
              <w:t xml:space="preserve"> на гарантии деятельности старост.»</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05 0 02 00000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18,00000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18,00000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18,00000</w:t>
            </w:r>
          </w:p>
        </w:tc>
      </w:tr>
      <w:tr w:rsidR="00E44033" w:rsidRPr="00CA29A4" w:rsidTr="00285196">
        <w:trPr>
          <w:trHeight w:val="56"/>
        </w:trPr>
        <w:tc>
          <w:tcPr>
            <w:tcW w:w="521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Гарантии деятельности старосты.</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05 0 02 00520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18,00000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18,00000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18,00000</w:t>
            </w:r>
          </w:p>
        </w:tc>
      </w:tr>
      <w:tr w:rsidR="00E44033" w:rsidRPr="00CA29A4" w:rsidTr="00285196">
        <w:trPr>
          <w:trHeight w:val="345"/>
        </w:trPr>
        <w:tc>
          <w:tcPr>
            <w:tcW w:w="521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Иные выплаты, за исключением фонда оплаты труда государственных (муниципальных) органов, </w:t>
            </w:r>
            <w:proofErr w:type="gramStart"/>
            <w:r w:rsidRPr="00CA29A4">
              <w:rPr>
                <w:rFonts w:ascii="Times New Roman" w:eastAsia="Times New Roman" w:hAnsi="Times New Roman" w:cs="Times New Roman"/>
                <w:sz w:val="10"/>
                <w:szCs w:val="10"/>
              </w:rPr>
              <w:t>лицам</w:t>
            </w:r>
            <w:proofErr w:type="gramEnd"/>
            <w:r w:rsidRPr="00CA29A4">
              <w:rPr>
                <w:rFonts w:ascii="Times New Roman" w:eastAsia="Times New Roman" w:hAnsi="Times New Roman" w:cs="Times New Roman"/>
                <w:sz w:val="10"/>
                <w:szCs w:val="10"/>
              </w:rPr>
              <w:t xml:space="preserve"> привлекаемым согласно законодательству для выполнения отдельных полномочий</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lang w:eastAsia="en-US"/>
              </w:rPr>
              <w:t xml:space="preserve">05 0 02 </w:t>
            </w:r>
            <w:r w:rsidRPr="00CA29A4">
              <w:rPr>
                <w:rFonts w:ascii="Times New Roman" w:eastAsia="Times New Roman" w:hAnsi="Times New Roman" w:cs="Times New Roman"/>
                <w:sz w:val="10"/>
                <w:szCs w:val="10"/>
              </w:rPr>
              <w:t>00520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120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lang w:eastAsia="en-US"/>
              </w:rPr>
              <w:t>18,00000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18,00000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18,00000</w:t>
            </w:r>
          </w:p>
        </w:tc>
      </w:tr>
    </w:tbl>
    <w:p w:rsidR="00E44033" w:rsidRPr="00CA29A4" w:rsidRDefault="00E44033" w:rsidP="00E44033">
      <w:pPr>
        <w:spacing w:after="0" w:line="240" w:lineRule="auto"/>
        <w:ind w:firstLine="708"/>
        <w:rPr>
          <w:rFonts w:ascii="Times New Roman" w:eastAsia="Times New Roman" w:hAnsi="Times New Roman" w:cs="Times New Roman"/>
          <w:sz w:val="10"/>
          <w:szCs w:val="10"/>
        </w:rPr>
      </w:pPr>
    </w:p>
    <w:p w:rsidR="00E44033" w:rsidRPr="00CA29A4" w:rsidRDefault="00E44033" w:rsidP="00E44033">
      <w:pPr>
        <w:spacing w:after="0" w:line="240" w:lineRule="auto"/>
        <w:ind w:firstLine="708"/>
        <w:rPr>
          <w:rFonts w:ascii="Times New Roman" w:eastAsia="Times New Roman" w:hAnsi="Times New Roman" w:cs="Times New Roman"/>
          <w:snapToGrid w:val="0"/>
          <w:spacing w:val="-20"/>
          <w:sz w:val="10"/>
          <w:szCs w:val="10"/>
        </w:rPr>
      </w:pPr>
      <w:r w:rsidRPr="00CA29A4">
        <w:rPr>
          <w:rFonts w:ascii="Times New Roman" w:eastAsia="Times New Roman" w:hAnsi="Times New Roman" w:cs="Times New Roman"/>
          <w:sz w:val="10"/>
          <w:szCs w:val="10"/>
        </w:rPr>
        <w:t>1.2.  В приложении</w:t>
      </w:r>
      <w:r w:rsidRPr="00CA29A4">
        <w:rPr>
          <w:rFonts w:ascii="Times New Roman" w:eastAsia="Times New Roman" w:hAnsi="Times New Roman" w:cs="Times New Roman"/>
          <w:snapToGrid w:val="0"/>
          <w:spacing w:val="-20"/>
          <w:sz w:val="10"/>
          <w:szCs w:val="10"/>
        </w:rPr>
        <w:t xml:space="preserve"> 4</w:t>
      </w:r>
      <w:r w:rsidRPr="00CA29A4">
        <w:rPr>
          <w:rFonts w:ascii="Times New Roman" w:eastAsia="Times New Roman" w:hAnsi="Times New Roman" w:cs="Times New Roman"/>
          <w:sz w:val="10"/>
          <w:szCs w:val="10"/>
        </w:rPr>
        <w:t xml:space="preserve"> «Ведомственная структура расходов бюджета поселения на 2021 год и плановый период 2022 и 2023 годов»</w:t>
      </w:r>
      <w:r w:rsidRPr="00CA29A4">
        <w:rPr>
          <w:rFonts w:ascii="Times New Roman" w:eastAsia="Times New Roman" w:hAnsi="Times New Roman" w:cs="Times New Roman"/>
          <w:snapToGrid w:val="0"/>
          <w:spacing w:val="-20"/>
          <w:sz w:val="10"/>
          <w:szCs w:val="10"/>
        </w:rPr>
        <w:t xml:space="preserve"> к решению:</w:t>
      </w:r>
    </w:p>
    <w:p w:rsidR="00E44033" w:rsidRPr="00CA29A4" w:rsidRDefault="00E44033" w:rsidP="00E44033">
      <w:pPr>
        <w:spacing w:after="0" w:line="240" w:lineRule="auto"/>
        <w:ind w:firstLine="708"/>
        <w:rPr>
          <w:rFonts w:ascii="Times New Roman" w:eastAsia="Times New Roman" w:hAnsi="Times New Roman" w:cs="Times New Roman"/>
          <w:snapToGrid w:val="0"/>
          <w:spacing w:val="-20"/>
          <w:sz w:val="10"/>
          <w:szCs w:val="10"/>
        </w:rPr>
      </w:pPr>
      <w:r w:rsidRPr="00CA29A4">
        <w:rPr>
          <w:rFonts w:ascii="Times New Roman" w:eastAsia="Times New Roman" w:hAnsi="Times New Roman" w:cs="Times New Roman"/>
          <w:snapToGrid w:val="0"/>
          <w:spacing w:val="-20"/>
          <w:sz w:val="10"/>
          <w:szCs w:val="10"/>
        </w:rPr>
        <w:t>1) раздел «Общегосударственные вопросы» изложить в редакции</w:t>
      </w:r>
    </w:p>
    <w:tbl>
      <w:tblPr>
        <w:tblW w:w="10319" w:type="dxa"/>
        <w:tblLayout w:type="fixed"/>
        <w:tblCellMar>
          <w:left w:w="113" w:type="dxa"/>
        </w:tblCellMar>
        <w:tblLook w:val="04A0" w:firstRow="1" w:lastRow="0" w:firstColumn="1" w:lastColumn="0" w:noHBand="0" w:noVBand="1"/>
      </w:tblPr>
      <w:tblGrid>
        <w:gridCol w:w="4791"/>
        <w:gridCol w:w="425"/>
        <w:gridCol w:w="426"/>
        <w:gridCol w:w="567"/>
        <w:gridCol w:w="850"/>
        <w:gridCol w:w="567"/>
        <w:gridCol w:w="992"/>
        <w:gridCol w:w="851"/>
        <w:gridCol w:w="850"/>
      </w:tblGrid>
      <w:tr w:rsidR="00E44033" w:rsidRPr="00CA29A4" w:rsidTr="00285196">
        <w:trPr>
          <w:trHeight w:val="71"/>
        </w:trPr>
        <w:tc>
          <w:tcPr>
            <w:tcW w:w="4791"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Наименование</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Глава</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РЗ</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b/>
                <w:sz w:val="10"/>
                <w:szCs w:val="10"/>
              </w:rPr>
            </w:pPr>
            <w:proofErr w:type="spellStart"/>
            <w:r w:rsidRPr="00CA29A4">
              <w:rPr>
                <w:rFonts w:ascii="Times New Roman" w:eastAsia="Times New Roman" w:hAnsi="Times New Roman" w:cs="Times New Roman"/>
                <w:b/>
                <w:sz w:val="10"/>
                <w:szCs w:val="10"/>
              </w:rPr>
              <w:t>Прз</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ЦСР</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ВР</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2021 год</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2022 год</w:t>
            </w:r>
          </w:p>
        </w:tc>
        <w:tc>
          <w:tcPr>
            <w:tcW w:w="850"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2023 год</w:t>
            </w:r>
          </w:p>
        </w:tc>
      </w:tr>
      <w:tr w:rsidR="00E44033" w:rsidRPr="00CA29A4" w:rsidTr="00285196">
        <w:trPr>
          <w:trHeight w:val="56"/>
        </w:trPr>
        <w:tc>
          <w:tcPr>
            <w:tcW w:w="4791"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3</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w:t>
            </w:r>
          </w:p>
        </w:tc>
        <w:tc>
          <w:tcPr>
            <w:tcW w:w="850"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5</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6</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7</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8</w:t>
            </w:r>
          </w:p>
        </w:tc>
        <w:tc>
          <w:tcPr>
            <w:tcW w:w="850"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9</w:t>
            </w:r>
          </w:p>
        </w:tc>
      </w:tr>
      <w:tr w:rsidR="00E44033" w:rsidRPr="00CA29A4" w:rsidTr="00285196">
        <w:trPr>
          <w:trHeight w:val="56"/>
        </w:trPr>
        <w:tc>
          <w:tcPr>
            <w:tcW w:w="4791"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Администрация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445</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850"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3984,75900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3813,00000</w:t>
            </w:r>
          </w:p>
        </w:tc>
        <w:tc>
          <w:tcPr>
            <w:tcW w:w="850"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3813,00000</w:t>
            </w:r>
          </w:p>
        </w:tc>
      </w:tr>
      <w:tr w:rsidR="00E44033" w:rsidRPr="00CA29A4" w:rsidTr="00285196">
        <w:trPr>
          <w:trHeight w:hRule="exact" w:val="89"/>
        </w:trPr>
        <w:tc>
          <w:tcPr>
            <w:tcW w:w="4791"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Общегосударственные вопросы</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445</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01</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00</w:t>
            </w:r>
          </w:p>
        </w:tc>
        <w:tc>
          <w:tcPr>
            <w:tcW w:w="850"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sz w:val="10"/>
                <w:szCs w:val="10"/>
              </w:rPr>
            </w:pP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3984,75900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3813,00000</w:t>
            </w:r>
          </w:p>
        </w:tc>
        <w:tc>
          <w:tcPr>
            <w:tcW w:w="850"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3813,00000</w:t>
            </w:r>
          </w:p>
        </w:tc>
      </w:tr>
      <w:tr w:rsidR="00E44033" w:rsidRPr="00CA29A4" w:rsidTr="00285196">
        <w:trPr>
          <w:trHeight w:hRule="exact" w:val="309"/>
        </w:trPr>
        <w:tc>
          <w:tcPr>
            <w:tcW w:w="4791"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Функционирование высшего должностного лица субъекта Российской Федерации и муниципального образования</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445</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01</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02</w:t>
            </w:r>
          </w:p>
        </w:tc>
        <w:tc>
          <w:tcPr>
            <w:tcW w:w="850"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sz w:val="10"/>
                <w:szCs w:val="10"/>
              </w:rPr>
            </w:pP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784,00000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784,00000</w:t>
            </w:r>
          </w:p>
        </w:tc>
        <w:tc>
          <w:tcPr>
            <w:tcW w:w="850"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784,00000</w:t>
            </w:r>
          </w:p>
        </w:tc>
      </w:tr>
      <w:tr w:rsidR="00E44033" w:rsidRPr="00CA29A4" w:rsidTr="00285196">
        <w:trPr>
          <w:trHeight w:val="56"/>
        </w:trPr>
        <w:tc>
          <w:tcPr>
            <w:tcW w:w="4791"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Глава муниципального образования</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02</w:t>
            </w:r>
          </w:p>
        </w:tc>
        <w:tc>
          <w:tcPr>
            <w:tcW w:w="850"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99 1 00 01000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784,00000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784,00000</w:t>
            </w:r>
          </w:p>
        </w:tc>
        <w:tc>
          <w:tcPr>
            <w:tcW w:w="850"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784,00000</w:t>
            </w:r>
          </w:p>
        </w:tc>
      </w:tr>
      <w:tr w:rsidR="00E44033" w:rsidRPr="00CA29A4" w:rsidTr="00285196">
        <w:trPr>
          <w:trHeight w:val="77"/>
        </w:trPr>
        <w:tc>
          <w:tcPr>
            <w:tcW w:w="4791"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02</w:t>
            </w:r>
          </w:p>
        </w:tc>
        <w:tc>
          <w:tcPr>
            <w:tcW w:w="850"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99 1 00 01000</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120</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784,00000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784,00000</w:t>
            </w:r>
          </w:p>
        </w:tc>
        <w:tc>
          <w:tcPr>
            <w:tcW w:w="850"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784,00000</w:t>
            </w:r>
          </w:p>
        </w:tc>
      </w:tr>
      <w:tr w:rsidR="00E44033" w:rsidRPr="00CA29A4" w:rsidTr="00285196">
        <w:trPr>
          <w:trHeight w:val="183"/>
        </w:trPr>
        <w:tc>
          <w:tcPr>
            <w:tcW w:w="4791"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445</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01</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04</w:t>
            </w:r>
          </w:p>
        </w:tc>
        <w:tc>
          <w:tcPr>
            <w:tcW w:w="850"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sz w:val="10"/>
                <w:szCs w:val="10"/>
              </w:rPr>
            </w:pP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2622,33700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2413,32700</w:t>
            </w:r>
          </w:p>
        </w:tc>
        <w:tc>
          <w:tcPr>
            <w:tcW w:w="850"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2204,00700</w:t>
            </w:r>
          </w:p>
        </w:tc>
      </w:tr>
      <w:tr w:rsidR="00E44033" w:rsidRPr="00CA29A4" w:rsidTr="00285196">
        <w:trPr>
          <w:trHeight w:val="56"/>
        </w:trPr>
        <w:tc>
          <w:tcPr>
            <w:tcW w:w="4791"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Расходы на обеспечение деятельности муниципальных органов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04</w:t>
            </w:r>
          </w:p>
        </w:tc>
        <w:tc>
          <w:tcPr>
            <w:tcW w:w="850"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99 2 00 01000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2564,83000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2413,32700</w:t>
            </w:r>
          </w:p>
        </w:tc>
        <w:tc>
          <w:tcPr>
            <w:tcW w:w="850"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2204,00700</w:t>
            </w:r>
          </w:p>
        </w:tc>
      </w:tr>
      <w:tr w:rsidR="00E44033" w:rsidRPr="00CA29A4" w:rsidTr="00285196">
        <w:trPr>
          <w:cantSplit/>
          <w:trHeight w:val="171"/>
        </w:trPr>
        <w:tc>
          <w:tcPr>
            <w:tcW w:w="4791"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04</w:t>
            </w:r>
          </w:p>
        </w:tc>
        <w:tc>
          <w:tcPr>
            <w:tcW w:w="850"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99 2 00 01000</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120</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2398,80000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2274,29700</w:t>
            </w:r>
          </w:p>
        </w:tc>
        <w:tc>
          <w:tcPr>
            <w:tcW w:w="850"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2095,09700</w:t>
            </w:r>
          </w:p>
        </w:tc>
      </w:tr>
      <w:tr w:rsidR="00E44033" w:rsidRPr="00CA29A4" w:rsidTr="00285196">
        <w:trPr>
          <w:cantSplit/>
          <w:trHeight w:val="91"/>
        </w:trPr>
        <w:tc>
          <w:tcPr>
            <w:tcW w:w="4791"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04</w:t>
            </w:r>
          </w:p>
        </w:tc>
        <w:tc>
          <w:tcPr>
            <w:tcW w:w="850"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99 2 00 01000</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240</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135,03000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108,03000</w:t>
            </w:r>
          </w:p>
        </w:tc>
        <w:tc>
          <w:tcPr>
            <w:tcW w:w="850"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77,91000</w:t>
            </w:r>
          </w:p>
        </w:tc>
      </w:tr>
      <w:tr w:rsidR="00E44033" w:rsidRPr="00CA29A4" w:rsidTr="00285196">
        <w:trPr>
          <w:cantSplit/>
          <w:trHeight w:val="167"/>
        </w:trPr>
        <w:tc>
          <w:tcPr>
            <w:tcW w:w="4791"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Уплата налогов, сборов и иных платежей</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01 </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04</w:t>
            </w:r>
          </w:p>
        </w:tc>
        <w:tc>
          <w:tcPr>
            <w:tcW w:w="850"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99 2 00 01000</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850</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31,00000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31,00000</w:t>
            </w:r>
          </w:p>
        </w:tc>
        <w:tc>
          <w:tcPr>
            <w:tcW w:w="850"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31,00000</w:t>
            </w:r>
          </w:p>
        </w:tc>
      </w:tr>
      <w:tr w:rsidR="00E44033" w:rsidRPr="00CA29A4" w:rsidTr="00285196">
        <w:trPr>
          <w:cantSplit/>
          <w:trHeight w:val="138"/>
        </w:trPr>
        <w:tc>
          <w:tcPr>
            <w:tcW w:w="4791"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межбюджетные трансферты</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04</w:t>
            </w:r>
          </w:p>
        </w:tc>
        <w:tc>
          <w:tcPr>
            <w:tcW w:w="850"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99 2 00 20280</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540</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57,50700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c>
          <w:tcPr>
            <w:tcW w:w="850"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r>
      <w:tr w:rsidR="00E44033" w:rsidRPr="00CA29A4" w:rsidTr="00285196">
        <w:trPr>
          <w:cantSplit/>
          <w:trHeight w:val="76"/>
        </w:trPr>
        <w:tc>
          <w:tcPr>
            <w:tcW w:w="479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Резервные фонды</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445</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01</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11</w:t>
            </w:r>
          </w:p>
        </w:tc>
        <w:tc>
          <w:tcPr>
            <w:tcW w:w="850"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sz w:val="10"/>
                <w:szCs w:val="10"/>
              </w:rPr>
            </w:pP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1,00000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1,00000</w:t>
            </w:r>
          </w:p>
        </w:tc>
        <w:tc>
          <w:tcPr>
            <w:tcW w:w="850"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1,00000</w:t>
            </w:r>
          </w:p>
        </w:tc>
      </w:tr>
      <w:tr w:rsidR="00E44033" w:rsidRPr="00CA29A4" w:rsidTr="00285196">
        <w:trPr>
          <w:cantSplit/>
          <w:trHeight w:val="56"/>
        </w:trPr>
        <w:tc>
          <w:tcPr>
            <w:tcW w:w="4791"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Резервный  фонд исполнительных органов государственной власти</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11</w:t>
            </w:r>
          </w:p>
        </w:tc>
        <w:tc>
          <w:tcPr>
            <w:tcW w:w="850"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99 9 00 23780</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1,00000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1,00000</w:t>
            </w:r>
          </w:p>
        </w:tc>
        <w:tc>
          <w:tcPr>
            <w:tcW w:w="850"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1,00000</w:t>
            </w:r>
          </w:p>
        </w:tc>
      </w:tr>
      <w:tr w:rsidR="00E44033" w:rsidRPr="00CA29A4" w:rsidTr="00285196">
        <w:trPr>
          <w:cantSplit/>
          <w:trHeight w:val="70"/>
        </w:trPr>
        <w:tc>
          <w:tcPr>
            <w:tcW w:w="4791"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Резервные средства</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11</w:t>
            </w:r>
          </w:p>
        </w:tc>
        <w:tc>
          <w:tcPr>
            <w:tcW w:w="850"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99 9 00 23780</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870</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1,00000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1,00000</w:t>
            </w:r>
          </w:p>
        </w:tc>
        <w:tc>
          <w:tcPr>
            <w:tcW w:w="850"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1,00000</w:t>
            </w:r>
          </w:p>
        </w:tc>
      </w:tr>
      <w:tr w:rsidR="00E44033" w:rsidRPr="00CA29A4" w:rsidTr="00285196">
        <w:trPr>
          <w:trHeight w:val="56"/>
        </w:trPr>
        <w:tc>
          <w:tcPr>
            <w:tcW w:w="4791"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Другие общегосударственные вопросы</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445</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01</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13</w:t>
            </w:r>
          </w:p>
        </w:tc>
        <w:tc>
          <w:tcPr>
            <w:tcW w:w="850"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sz w:val="10"/>
                <w:szCs w:val="10"/>
              </w:rPr>
            </w:pP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577,42200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614,67300</w:t>
            </w:r>
          </w:p>
        </w:tc>
        <w:tc>
          <w:tcPr>
            <w:tcW w:w="850"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823,99300</w:t>
            </w:r>
          </w:p>
        </w:tc>
      </w:tr>
      <w:tr w:rsidR="00E44033" w:rsidRPr="00CA29A4" w:rsidTr="00285196">
        <w:trPr>
          <w:trHeight w:val="70"/>
        </w:trPr>
        <w:tc>
          <w:tcPr>
            <w:tcW w:w="479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Условно утвержденные расходы</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445</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01</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13</w:t>
            </w:r>
          </w:p>
        </w:tc>
        <w:tc>
          <w:tcPr>
            <w:tcW w:w="850"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99 9 00 00000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870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207,51000</w:t>
            </w:r>
          </w:p>
        </w:tc>
        <w:tc>
          <w:tcPr>
            <w:tcW w:w="850"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416,83000</w:t>
            </w:r>
          </w:p>
        </w:tc>
      </w:tr>
      <w:tr w:rsidR="00E44033" w:rsidRPr="00CA29A4" w:rsidTr="00285196">
        <w:trPr>
          <w:trHeight w:val="340"/>
        </w:trPr>
        <w:tc>
          <w:tcPr>
            <w:tcW w:w="4791"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13</w:t>
            </w:r>
          </w:p>
        </w:tc>
        <w:tc>
          <w:tcPr>
            <w:tcW w:w="850"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99 0 00 70650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0,50000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0,50000</w:t>
            </w:r>
          </w:p>
        </w:tc>
        <w:tc>
          <w:tcPr>
            <w:tcW w:w="850"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0,50000</w:t>
            </w:r>
          </w:p>
        </w:tc>
      </w:tr>
      <w:tr w:rsidR="00E44033" w:rsidRPr="00CA29A4" w:rsidTr="00285196">
        <w:trPr>
          <w:trHeight w:val="56"/>
        </w:trPr>
        <w:tc>
          <w:tcPr>
            <w:tcW w:w="4791"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13</w:t>
            </w:r>
          </w:p>
        </w:tc>
        <w:tc>
          <w:tcPr>
            <w:tcW w:w="850"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99 0 00 70650</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240</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0,50000</w:t>
            </w:r>
          </w:p>
        </w:tc>
        <w:tc>
          <w:tcPr>
            <w:tcW w:w="850"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0,50000</w:t>
            </w:r>
          </w:p>
        </w:tc>
      </w:tr>
      <w:tr w:rsidR="00E44033" w:rsidRPr="00CA29A4" w:rsidTr="00285196">
        <w:trPr>
          <w:trHeight w:val="340"/>
        </w:trPr>
        <w:tc>
          <w:tcPr>
            <w:tcW w:w="4791"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kern w:val="2"/>
                <w:sz w:val="10"/>
                <w:szCs w:val="10"/>
              </w:rPr>
              <w:t>Возмещение затрат по содержанию штатных единиц, осуществляющих переданные отдельные государственные полномочия</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445</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 xml:space="preserve">01 </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13</w:t>
            </w:r>
          </w:p>
        </w:tc>
        <w:tc>
          <w:tcPr>
            <w:tcW w:w="850"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99 0 00 70280</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101,50000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101,50000</w:t>
            </w:r>
          </w:p>
        </w:tc>
        <w:tc>
          <w:tcPr>
            <w:tcW w:w="850"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101,50000</w:t>
            </w:r>
          </w:p>
        </w:tc>
      </w:tr>
      <w:tr w:rsidR="00E44033" w:rsidRPr="00CA29A4" w:rsidTr="00285196">
        <w:trPr>
          <w:trHeight w:val="66"/>
        </w:trPr>
        <w:tc>
          <w:tcPr>
            <w:tcW w:w="4791"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13</w:t>
            </w:r>
          </w:p>
        </w:tc>
        <w:tc>
          <w:tcPr>
            <w:tcW w:w="850"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99 0 00 70280</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120</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98,50500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98,50500</w:t>
            </w:r>
          </w:p>
        </w:tc>
        <w:tc>
          <w:tcPr>
            <w:tcW w:w="850"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98,50500</w:t>
            </w:r>
          </w:p>
        </w:tc>
      </w:tr>
      <w:tr w:rsidR="00E44033" w:rsidRPr="00CA29A4" w:rsidTr="00285196">
        <w:trPr>
          <w:trHeight w:val="141"/>
        </w:trPr>
        <w:tc>
          <w:tcPr>
            <w:tcW w:w="4791"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13</w:t>
            </w:r>
          </w:p>
        </w:tc>
        <w:tc>
          <w:tcPr>
            <w:tcW w:w="850"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99 0 00 70280</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240</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2,99500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2,99500</w:t>
            </w:r>
          </w:p>
        </w:tc>
        <w:tc>
          <w:tcPr>
            <w:tcW w:w="850"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2,99500</w:t>
            </w:r>
          </w:p>
        </w:tc>
      </w:tr>
      <w:tr w:rsidR="00E44033" w:rsidRPr="00CA29A4" w:rsidTr="00285196">
        <w:trPr>
          <w:trHeight w:val="56"/>
        </w:trPr>
        <w:tc>
          <w:tcPr>
            <w:tcW w:w="4791"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 xml:space="preserve">Муниципальная  программа «Устойчивое развитие сельских территорий в Новорахинском сельском поселении на </w:t>
            </w:r>
            <w:r w:rsidRPr="00CA29A4">
              <w:rPr>
                <w:rFonts w:ascii="Times New Roman" w:eastAsia="Times New Roman" w:hAnsi="Times New Roman" w:cs="Times New Roman"/>
                <w:kern w:val="2"/>
                <w:sz w:val="10"/>
                <w:szCs w:val="10"/>
                <w:lang w:eastAsia="en-US"/>
              </w:rPr>
              <w:t xml:space="preserve">2021-2023 </w:t>
            </w:r>
            <w:r w:rsidRPr="00CA29A4">
              <w:rPr>
                <w:rFonts w:ascii="Times New Roman" w:eastAsia="Times New Roman" w:hAnsi="Times New Roman" w:cs="Times New Roman"/>
                <w:sz w:val="10"/>
                <w:szCs w:val="10"/>
                <w:lang w:eastAsia="en-US"/>
              </w:rPr>
              <w:t>годы»</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13</w:t>
            </w:r>
          </w:p>
        </w:tc>
        <w:tc>
          <w:tcPr>
            <w:tcW w:w="850"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01 0 00 00000</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335,98700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200,00000</w:t>
            </w:r>
          </w:p>
        </w:tc>
        <w:tc>
          <w:tcPr>
            <w:tcW w:w="850"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200,00000</w:t>
            </w:r>
          </w:p>
        </w:tc>
      </w:tr>
      <w:tr w:rsidR="00E44033" w:rsidRPr="00CA29A4" w:rsidTr="00285196">
        <w:trPr>
          <w:trHeight w:val="340"/>
        </w:trPr>
        <w:tc>
          <w:tcPr>
            <w:tcW w:w="4791"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rPr>
              <w:t>Подпрограмма</w:t>
            </w:r>
            <w:r w:rsidRPr="00CA29A4">
              <w:rPr>
                <w:rFonts w:ascii="Times New Roman" w:eastAsia="Times New Roman" w:hAnsi="Times New Roman" w:cs="Times New Roman"/>
                <w:sz w:val="10"/>
                <w:szCs w:val="10"/>
                <w:lang w:eastAsia="en-US"/>
              </w:rPr>
              <w:t xml:space="preserve"> Муниципальной  программы «Устойчивое развитие сельских территорий в Новорахинском сельском поселении на </w:t>
            </w:r>
            <w:r w:rsidRPr="00CA29A4">
              <w:rPr>
                <w:rFonts w:ascii="Times New Roman" w:eastAsia="Times New Roman" w:hAnsi="Times New Roman" w:cs="Times New Roman"/>
                <w:kern w:val="2"/>
                <w:sz w:val="10"/>
                <w:szCs w:val="10"/>
                <w:lang w:eastAsia="en-US"/>
              </w:rPr>
              <w:t xml:space="preserve">2021-2023 </w:t>
            </w:r>
            <w:r w:rsidRPr="00CA29A4">
              <w:rPr>
                <w:rFonts w:ascii="Times New Roman" w:eastAsia="Times New Roman" w:hAnsi="Times New Roman" w:cs="Times New Roman"/>
                <w:sz w:val="10"/>
                <w:szCs w:val="10"/>
                <w:lang w:eastAsia="en-US"/>
              </w:rPr>
              <w:t>годы»</w:t>
            </w:r>
            <w:r w:rsidRPr="00CA29A4">
              <w:rPr>
                <w:rFonts w:ascii="Times New Roman" w:eastAsia="Times New Roman" w:hAnsi="Times New Roman" w:cs="Times New Roman"/>
                <w:sz w:val="10"/>
                <w:szCs w:val="10"/>
              </w:rPr>
              <w:t xml:space="preserve"> «Энергосбережение и повышение  энергетической эффективности  на территории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13</w:t>
            </w:r>
          </w:p>
        </w:tc>
        <w:tc>
          <w:tcPr>
            <w:tcW w:w="850"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01 4 00 00000</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335,98700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200,00000</w:t>
            </w:r>
          </w:p>
        </w:tc>
        <w:tc>
          <w:tcPr>
            <w:tcW w:w="850"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200,00000</w:t>
            </w:r>
          </w:p>
        </w:tc>
      </w:tr>
      <w:tr w:rsidR="00E44033" w:rsidRPr="00CA29A4" w:rsidTr="00285196">
        <w:trPr>
          <w:trHeight w:val="231"/>
        </w:trPr>
        <w:tc>
          <w:tcPr>
            <w:tcW w:w="4791"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13</w:t>
            </w:r>
          </w:p>
        </w:tc>
        <w:tc>
          <w:tcPr>
            <w:tcW w:w="850"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01 4 01 00150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335,98700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200,00000</w:t>
            </w:r>
          </w:p>
        </w:tc>
        <w:tc>
          <w:tcPr>
            <w:tcW w:w="850"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200,00000</w:t>
            </w:r>
          </w:p>
        </w:tc>
      </w:tr>
      <w:tr w:rsidR="00E44033" w:rsidRPr="00CA29A4" w:rsidTr="00285196">
        <w:trPr>
          <w:trHeight w:val="233"/>
        </w:trPr>
        <w:tc>
          <w:tcPr>
            <w:tcW w:w="4791"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13</w:t>
            </w:r>
          </w:p>
        </w:tc>
        <w:tc>
          <w:tcPr>
            <w:tcW w:w="850"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01 4 01 00150</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240</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335,98700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200,00000</w:t>
            </w:r>
          </w:p>
        </w:tc>
        <w:tc>
          <w:tcPr>
            <w:tcW w:w="850"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200,00000</w:t>
            </w:r>
          </w:p>
        </w:tc>
      </w:tr>
      <w:tr w:rsidR="00E44033" w:rsidRPr="00CA29A4" w:rsidTr="00285196">
        <w:trPr>
          <w:trHeight w:val="113"/>
        </w:trPr>
        <w:tc>
          <w:tcPr>
            <w:tcW w:w="4791"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Муниципальная программа «Развитие информатизации на территории Новорахинского сельского поселения на </w:t>
            </w:r>
            <w:r w:rsidRPr="00CA29A4">
              <w:rPr>
                <w:rFonts w:ascii="Times New Roman" w:eastAsia="Times New Roman" w:hAnsi="Times New Roman" w:cs="Times New Roman"/>
                <w:kern w:val="2"/>
                <w:sz w:val="10"/>
                <w:szCs w:val="10"/>
                <w:lang w:eastAsia="en-US"/>
              </w:rPr>
              <w:t xml:space="preserve">2021-2023 </w:t>
            </w:r>
            <w:r w:rsidRPr="00CA29A4">
              <w:rPr>
                <w:rFonts w:ascii="Times New Roman" w:eastAsia="Times New Roman" w:hAnsi="Times New Roman" w:cs="Times New Roman"/>
                <w:sz w:val="10"/>
                <w:szCs w:val="10"/>
              </w:rPr>
              <w:t>годы»</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13</w:t>
            </w:r>
          </w:p>
        </w:tc>
        <w:tc>
          <w:tcPr>
            <w:tcW w:w="850"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02 0 00 00000</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135,06300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105,06300</w:t>
            </w:r>
          </w:p>
        </w:tc>
        <w:tc>
          <w:tcPr>
            <w:tcW w:w="850"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105,06300</w:t>
            </w:r>
          </w:p>
        </w:tc>
      </w:tr>
      <w:tr w:rsidR="00E44033" w:rsidRPr="00CA29A4" w:rsidTr="00285196">
        <w:trPr>
          <w:trHeight w:val="340"/>
        </w:trPr>
        <w:tc>
          <w:tcPr>
            <w:tcW w:w="479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Реализация мероприятий муниципальной программы «Развитие информатизации на территории Новорахинского сельского поселения на </w:t>
            </w:r>
            <w:r w:rsidRPr="00CA29A4">
              <w:rPr>
                <w:rFonts w:ascii="Times New Roman" w:eastAsia="Times New Roman" w:hAnsi="Times New Roman" w:cs="Times New Roman"/>
                <w:kern w:val="2"/>
                <w:sz w:val="10"/>
                <w:szCs w:val="10"/>
                <w:lang w:eastAsia="en-US"/>
              </w:rPr>
              <w:t xml:space="preserve">2021-2023 </w:t>
            </w:r>
            <w:r w:rsidRPr="00CA29A4">
              <w:rPr>
                <w:rFonts w:ascii="Times New Roman" w:eastAsia="Times New Roman" w:hAnsi="Times New Roman" w:cs="Times New Roman"/>
                <w:sz w:val="10"/>
                <w:szCs w:val="10"/>
              </w:rPr>
              <w:t>годы»</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13</w:t>
            </w:r>
          </w:p>
        </w:tc>
        <w:tc>
          <w:tcPr>
            <w:tcW w:w="850"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02 0 00 00000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135,06300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105,06300</w:t>
            </w:r>
          </w:p>
        </w:tc>
        <w:tc>
          <w:tcPr>
            <w:tcW w:w="850"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105,06300</w:t>
            </w:r>
          </w:p>
        </w:tc>
      </w:tr>
      <w:tr w:rsidR="00E44033" w:rsidRPr="00CA29A4" w:rsidTr="00285196">
        <w:trPr>
          <w:trHeight w:val="123"/>
        </w:trPr>
        <w:tc>
          <w:tcPr>
            <w:tcW w:w="4791"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13</w:t>
            </w:r>
          </w:p>
        </w:tc>
        <w:tc>
          <w:tcPr>
            <w:tcW w:w="850"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02 0 00 00000</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240</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135,06300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105,06300</w:t>
            </w:r>
          </w:p>
        </w:tc>
        <w:tc>
          <w:tcPr>
            <w:tcW w:w="850"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105,06300</w:t>
            </w:r>
          </w:p>
        </w:tc>
      </w:tr>
      <w:tr w:rsidR="00E44033" w:rsidRPr="00CA29A4" w:rsidTr="00285196">
        <w:trPr>
          <w:trHeight w:val="56"/>
        </w:trPr>
        <w:tc>
          <w:tcPr>
            <w:tcW w:w="4791"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Муниципальная программа </w:t>
            </w:r>
            <w:r w:rsidRPr="00CA29A4">
              <w:rPr>
                <w:rFonts w:ascii="Times New Roman" w:eastAsia="Times New Roman" w:hAnsi="Times New Roman" w:cs="Times New Roman"/>
                <w:sz w:val="10"/>
                <w:szCs w:val="10"/>
                <w:lang w:eastAsia="en-US"/>
              </w:rPr>
              <w:t xml:space="preserve">«Повышение эффективности бюджетных  расходов Новорахинского  сельского  поселения   на </w:t>
            </w:r>
            <w:r w:rsidRPr="00CA29A4">
              <w:rPr>
                <w:rFonts w:ascii="Times New Roman" w:eastAsia="Times New Roman" w:hAnsi="Times New Roman" w:cs="Times New Roman"/>
                <w:kern w:val="2"/>
                <w:sz w:val="10"/>
                <w:szCs w:val="10"/>
                <w:lang w:eastAsia="en-US"/>
              </w:rPr>
              <w:t xml:space="preserve">2021-2023 </w:t>
            </w:r>
            <w:r w:rsidRPr="00CA29A4">
              <w:rPr>
                <w:rFonts w:ascii="Times New Roman" w:eastAsia="Times New Roman" w:hAnsi="Times New Roman" w:cs="Times New Roman"/>
                <w:sz w:val="10"/>
                <w:szCs w:val="10"/>
                <w:lang w:eastAsia="en-US"/>
              </w:rPr>
              <w:t>годы»</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13</w:t>
            </w:r>
          </w:p>
        </w:tc>
        <w:tc>
          <w:tcPr>
            <w:tcW w:w="850"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03 0 00 00000</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4,37200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0,10000</w:t>
            </w:r>
          </w:p>
        </w:tc>
        <w:tc>
          <w:tcPr>
            <w:tcW w:w="850"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0,10000</w:t>
            </w:r>
          </w:p>
        </w:tc>
      </w:tr>
      <w:tr w:rsidR="00E44033" w:rsidRPr="00CA29A4" w:rsidTr="00285196">
        <w:trPr>
          <w:trHeight w:val="221"/>
        </w:trPr>
        <w:tc>
          <w:tcPr>
            <w:tcW w:w="4791"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rPr>
              <w:t xml:space="preserve">Реализация мероприятий  муниципальной программы </w:t>
            </w:r>
            <w:r w:rsidRPr="00CA29A4">
              <w:rPr>
                <w:rFonts w:ascii="Times New Roman" w:eastAsia="Times New Roman" w:hAnsi="Times New Roman" w:cs="Times New Roman"/>
                <w:sz w:val="10"/>
                <w:szCs w:val="10"/>
                <w:lang w:eastAsia="en-US"/>
              </w:rPr>
              <w:t xml:space="preserve">«Повышение эффективности бюджетных  расходов Новорахинского  сельского  поселения   на </w:t>
            </w:r>
            <w:r w:rsidRPr="00CA29A4">
              <w:rPr>
                <w:rFonts w:ascii="Times New Roman" w:eastAsia="Times New Roman" w:hAnsi="Times New Roman" w:cs="Times New Roman"/>
                <w:kern w:val="2"/>
                <w:sz w:val="10"/>
                <w:szCs w:val="10"/>
                <w:lang w:eastAsia="en-US"/>
              </w:rPr>
              <w:t xml:space="preserve">2021-2023 </w:t>
            </w:r>
            <w:r w:rsidRPr="00CA29A4">
              <w:rPr>
                <w:rFonts w:ascii="Times New Roman" w:eastAsia="Times New Roman" w:hAnsi="Times New Roman" w:cs="Times New Roman"/>
                <w:sz w:val="10"/>
                <w:szCs w:val="10"/>
                <w:lang w:eastAsia="en-US"/>
              </w:rPr>
              <w:t>годы»</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13</w:t>
            </w:r>
          </w:p>
        </w:tc>
        <w:tc>
          <w:tcPr>
            <w:tcW w:w="850"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03 0 03 00340</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4,37200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0,10000</w:t>
            </w:r>
          </w:p>
        </w:tc>
        <w:tc>
          <w:tcPr>
            <w:tcW w:w="850"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0,10000</w:t>
            </w:r>
          </w:p>
        </w:tc>
      </w:tr>
      <w:tr w:rsidR="00E44033" w:rsidRPr="00CA29A4" w:rsidTr="00285196">
        <w:trPr>
          <w:trHeight w:val="56"/>
        </w:trPr>
        <w:tc>
          <w:tcPr>
            <w:tcW w:w="479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13</w:t>
            </w:r>
          </w:p>
        </w:tc>
        <w:tc>
          <w:tcPr>
            <w:tcW w:w="850"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03 0 03 00340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240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4,37200</w:t>
            </w:r>
          </w:p>
        </w:tc>
        <w:tc>
          <w:tcPr>
            <w:tcW w:w="851"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0,10000</w:t>
            </w:r>
          </w:p>
        </w:tc>
        <w:tc>
          <w:tcPr>
            <w:tcW w:w="850"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0,10000</w:t>
            </w:r>
          </w:p>
        </w:tc>
      </w:tr>
    </w:tbl>
    <w:p w:rsidR="00E44033" w:rsidRPr="00CA29A4" w:rsidRDefault="00E44033" w:rsidP="00E44033">
      <w:pPr>
        <w:suppressAutoHyphens/>
        <w:spacing w:after="0" w:line="240" w:lineRule="auto"/>
        <w:jc w:val="both"/>
        <w:rPr>
          <w:rFonts w:ascii="Times New Roman" w:eastAsia="Times New Roman" w:hAnsi="Times New Roman" w:cs="Times New Roman"/>
          <w:kern w:val="2"/>
          <w:sz w:val="10"/>
          <w:szCs w:val="10"/>
        </w:rPr>
      </w:pPr>
      <w:r w:rsidRPr="00CA29A4">
        <w:rPr>
          <w:rFonts w:ascii="Times New Roman" w:eastAsia="Times New Roman" w:hAnsi="Times New Roman" w:cs="Times New Roman"/>
          <w:kern w:val="2"/>
          <w:sz w:val="10"/>
          <w:szCs w:val="10"/>
        </w:rPr>
        <w:t>2) раздел «Жилищно-коммунальное хозяйство» изложить в редакции</w:t>
      </w:r>
    </w:p>
    <w:tbl>
      <w:tblPr>
        <w:tblW w:w="10178" w:type="dxa"/>
        <w:tblLayout w:type="fixed"/>
        <w:tblCellMar>
          <w:left w:w="113" w:type="dxa"/>
        </w:tblCellMar>
        <w:tblLook w:val="04A0" w:firstRow="1" w:lastRow="0" w:firstColumn="1" w:lastColumn="0" w:noHBand="0" w:noVBand="1"/>
      </w:tblPr>
      <w:tblGrid>
        <w:gridCol w:w="4649"/>
        <w:gridCol w:w="567"/>
        <w:gridCol w:w="426"/>
        <w:gridCol w:w="425"/>
        <w:gridCol w:w="992"/>
        <w:gridCol w:w="567"/>
        <w:gridCol w:w="992"/>
        <w:gridCol w:w="725"/>
        <w:gridCol w:w="835"/>
      </w:tblGrid>
      <w:tr w:rsidR="00E44033" w:rsidRPr="00CA29A4" w:rsidTr="0071609F">
        <w:trPr>
          <w:trHeight w:val="139"/>
        </w:trPr>
        <w:tc>
          <w:tcPr>
            <w:tcW w:w="4649"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Жилищно-коммунальное хозяйство</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445</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00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sz w:val="10"/>
                <w:szCs w:val="10"/>
              </w:rPr>
            </w:pP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3673,82100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1780,00000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1789,00000</w:t>
            </w:r>
          </w:p>
        </w:tc>
      </w:tr>
      <w:tr w:rsidR="00E44033" w:rsidRPr="00CA29A4" w:rsidTr="0071609F">
        <w:trPr>
          <w:trHeight w:val="57"/>
        </w:trPr>
        <w:tc>
          <w:tcPr>
            <w:tcW w:w="4649"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 Благоустройство</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3673,82100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1780,00000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1789,00000</w:t>
            </w:r>
          </w:p>
        </w:tc>
      </w:tr>
      <w:tr w:rsidR="00E44033" w:rsidRPr="00CA29A4" w:rsidTr="00437FAA">
        <w:trPr>
          <w:trHeight w:val="257"/>
        </w:trPr>
        <w:tc>
          <w:tcPr>
            <w:tcW w:w="4649"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rPr>
              <w:t>Муниципальная программа</w:t>
            </w:r>
            <w:r w:rsidRPr="00CA29A4">
              <w:rPr>
                <w:rFonts w:ascii="Times New Roman" w:eastAsia="Times New Roman" w:hAnsi="Times New Roman" w:cs="Times New Roman"/>
                <w:sz w:val="10"/>
                <w:szCs w:val="10"/>
                <w:lang w:eastAsia="en-US"/>
              </w:rPr>
              <w:t xml:space="preserve"> «Устойчивое развитие сельских территорий в Новорахинском  сельском  поселении   на </w:t>
            </w:r>
            <w:r w:rsidRPr="00CA29A4">
              <w:rPr>
                <w:rFonts w:ascii="Times New Roman" w:eastAsia="Times New Roman" w:hAnsi="Times New Roman" w:cs="Times New Roman"/>
                <w:kern w:val="2"/>
                <w:sz w:val="10"/>
                <w:szCs w:val="10"/>
                <w:lang w:eastAsia="en-US"/>
              </w:rPr>
              <w:t xml:space="preserve">2021-2023 </w:t>
            </w:r>
            <w:r w:rsidRPr="00CA29A4">
              <w:rPr>
                <w:rFonts w:ascii="Times New Roman" w:eastAsia="Times New Roman" w:hAnsi="Times New Roman" w:cs="Times New Roman"/>
                <w:sz w:val="10"/>
                <w:szCs w:val="10"/>
                <w:lang w:eastAsia="en-US"/>
              </w:rPr>
              <w:t>годы»</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01 0 00 00000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3673,82100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1780,00000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1789,00000</w:t>
            </w:r>
          </w:p>
        </w:tc>
      </w:tr>
      <w:tr w:rsidR="00E44033" w:rsidRPr="00CA29A4" w:rsidTr="0071609F">
        <w:trPr>
          <w:trHeight w:val="221"/>
        </w:trPr>
        <w:tc>
          <w:tcPr>
            <w:tcW w:w="4649"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Подпрограмма</w:t>
            </w:r>
            <w:r w:rsidRPr="00CA29A4">
              <w:rPr>
                <w:rFonts w:ascii="Times New Roman" w:eastAsia="Times New Roman" w:hAnsi="Times New Roman" w:cs="Times New Roman"/>
                <w:b/>
                <w:bCs/>
                <w:sz w:val="10"/>
                <w:szCs w:val="10"/>
                <w:lang w:eastAsia="ar-SA"/>
              </w:rPr>
              <w:t xml:space="preserve"> «Организация </w:t>
            </w:r>
            <w:r w:rsidRPr="00CA29A4">
              <w:rPr>
                <w:rFonts w:ascii="Times New Roman" w:eastAsia="Times New Roman" w:hAnsi="Times New Roman" w:cs="Times New Roman"/>
                <w:b/>
                <w:bCs/>
                <w:sz w:val="10"/>
                <w:szCs w:val="10"/>
              </w:rPr>
              <w:t>благоустройства территорий населенных пунктов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445</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05</w:t>
            </w:r>
          </w:p>
        </w:tc>
        <w:tc>
          <w:tcPr>
            <w:tcW w:w="425"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03</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01 1 00 00000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2821,33100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1535,51000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1770,81000</w:t>
            </w:r>
          </w:p>
        </w:tc>
      </w:tr>
      <w:tr w:rsidR="00E44033" w:rsidRPr="00CA29A4" w:rsidTr="0071609F">
        <w:trPr>
          <w:trHeight w:val="299"/>
        </w:trPr>
        <w:tc>
          <w:tcPr>
            <w:tcW w:w="4649"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Реализация мероприятий подпрограммы</w:t>
            </w:r>
            <w:r w:rsidRPr="00CA29A4">
              <w:rPr>
                <w:rFonts w:ascii="Times New Roman" w:eastAsia="Times New Roman" w:hAnsi="Times New Roman" w:cs="Times New Roman"/>
                <w:sz w:val="10"/>
                <w:szCs w:val="10"/>
                <w:lang w:eastAsia="ar-SA"/>
              </w:rPr>
              <w:t xml:space="preserve"> «Организация </w:t>
            </w:r>
            <w:r w:rsidRPr="00CA29A4">
              <w:rPr>
                <w:rFonts w:ascii="Times New Roman" w:eastAsia="Times New Roman" w:hAnsi="Times New Roman" w:cs="Times New Roman"/>
                <w:sz w:val="10"/>
                <w:szCs w:val="10"/>
              </w:rPr>
              <w:t>благоустройства территорий населенных пунктов Новорахинского сельского на уборку и озеленение»</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01 1 01 00000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85,31000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123,70000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350,00000</w:t>
            </w:r>
          </w:p>
        </w:tc>
      </w:tr>
      <w:tr w:rsidR="00E44033" w:rsidRPr="00CA29A4" w:rsidTr="0071609F">
        <w:trPr>
          <w:trHeight w:val="56"/>
        </w:trPr>
        <w:tc>
          <w:tcPr>
            <w:tcW w:w="464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Уборка и озеленение территории Новорахинского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445</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lang w:eastAsia="en-US"/>
              </w:rPr>
              <w:t xml:space="preserve">01 1 01 </w:t>
            </w:r>
            <w:r w:rsidRPr="00CA29A4">
              <w:rPr>
                <w:rFonts w:ascii="Times New Roman" w:eastAsia="Times New Roman" w:hAnsi="Times New Roman" w:cs="Times New Roman"/>
                <w:sz w:val="10"/>
                <w:szCs w:val="10"/>
              </w:rPr>
              <w:t>00240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85,31000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rPr>
              <w:t>123,70000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rPr>
              <w:t>350,00000</w:t>
            </w:r>
          </w:p>
        </w:tc>
      </w:tr>
      <w:tr w:rsidR="00E44033" w:rsidRPr="00CA29A4" w:rsidTr="0071609F">
        <w:trPr>
          <w:trHeight w:val="74"/>
        </w:trPr>
        <w:tc>
          <w:tcPr>
            <w:tcW w:w="464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445</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sz w:val="10"/>
                <w:szCs w:val="10"/>
                <w:lang w:eastAsia="en-US"/>
              </w:rPr>
            </w:pPr>
            <w:r w:rsidRPr="00CA29A4">
              <w:rPr>
                <w:rFonts w:ascii="Times New Roman" w:eastAsia="Times New Roman" w:hAnsi="Times New Roman" w:cs="Times New Roman"/>
                <w:sz w:val="10"/>
                <w:szCs w:val="10"/>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sz w:val="10"/>
                <w:szCs w:val="10"/>
                <w:lang w:eastAsia="en-US"/>
              </w:rPr>
            </w:pPr>
            <w:r w:rsidRPr="00CA29A4">
              <w:rPr>
                <w:rFonts w:ascii="Times New Roman" w:eastAsia="Times New Roman" w:hAnsi="Times New Roman" w:cs="Times New Roman"/>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sz w:val="10"/>
                <w:szCs w:val="10"/>
                <w:lang w:eastAsia="en-US"/>
              </w:rPr>
            </w:pPr>
            <w:r w:rsidRPr="00CA29A4">
              <w:rPr>
                <w:rFonts w:ascii="Times New Roman" w:eastAsia="Times New Roman" w:hAnsi="Times New Roman" w:cs="Times New Roman"/>
                <w:sz w:val="10"/>
                <w:szCs w:val="10"/>
                <w:lang w:eastAsia="en-US"/>
              </w:rPr>
              <w:t xml:space="preserve">01 1 01 </w:t>
            </w:r>
            <w:r w:rsidRPr="00CA29A4">
              <w:rPr>
                <w:rFonts w:ascii="Times New Roman" w:eastAsia="Times New Roman" w:hAnsi="Times New Roman" w:cs="Times New Roman"/>
                <w:sz w:val="10"/>
                <w:szCs w:val="10"/>
              </w:rPr>
              <w:t>00240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lang w:eastAsia="en-US"/>
              </w:rPr>
              <w:t>240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sz w:val="10"/>
                <w:szCs w:val="10"/>
                <w:lang w:eastAsia="en-US"/>
              </w:rPr>
            </w:pPr>
            <w:r w:rsidRPr="00CA29A4">
              <w:rPr>
                <w:rFonts w:ascii="Times New Roman" w:eastAsia="Times New Roman" w:hAnsi="Times New Roman" w:cs="Times New Roman"/>
                <w:sz w:val="10"/>
                <w:szCs w:val="10"/>
              </w:rPr>
              <w:t>85,31000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rPr>
              <w:t>123,70000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rPr>
              <w:t>350,00000</w:t>
            </w:r>
          </w:p>
        </w:tc>
      </w:tr>
      <w:tr w:rsidR="00E44033" w:rsidRPr="00CA29A4" w:rsidTr="0071609F">
        <w:trPr>
          <w:trHeight w:val="299"/>
        </w:trPr>
        <w:tc>
          <w:tcPr>
            <w:tcW w:w="464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Реализация мероприятий подпрограммы</w:t>
            </w:r>
            <w:r w:rsidRPr="00CA29A4">
              <w:rPr>
                <w:rFonts w:ascii="Times New Roman" w:eastAsia="Times New Roman" w:hAnsi="Times New Roman" w:cs="Times New Roman"/>
                <w:sz w:val="10"/>
                <w:szCs w:val="10"/>
                <w:lang w:eastAsia="ar-SA"/>
              </w:rPr>
              <w:t xml:space="preserve"> «Организация </w:t>
            </w:r>
            <w:r w:rsidRPr="00CA29A4">
              <w:rPr>
                <w:rFonts w:ascii="Times New Roman" w:eastAsia="Times New Roman" w:hAnsi="Times New Roman" w:cs="Times New Roman"/>
                <w:sz w:val="10"/>
                <w:szCs w:val="10"/>
              </w:rPr>
              <w:t>благоустройства территорий населенных пунктов Новорахинского сельского на освещение улиц  в т. ч ремонт, приобретение и замена ламп»</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rPr>
              <w:t>01 1 02 00000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lang w:eastAsia="en-US"/>
              </w:rPr>
            </w:pPr>
            <w:r w:rsidRPr="00CA29A4">
              <w:rPr>
                <w:rFonts w:ascii="Times New Roman" w:eastAsia="Times New Roman" w:hAnsi="Times New Roman" w:cs="Times New Roman"/>
                <w:b/>
                <w:bCs/>
                <w:sz w:val="10"/>
                <w:szCs w:val="10"/>
              </w:rPr>
              <w:t>2115,00000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1224,00000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1233,00000</w:t>
            </w:r>
          </w:p>
        </w:tc>
      </w:tr>
      <w:tr w:rsidR="00E44033" w:rsidRPr="00CA29A4" w:rsidTr="0071609F">
        <w:trPr>
          <w:trHeight w:val="56"/>
        </w:trPr>
        <w:tc>
          <w:tcPr>
            <w:tcW w:w="4649"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Освещение улиц  в т. ч ремонт, приобретение и замена ламп</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01 1 02 00250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2115,00000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1224,00000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1233,00000</w:t>
            </w:r>
          </w:p>
        </w:tc>
      </w:tr>
      <w:tr w:rsidR="00E44033" w:rsidRPr="00CA29A4" w:rsidTr="0071609F">
        <w:trPr>
          <w:trHeight w:val="101"/>
        </w:trPr>
        <w:tc>
          <w:tcPr>
            <w:tcW w:w="4649"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Иные закупки товаров, работ и услуг для обеспечения государственных (муниципальных) нужд </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01 1 02 00250</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240</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2115,00000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1224,00000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1233,00000</w:t>
            </w:r>
          </w:p>
        </w:tc>
      </w:tr>
      <w:tr w:rsidR="00E44033" w:rsidRPr="00CA29A4" w:rsidTr="0071609F">
        <w:trPr>
          <w:trHeight w:val="177"/>
        </w:trPr>
        <w:tc>
          <w:tcPr>
            <w:tcW w:w="4649"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Реализация мероприятий подпрограммы</w:t>
            </w:r>
            <w:r w:rsidRPr="00CA29A4">
              <w:rPr>
                <w:rFonts w:ascii="Times New Roman" w:eastAsia="Times New Roman" w:hAnsi="Times New Roman" w:cs="Times New Roman"/>
                <w:sz w:val="10"/>
                <w:szCs w:val="10"/>
                <w:lang w:eastAsia="ar-SA"/>
              </w:rPr>
              <w:t xml:space="preserve"> «Организация </w:t>
            </w:r>
            <w:r w:rsidRPr="00CA29A4">
              <w:rPr>
                <w:rFonts w:ascii="Times New Roman" w:eastAsia="Times New Roman" w:hAnsi="Times New Roman" w:cs="Times New Roman"/>
                <w:sz w:val="10"/>
                <w:szCs w:val="10"/>
              </w:rPr>
              <w:t>благоустройства территорий населенных пунктов Новорахинского сельского на организацию и содержание мест захоронения»</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01 1 03 00000</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95,47800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177,81000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177,81000</w:t>
            </w:r>
          </w:p>
        </w:tc>
      </w:tr>
      <w:tr w:rsidR="00E44033" w:rsidRPr="00CA29A4" w:rsidTr="0071609F">
        <w:trPr>
          <w:trHeight w:val="111"/>
        </w:trPr>
        <w:tc>
          <w:tcPr>
            <w:tcW w:w="4649"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Организация и содержание мест захоронения </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01 1 03 00260</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95,47800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177,81000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177,81000</w:t>
            </w:r>
          </w:p>
        </w:tc>
      </w:tr>
      <w:tr w:rsidR="00E44033" w:rsidRPr="00CA29A4" w:rsidTr="0071609F">
        <w:trPr>
          <w:trHeight w:val="56"/>
        </w:trPr>
        <w:tc>
          <w:tcPr>
            <w:tcW w:w="4649"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01 1 03 00260</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240</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95,47800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177,81000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177,81000</w:t>
            </w:r>
          </w:p>
        </w:tc>
      </w:tr>
      <w:tr w:rsidR="00E44033" w:rsidRPr="00CA29A4" w:rsidTr="0071609F">
        <w:trPr>
          <w:trHeight w:val="249"/>
        </w:trPr>
        <w:tc>
          <w:tcPr>
            <w:tcW w:w="4649"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Реализация мероприятий подпрограммы</w:t>
            </w:r>
            <w:r w:rsidRPr="00CA29A4">
              <w:rPr>
                <w:rFonts w:ascii="Times New Roman" w:eastAsia="Times New Roman" w:hAnsi="Times New Roman" w:cs="Times New Roman"/>
                <w:sz w:val="10"/>
                <w:szCs w:val="10"/>
                <w:lang w:eastAsia="ar-SA"/>
              </w:rPr>
              <w:t xml:space="preserve"> «Организация </w:t>
            </w:r>
            <w:r w:rsidRPr="00CA29A4">
              <w:rPr>
                <w:rFonts w:ascii="Times New Roman" w:eastAsia="Times New Roman" w:hAnsi="Times New Roman" w:cs="Times New Roman"/>
                <w:sz w:val="10"/>
                <w:szCs w:val="10"/>
              </w:rPr>
              <w:t>благоустройства территорий населенных пунктов Новорахинского сельского на соблюдение требований исполнения НПА»</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01 1 05 00000</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10,00000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10,00000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10,00000</w:t>
            </w:r>
          </w:p>
        </w:tc>
      </w:tr>
      <w:tr w:rsidR="00E44033" w:rsidRPr="00CA29A4" w:rsidTr="0071609F">
        <w:trPr>
          <w:trHeight w:val="169"/>
        </w:trPr>
        <w:tc>
          <w:tcPr>
            <w:tcW w:w="4649"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Соблюдение </w:t>
            </w:r>
            <w:proofErr w:type="gramStart"/>
            <w:r w:rsidRPr="00CA29A4">
              <w:rPr>
                <w:rFonts w:ascii="Times New Roman" w:eastAsia="Times New Roman" w:hAnsi="Times New Roman" w:cs="Times New Roman"/>
                <w:sz w:val="10"/>
                <w:szCs w:val="10"/>
              </w:rPr>
              <w:t>требований исполнения нормативных правовых актов  органов  местного самоуправления сельского поселения</w:t>
            </w:r>
            <w:proofErr w:type="gramEnd"/>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01 1 05 00270</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10,00000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10,00000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10,00000</w:t>
            </w:r>
          </w:p>
        </w:tc>
      </w:tr>
      <w:tr w:rsidR="00E44033" w:rsidRPr="00CA29A4" w:rsidTr="0071609F">
        <w:trPr>
          <w:trHeight w:val="103"/>
        </w:trPr>
        <w:tc>
          <w:tcPr>
            <w:tcW w:w="4649"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01 1 05 00270</w:t>
            </w:r>
          </w:p>
        </w:tc>
        <w:tc>
          <w:tcPr>
            <w:tcW w:w="567"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240</w:t>
            </w:r>
          </w:p>
        </w:tc>
        <w:tc>
          <w:tcPr>
            <w:tcW w:w="992" w:type="dxa"/>
            <w:tcBorders>
              <w:top w:val="single" w:sz="4" w:space="0" w:color="000000"/>
              <w:left w:val="single" w:sz="4" w:space="0" w:color="000000"/>
              <w:bottom w:val="single" w:sz="4" w:space="0" w:color="000000"/>
              <w:right w:val="single" w:sz="4" w:space="0" w:color="000000"/>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10,00000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10,00000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10,00000</w:t>
            </w:r>
          </w:p>
        </w:tc>
      </w:tr>
      <w:tr w:rsidR="00E44033" w:rsidRPr="00CA29A4" w:rsidTr="0071609F">
        <w:trPr>
          <w:trHeight w:val="179"/>
        </w:trPr>
        <w:tc>
          <w:tcPr>
            <w:tcW w:w="464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b/>
                <w:bCs/>
                <w:sz w:val="10"/>
                <w:szCs w:val="10"/>
              </w:rPr>
              <w:t>Субсидии бюджетам городских и сельских поселений  Новгородской области на реализацию ППМИ</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01 1 06 07526</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300,00000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r>
      <w:tr w:rsidR="00E44033" w:rsidRPr="00CA29A4" w:rsidTr="0071609F">
        <w:trPr>
          <w:trHeight w:val="345"/>
        </w:trPr>
        <w:tc>
          <w:tcPr>
            <w:tcW w:w="464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Реализация мероприятий подпрограммы</w:t>
            </w:r>
            <w:r w:rsidRPr="00CA29A4">
              <w:rPr>
                <w:rFonts w:ascii="Times New Roman" w:eastAsia="Times New Roman" w:hAnsi="Times New Roman" w:cs="Times New Roman"/>
                <w:sz w:val="10"/>
                <w:szCs w:val="10"/>
                <w:lang w:eastAsia="ar-SA"/>
              </w:rPr>
              <w:t xml:space="preserve"> «Организация </w:t>
            </w:r>
            <w:r w:rsidRPr="00CA29A4">
              <w:rPr>
                <w:rFonts w:ascii="Times New Roman" w:eastAsia="Times New Roman" w:hAnsi="Times New Roman" w:cs="Times New Roman"/>
                <w:sz w:val="10"/>
                <w:szCs w:val="10"/>
              </w:rPr>
              <w:t xml:space="preserve">благоустройства территорий населенных пунктов Новорахинского сельского поселения» на реализацию субсидии бюджетам городских и сельских поселений ППМИ «Благоустройство территории общего пользования – пешеходного перехода (мостика)» в д.Сомёнка» </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01 1 06 07526</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300,0000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r>
      <w:tr w:rsidR="00E44033" w:rsidRPr="00CA29A4" w:rsidTr="0071609F">
        <w:trPr>
          <w:trHeight w:val="63"/>
        </w:trPr>
        <w:tc>
          <w:tcPr>
            <w:tcW w:w="464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01 1 06 07526</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240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300,00000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r>
      <w:tr w:rsidR="00437FAA" w:rsidRPr="00CA29A4" w:rsidTr="0071609F">
        <w:trPr>
          <w:trHeight w:val="63"/>
        </w:trPr>
        <w:tc>
          <w:tcPr>
            <w:tcW w:w="4649" w:type="dxa"/>
            <w:tcBorders>
              <w:top w:val="single" w:sz="4" w:space="0" w:color="000000"/>
              <w:left w:val="single" w:sz="4" w:space="0" w:color="000000"/>
              <w:bottom w:val="single" w:sz="4" w:space="0" w:color="000000"/>
              <w:right w:val="single" w:sz="4" w:space="0" w:color="000000"/>
            </w:tcBorders>
          </w:tcPr>
          <w:p w:rsidR="00437FAA" w:rsidRPr="00CA29A4" w:rsidRDefault="00437FAA" w:rsidP="00E44033">
            <w:pPr>
              <w:spacing w:after="0" w:line="240" w:lineRule="auto"/>
              <w:rPr>
                <w:rFonts w:ascii="Times New Roman" w:eastAsia="Times New Roman" w:hAnsi="Times New Roman" w:cs="Times New Roman"/>
                <w:sz w:val="10"/>
                <w:szCs w:val="10"/>
              </w:rPr>
            </w:pPr>
          </w:p>
        </w:tc>
        <w:tc>
          <w:tcPr>
            <w:tcW w:w="567" w:type="dxa"/>
            <w:tcBorders>
              <w:top w:val="single" w:sz="4" w:space="0" w:color="000000"/>
              <w:left w:val="single" w:sz="4" w:space="0" w:color="000000"/>
              <w:bottom w:val="single" w:sz="4" w:space="0" w:color="000000"/>
              <w:right w:val="single" w:sz="4" w:space="0" w:color="000000"/>
            </w:tcBorders>
          </w:tcPr>
          <w:p w:rsidR="00437FAA" w:rsidRPr="00CA29A4" w:rsidRDefault="00437FAA" w:rsidP="00E44033">
            <w:pPr>
              <w:spacing w:after="0" w:line="240" w:lineRule="auto"/>
              <w:rPr>
                <w:rFonts w:ascii="Times New Roman" w:eastAsia="Times New Roman" w:hAnsi="Times New Roman" w:cs="Times New Roman"/>
                <w:sz w:val="10"/>
                <w:szCs w:val="10"/>
              </w:rPr>
            </w:pPr>
          </w:p>
        </w:tc>
        <w:tc>
          <w:tcPr>
            <w:tcW w:w="426" w:type="dxa"/>
            <w:tcBorders>
              <w:top w:val="single" w:sz="4" w:space="0" w:color="000000"/>
              <w:left w:val="single" w:sz="4" w:space="0" w:color="000000"/>
              <w:bottom w:val="single" w:sz="4" w:space="0" w:color="000000"/>
              <w:right w:val="single" w:sz="4" w:space="0" w:color="000000"/>
            </w:tcBorders>
          </w:tcPr>
          <w:p w:rsidR="00437FAA" w:rsidRPr="00CA29A4" w:rsidRDefault="00437FAA" w:rsidP="00E44033">
            <w:pPr>
              <w:spacing w:after="0" w:line="240" w:lineRule="auto"/>
              <w:rPr>
                <w:rFonts w:ascii="Times New Roman" w:eastAsia="Times New Roman" w:hAnsi="Times New Roman" w:cs="Times New Roman"/>
                <w:sz w:val="10"/>
                <w:szCs w:val="10"/>
              </w:rPr>
            </w:pPr>
          </w:p>
        </w:tc>
        <w:tc>
          <w:tcPr>
            <w:tcW w:w="425" w:type="dxa"/>
            <w:tcBorders>
              <w:top w:val="single" w:sz="4" w:space="0" w:color="000000"/>
              <w:left w:val="single" w:sz="4" w:space="0" w:color="000000"/>
              <w:bottom w:val="single" w:sz="4" w:space="0" w:color="000000"/>
              <w:right w:val="single" w:sz="4" w:space="0" w:color="000000"/>
            </w:tcBorders>
          </w:tcPr>
          <w:p w:rsidR="00437FAA" w:rsidRPr="00CA29A4" w:rsidRDefault="00437FAA" w:rsidP="00E44033">
            <w:pPr>
              <w:spacing w:after="0" w:line="240" w:lineRule="auto"/>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tcPr>
          <w:p w:rsidR="00437FAA" w:rsidRPr="00CA29A4" w:rsidRDefault="00437FAA" w:rsidP="00E44033">
            <w:pPr>
              <w:spacing w:after="0" w:line="240" w:lineRule="auto"/>
              <w:rPr>
                <w:rFonts w:ascii="Times New Roman" w:eastAsia="Times New Roman" w:hAnsi="Times New Roman" w:cs="Times New Roman"/>
                <w:sz w:val="10"/>
                <w:szCs w:val="10"/>
              </w:rPr>
            </w:pPr>
          </w:p>
        </w:tc>
        <w:tc>
          <w:tcPr>
            <w:tcW w:w="567" w:type="dxa"/>
            <w:tcBorders>
              <w:top w:val="single" w:sz="4" w:space="0" w:color="000000"/>
              <w:left w:val="single" w:sz="4" w:space="0" w:color="000000"/>
              <w:bottom w:val="single" w:sz="4" w:space="0" w:color="000000"/>
              <w:right w:val="single" w:sz="4" w:space="0" w:color="000000"/>
            </w:tcBorders>
          </w:tcPr>
          <w:p w:rsidR="00437FAA" w:rsidRPr="00CA29A4" w:rsidRDefault="00437FAA"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tcPr>
          <w:p w:rsidR="00437FAA" w:rsidRPr="00CA29A4" w:rsidRDefault="00437FAA" w:rsidP="00E44033">
            <w:pPr>
              <w:spacing w:after="0" w:line="240" w:lineRule="auto"/>
              <w:jc w:val="center"/>
              <w:rPr>
                <w:rFonts w:ascii="Times New Roman" w:eastAsia="Times New Roman" w:hAnsi="Times New Roman" w:cs="Times New Roman"/>
                <w:sz w:val="10"/>
                <w:szCs w:val="10"/>
              </w:rPr>
            </w:pPr>
          </w:p>
        </w:tc>
        <w:tc>
          <w:tcPr>
            <w:tcW w:w="725" w:type="dxa"/>
            <w:tcBorders>
              <w:top w:val="single" w:sz="4" w:space="0" w:color="000000"/>
              <w:left w:val="single" w:sz="4" w:space="0" w:color="000000"/>
              <w:bottom w:val="single" w:sz="4" w:space="0" w:color="000000"/>
              <w:right w:val="single" w:sz="4" w:space="0" w:color="000000"/>
            </w:tcBorders>
          </w:tcPr>
          <w:p w:rsidR="00437FAA" w:rsidRPr="00CA29A4" w:rsidRDefault="00437FAA" w:rsidP="00E44033">
            <w:pPr>
              <w:spacing w:after="0" w:line="240" w:lineRule="auto"/>
              <w:jc w:val="center"/>
              <w:rPr>
                <w:rFonts w:ascii="Times New Roman" w:eastAsia="Times New Roman" w:hAnsi="Times New Roman" w:cs="Times New Roman"/>
                <w:sz w:val="10"/>
                <w:szCs w:val="10"/>
              </w:rPr>
            </w:pPr>
          </w:p>
        </w:tc>
        <w:tc>
          <w:tcPr>
            <w:tcW w:w="835" w:type="dxa"/>
            <w:tcBorders>
              <w:top w:val="single" w:sz="4" w:space="0" w:color="000000"/>
              <w:left w:val="single" w:sz="4" w:space="0" w:color="000000"/>
              <w:bottom w:val="single" w:sz="4" w:space="0" w:color="000000"/>
              <w:right w:val="single" w:sz="4" w:space="0" w:color="000000"/>
            </w:tcBorders>
          </w:tcPr>
          <w:p w:rsidR="00437FAA" w:rsidRPr="00CA29A4" w:rsidRDefault="00437FAA" w:rsidP="00E44033">
            <w:pPr>
              <w:spacing w:after="0" w:line="240" w:lineRule="auto"/>
              <w:jc w:val="center"/>
              <w:rPr>
                <w:rFonts w:ascii="Times New Roman" w:eastAsia="Times New Roman" w:hAnsi="Times New Roman" w:cs="Times New Roman"/>
                <w:sz w:val="10"/>
                <w:szCs w:val="10"/>
              </w:rPr>
            </w:pPr>
          </w:p>
        </w:tc>
      </w:tr>
      <w:tr w:rsidR="00437FAA" w:rsidRPr="00CA29A4" w:rsidTr="002A6E2C">
        <w:trPr>
          <w:trHeight w:val="63"/>
        </w:trPr>
        <w:tc>
          <w:tcPr>
            <w:tcW w:w="10178" w:type="dxa"/>
            <w:gridSpan w:val="9"/>
            <w:tcBorders>
              <w:top w:val="single" w:sz="4" w:space="0" w:color="000000"/>
              <w:left w:val="single" w:sz="4" w:space="0" w:color="000000"/>
              <w:bottom w:val="single" w:sz="4" w:space="0" w:color="000000"/>
              <w:right w:val="single" w:sz="4" w:space="0" w:color="000000"/>
            </w:tcBorders>
          </w:tcPr>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437FAA" w:rsidRPr="00CA29A4" w:rsidTr="0026127E">
              <w:trPr>
                <w:trHeight w:val="420"/>
              </w:trPr>
              <w:tc>
                <w:tcPr>
                  <w:tcW w:w="1397" w:type="pct"/>
                  <w:hideMark/>
                </w:tcPr>
                <w:p w:rsidR="00437FAA" w:rsidRPr="00CA29A4" w:rsidRDefault="00437FAA" w:rsidP="00437FAA">
                  <w:pPr>
                    <w:spacing w:line="240" w:lineRule="auto"/>
                    <w:ind w:right="283"/>
                    <w:jc w:val="both"/>
                    <w:rPr>
                      <w:rFonts w:ascii="Times New Roman" w:eastAsia="Times New Roman" w:hAnsi="Times New Roman" w:cs="Times New Roman"/>
                      <w:b/>
                    </w:rPr>
                  </w:pPr>
                  <w:r w:rsidRPr="00CA29A4">
                    <w:rPr>
                      <w:rFonts w:ascii="Times New Roman" w:eastAsia="Times New Roman" w:hAnsi="Times New Roman" w:cs="Times New Roman"/>
                      <w:b/>
                    </w:rPr>
                    <w:lastRenderedPageBreak/>
                    <w:t>9</w:t>
                  </w:r>
                </w:p>
              </w:tc>
              <w:tc>
                <w:tcPr>
                  <w:tcW w:w="3603" w:type="pct"/>
                  <w:hideMark/>
                </w:tcPr>
                <w:p w:rsidR="00437FAA" w:rsidRPr="00CA29A4" w:rsidRDefault="00437FAA" w:rsidP="00437FAA">
                  <w:pPr>
                    <w:spacing w:line="240" w:lineRule="auto"/>
                    <w:ind w:right="-108"/>
                    <w:jc w:val="both"/>
                    <w:rPr>
                      <w:rFonts w:ascii="Times New Roman" w:eastAsia="Times New Roman" w:hAnsi="Times New Roman" w:cs="Times New Roman"/>
                      <w:b/>
                    </w:rPr>
                  </w:pPr>
                  <w:r w:rsidRPr="00CA29A4">
                    <w:rPr>
                      <w:rFonts w:ascii="Times New Roman" w:eastAsia="Times New Roman" w:hAnsi="Times New Roman" w:cs="Times New Roman"/>
                      <w:b/>
                    </w:rPr>
                    <w:t xml:space="preserve">          Новорахинские вести                     вторник 29июня   2021 №   14    9</w:t>
                  </w:r>
                </w:p>
              </w:tc>
            </w:tr>
          </w:tbl>
          <w:p w:rsidR="00437FAA" w:rsidRPr="00CA29A4" w:rsidRDefault="00437FAA" w:rsidP="00E44033">
            <w:pPr>
              <w:spacing w:after="0" w:line="240" w:lineRule="auto"/>
              <w:jc w:val="center"/>
              <w:rPr>
                <w:rFonts w:ascii="Times New Roman" w:eastAsia="Times New Roman" w:hAnsi="Times New Roman" w:cs="Times New Roman"/>
                <w:sz w:val="10"/>
                <w:szCs w:val="10"/>
              </w:rPr>
            </w:pPr>
          </w:p>
        </w:tc>
      </w:tr>
      <w:tr w:rsidR="00E44033" w:rsidRPr="00CA29A4" w:rsidTr="0071609F">
        <w:trPr>
          <w:trHeight w:val="345"/>
        </w:trPr>
        <w:tc>
          <w:tcPr>
            <w:tcW w:w="464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b/>
                <w:bCs/>
                <w:sz w:val="10"/>
                <w:szCs w:val="10"/>
              </w:rPr>
              <w:t>Реализация мероприятий подпрограммы</w:t>
            </w:r>
            <w:r w:rsidRPr="00CA29A4">
              <w:rPr>
                <w:rFonts w:ascii="Times New Roman" w:eastAsia="Times New Roman" w:hAnsi="Times New Roman" w:cs="Times New Roman"/>
                <w:b/>
                <w:bCs/>
                <w:sz w:val="10"/>
                <w:szCs w:val="10"/>
                <w:lang w:eastAsia="ar-SA"/>
              </w:rPr>
              <w:t xml:space="preserve"> «Организация </w:t>
            </w:r>
            <w:r w:rsidRPr="00CA29A4">
              <w:rPr>
                <w:rFonts w:ascii="Times New Roman" w:eastAsia="Times New Roman" w:hAnsi="Times New Roman" w:cs="Times New Roman"/>
                <w:b/>
                <w:bCs/>
                <w:sz w:val="10"/>
                <w:szCs w:val="10"/>
              </w:rPr>
              <w:t>благоустройства территорий населенных пунктов Новорахинского сельского поселения» на реализацию  проекта ППМИ ««Благоустройство территории общего пользования – пешеходного перехода (мостика)» в д.Сомёнка»</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01 1 06 00000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64,01300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r>
      <w:tr w:rsidR="00E44033" w:rsidRPr="00CA29A4" w:rsidTr="0071609F">
        <w:trPr>
          <w:trHeight w:val="75"/>
        </w:trPr>
        <w:tc>
          <w:tcPr>
            <w:tcW w:w="464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Софинансирование проекта ППМИ «Благоустройство территории общего пользования – пешеходного перехода (мостика)» в д.Сомёнка»</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01 1 06 </w:t>
            </w:r>
            <w:r w:rsidRPr="00CA29A4">
              <w:rPr>
                <w:rFonts w:ascii="Times New Roman" w:eastAsia="Times New Roman" w:hAnsi="Times New Roman" w:cs="Times New Roman"/>
                <w:sz w:val="10"/>
                <w:szCs w:val="10"/>
                <w:lang w:val="en-US"/>
              </w:rPr>
              <w:t>S7526</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64,01300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r>
      <w:tr w:rsidR="00E44033" w:rsidRPr="00CA29A4" w:rsidTr="0071609F">
        <w:trPr>
          <w:trHeight w:val="56"/>
        </w:trPr>
        <w:tc>
          <w:tcPr>
            <w:tcW w:w="464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01 1 06 </w:t>
            </w:r>
            <w:r w:rsidRPr="00CA29A4">
              <w:rPr>
                <w:rFonts w:ascii="Times New Roman" w:eastAsia="Times New Roman" w:hAnsi="Times New Roman" w:cs="Times New Roman"/>
                <w:sz w:val="10"/>
                <w:szCs w:val="10"/>
                <w:lang w:val="en-US"/>
              </w:rPr>
              <w:t>S7526</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240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64,01300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r>
      <w:tr w:rsidR="00E44033" w:rsidRPr="00CA29A4" w:rsidTr="0071609F">
        <w:trPr>
          <w:trHeight w:val="86"/>
        </w:trPr>
        <w:tc>
          <w:tcPr>
            <w:tcW w:w="464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Софинансирование физических и юридических лиц на реализацию ППМИ</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01 1 06 02010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73,78000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r>
      <w:tr w:rsidR="00E44033" w:rsidRPr="00CA29A4" w:rsidTr="0071609F">
        <w:trPr>
          <w:trHeight w:val="345"/>
        </w:trPr>
        <w:tc>
          <w:tcPr>
            <w:tcW w:w="464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Реализация мероприятий подпрограммы</w:t>
            </w:r>
            <w:r w:rsidRPr="00CA29A4">
              <w:rPr>
                <w:rFonts w:ascii="Times New Roman" w:eastAsia="Times New Roman" w:hAnsi="Times New Roman" w:cs="Times New Roman"/>
                <w:sz w:val="10"/>
                <w:szCs w:val="10"/>
                <w:lang w:eastAsia="ar-SA"/>
              </w:rPr>
              <w:t xml:space="preserve"> «Организация </w:t>
            </w:r>
            <w:r w:rsidRPr="00CA29A4">
              <w:rPr>
                <w:rFonts w:ascii="Times New Roman" w:eastAsia="Times New Roman" w:hAnsi="Times New Roman" w:cs="Times New Roman"/>
                <w:sz w:val="10"/>
                <w:szCs w:val="10"/>
              </w:rPr>
              <w:t xml:space="preserve">благоустройства территорий населенных пунктов Новорахинского сельского поселения» </w:t>
            </w:r>
            <w:proofErr w:type="spellStart"/>
            <w:r w:rsidRPr="00CA29A4">
              <w:rPr>
                <w:rFonts w:ascii="Times New Roman" w:eastAsia="Times New Roman" w:hAnsi="Times New Roman" w:cs="Times New Roman"/>
                <w:sz w:val="10"/>
                <w:szCs w:val="10"/>
              </w:rPr>
              <w:t>софинансирование</w:t>
            </w:r>
            <w:proofErr w:type="spellEnd"/>
            <w:r w:rsidRPr="00CA29A4">
              <w:rPr>
                <w:rFonts w:ascii="Times New Roman" w:eastAsia="Times New Roman" w:hAnsi="Times New Roman" w:cs="Times New Roman"/>
                <w:sz w:val="10"/>
                <w:szCs w:val="10"/>
              </w:rPr>
              <w:t xml:space="preserve"> физических и юридических лиц на реализацию ППМИ</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01 1 06 02010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73,78000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r>
      <w:tr w:rsidR="00E44033" w:rsidRPr="00CA29A4" w:rsidTr="0071609F">
        <w:trPr>
          <w:trHeight w:val="56"/>
        </w:trPr>
        <w:tc>
          <w:tcPr>
            <w:tcW w:w="464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01 1 06 02010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240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73,78000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r>
      <w:tr w:rsidR="00E44033" w:rsidRPr="00CA29A4" w:rsidTr="0071609F">
        <w:trPr>
          <w:trHeight w:val="345"/>
        </w:trPr>
        <w:tc>
          <w:tcPr>
            <w:tcW w:w="464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b/>
                <w:bCs/>
                <w:sz w:val="10"/>
                <w:szCs w:val="10"/>
              </w:rPr>
              <w:t>Субсидии бюджетам сельских поселений Новгородской области на реализацию проектов местных инициатив граждан  ТОС «Локотской» на приобретение и установку контейнерной площадки в д. Локотско</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01 1 07 72090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59,00000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r>
      <w:tr w:rsidR="00E44033" w:rsidRPr="00CA29A4" w:rsidTr="0071609F">
        <w:trPr>
          <w:trHeight w:val="345"/>
        </w:trPr>
        <w:tc>
          <w:tcPr>
            <w:tcW w:w="464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Реализация мероприятий подпрограммы</w:t>
            </w:r>
            <w:r w:rsidRPr="00CA29A4">
              <w:rPr>
                <w:rFonts w:ascii="Times New Roman" w:eastAsia="Times New Roman" w:hAnsi="Times New Roman" w:cs="Times New Roman"/>
                <w:sz w:val="10"/>
                <w:szCs w:val="10"/>
                <w:lang w:eastAsia="ar-SA"/>
              </w:rPr>
              <w:t xml:space="preserve"> «Организация </w:t>
            </w:r>
            <w:r w:rsidRPr="00CA29A4">
              <w:rPr>
                <w:rFonts w:ascii="Times New Roman" w:eastAsia="Times New Roman" w:hAnsi="Times New Roman" w:cs="Times New Roman"/>
                <w:sz w:val="10"/>
                <w:szCs w:val="10"/>
              </w:rPr>
              <w:t>благоустройства территорий населенных пунктов Новорахинского сельского поселения» на реализацию проектов местных инициатив граждан  ТОС «Локотской» на приобретение и установку контейнерной площадки в д. Локотско</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01 1 07 72090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59,00000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r>
      <w:tr w:rsidR="00E44033" w:rsidRPr="00CA29A4" w:rsidTr="0071609F">
        <w:trPr>
          <w:trHeight w:val="125"/>
        </w:trPr>
        <w:tc>
          <w:tcPr>
            <w:tcW w:w="464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01 1 07 72090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240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59,00000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r>
      <w:tr w:rsidR="00E44033" w:rsidRPr="00CA29A4" w:rsidTr="0071609F">
        <w:trPr>
          <w:trHeight w:val="345"/>
        </w:trPr>
        <w:tc>
          <w:tcPr>
            <w:tcW w:w="464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Реализация мероприятий подпрограммы</w:t>
            </w:r>
            <w:r w:rsidRPr="00CA29A4">
              <w:rPr>
                <w:rFonts w:ascii="Times New Roman" w:eastAsia="Times New Roman" w:hAnsi="Times New Roman" w:cs="Times New Roman"/>
                <w:sz w:val="10"/>
                <w:szCs w:val="10"/>
                <w:lang w:eastAsia="ar-SA"/>
              </w:rPr>
              <w:t xml:space="preserve"> «Организация </w:t>
            </w:r>
            <w:r w:rsidRPr="00CA29A4">
              <w:rPr>
                <w:rFonts w:ascii="Times New Roman" w:eastAsia="Times New Roman" w:hAnsi="Times New Roman" w:cs="Times New Roman"/>
                <w:sz w:val="10"/>
                <w:szCs w:val="10"/>
              </w:rPr>
              <w:t xml:space="preserve">благоустройства территорий населенных пунктов Новорахинского сельского поселения» на реализацию проектов местных инициатив граждан  ТОС </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01 1 07 00000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18,750000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r>
      <w:tr w:rsidR="00E44033" w:rsidRPr="00CA29A4" w:rsidTr="00437FAA">
        <w:trPr>
          <w:trHeight w:val="185"/>
        </w:trPr>
        <w:tc>
          <w:tcPr>
            <w:tcW w:w="464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Софинансирование субсидии  бюджетам городских и сельских  поселений на реализацию проектов местных инициатив граждан  ТОС </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01 1 07 </w:t>
            </w:r>
            <w:r w:rsidRPr="00CA29A4">
              <w:rPr>
                <w:rFonts w:ascii="Times New Roman" w:eastAsia="Times New Roman" w:hAnsi="Times New Roman" w:cs="Times New Roman"/>
                <w:sz w:val="10"/>
                <w:szCs w:val="10"/>
                <w:lang w:val="en-US"/>
              </w:rPr>
              <w:t>S</w:t>
            </w:r>
            <w:r w:rsidRPr="00CA29A4">
              <w:rPr>
                <w:rFonts w:ascii="Times New Roman" w:eastAsia="Times New Roman" w:hAnsi="Times New Roman" w:cs="Times New Roman"/>
                <w:sz w:val="10"/>
                <w:szCs w:val="10"/>
              </w:rPr>
              <w:t>2090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18,75000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r>
      <w:tr w:rsidR="00E44033" w:rsidRPr="00CA29A4" w:rsidTr="0071609F">
        <w:trPr>
          <w:trHeight w:val="137"/>
        </w:trPr>
        <w:tc>
          <w:tcPr>
            <w:tcW w:w="464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445</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01 1 07 </w:t>
            </w:r>
            <w:r w:rsidRPr="00CA29A4">
              <w:rPr>
                <w:rFonts w:ascii="Times New Roman" w:eastAsia="Times New Roman" w:hAnsi="Times New Roman" w:cs="Times New Roman"/>
                <w:sz w:val="10"/>
                <w:szCs w:val="10"/>
                <w:lang w:val="en-US"/>
              </w:rPr>
              <w:t>S</w:t>
            </w:r>
            <w:r w:rsidRPr="00CA29A4">
              <w:rPr>
                <w:rFonts w:ascii="Times New Roman" w:eastAsia="Times New Roman" w:hAnsi="Times New Roman" w:cs="Times New Roman"/>
                <w:sz w:val="10"/>
                <w:szCs w:val="10"/>
              </w:rPr>
              <w:t>2090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240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18,750000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r>
      <w:tr w:rsidR="00E44033" w:rsidRPr="00CA29A4" w:rsidTr="0071609F">
        <w:trPr>
          <w:trHeight w:val="71"/>
        </w:trPr>
        <w:tc>
          <w:tcPr>
            <w:tcW w:w="464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Подпрограмма «Развитие малого и среднего предпринимательства в Новорахинском сельском поселении по 2021-2023 годы</w:t>
            </w:r>
            <w:proofErr w:type="gramStart"/>
            <w:r w:rsidRPr="00CA29A4">
              <w:rPr>
                <w:rFonts w:ascii="Times New Roman" w:eastAsia="Times New Roman" w:hAnsi="Times New Roman" w:cs="Times New Roman"/>
                <w:b/>
                <w:bCs/>
                <w:sz w:val="10"/>
                <w:szCs w:val="10"/>
              </w:rPr>
              <w:t>.»</w:t>
            </w:r>
            <w:proofErr w:type="gramEnd"/>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lang w:eastAsia="en-US"/>
              </w:rPr>
            </w:pPr>
            <w:r w:rsidRPr="00CA29A4">
              <w:rPr>
                <w:rFonts w:ascii="Times New Roman" w:eastAsia="Times New Roman" w:hAnsi="Times New Roman" w:cs="Times New Roman"/>
                <w:b/>
                <w:bCs/>
                <w:sz w:val="10"/>
                <w:szCs w:val="10"/>
                <w:lang w:eastAsia="en-US"/>
              </w:rPr>
              <w:t>445</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lang w:eastAsia="en-US"/>
              </w:rPr>
            </w:pPr>
            <w:r w:rsidRPr="00CA29A4">
              <w:rPr>
                <w:rFonts w:ascii="Times New Roman" w:eastAsia="Times New Roman" w:hAnsi="Times New Roman" w:cs="Times New Roman"/>
                <w:b/>
                <w:bCs/>
                <w:sz w:val="10"/>
                <w:szCs w:val="10"/>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lang w:eastAsia="en-US"/>
              </w:rPr>
            </w:pPr>
            <w:r w:rsidRPr="00CA29A4">
              <w:rPr>
                <w:rFonts w:ascii="Times New Roman" w:eastAsia="Times New Roman" w:hAnsi="Times New Roman" w:cs="Times New Roman"/>
                <w:b/>
                <w:bCs/>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lang w:eastAsia="en-US"/>
              </w:rPr>
            </w:pPr>
            <w:r w:rsidRPr="00CA29A4">
              <w:rPr>
                <w:rFonts w:ascii="Times New Roman" w:eastAsia="Times New Roman" w:hAnsi="Times New Roman" w:cs="Times New Roman"/>
                <w:b/>
                <w:bCs/>
                <w:sz w:val="10"/>
                <w:szCs w:val="10"/>
                <w:lang w:eastAsia="en-US"/>
              </w:rPr>
              <w:t>01 5 00 00000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lang w:eastAsia="en-US"/>
              </w:rPr>
            </w:pPr>
            <w:r w:rsidRPr="00CA29A4">
              <w:rPr>
                <w:rFonts w:ascii="Times New Roman" w:eastAsia="Times New Roman" w:hAnsi="Times New Roman" w:cs="Times New Roman"/>
                <w:b/>
                <w:bCs/>
                <w:sz w:val="10"/>
                <w:szCs w:val="10"/>
                <w:lang w:eastAsia="en-US"/>
              </w:rPr>
              <w:t>0,09000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lang w:eastAsia="en-US"/>
              </w:rPr>
            </w:pPr>
            <w:r w:rsidRPr="00CA29A4">
              <w:rPr>
                <w:rFonts w:ascii="Times New Roman" w:eastAsia="Times New Roman" w:hAnsi="Times New Roman" w:cs="Times New Roman"/>
                <w:b/>
                <w:bCs/>
                <w:sz w:val="10"/>
                <w:szCs w:val="10"/>
                <w:lang w:eastAsia="en-US"/>
              </w:rPr>
              <w:t>0,09000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lang w:eastAsia="en-US"/>
              </w:rPr>
            </w:pPr>
            <w:r w:rsidRPr="00CA29A4">
              <w:rPr>
                <w:rFonts w:ascii="Times New Roman" w:eastAsia="Times New Roman" w:hAnsi="Times New Roman" w:cs="Times New Roman"/>
                <w:b/>
                <w:bCs/>
                <w:sz w:val="10"/>
                <w:szCs w:val="10"/>
                <w:lang w:eastAsia="en-US"/>
              </w:rPr>
              <w:t>0,09000</w:t>
            </w:r>
          </w:p>
        </w:tc>
      </w:tr>
      <w:tr w:rsidR="00E44033" w:rsidRPr="00CA29A4" w:rsidTr="0071609F">
        <w:trPr>
          <w:trHeight w:val="274"/>
        </w:trPr>
        <w:tc>
          <w:tcPr>
            <w:tcW w:w="464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Реализация мероприятий подпрограммы «Развитие малого и среднего предпринимательства в Новорахинском сельском поселении по </w:t>
            </w:r>
            <w:r w:rsidRPr="00CA29A4">
              <w:rPr>
                <w:rFonts w:ascii="Times New Roman" w:eastAsia="Times New Roman" w:hAnsi="Times New Roman" w:cs="Times New Roman"/>
                <w:kern w:val="2"/>
                <w:sz w:val="10"/>
                <w:szCs w:val="10"/>
                <w:lang w:eastAsia="en-US"/>
              </w:rPr>
              <w:t xml:space="preserve">2021-2023 </w:t>
            </w:r>
            <w:r w:rsidRPr="00CA29A4">
              <w:rPr>
                <w:rFonts w:ascii="Times New Roman" w:eastAsia="Times New Roman" w:hAnsi="Times New Roman" w:cs="Times New Roman"/>
                <w:sz w:val="10"/>
                <w:szCs w:val="10"/>
              </w:rPr>
              <w:t>годы</w:t>
            </w:r>
            <w:proofErr w:type="gramStart"/>
            <w:r w:rsidRPr="00CA29A4">
              <w:rPr>
                <w:rFonts w:ascii="Times New Roman" w:eastAsia="Times New Roman" w:hAnsi="Times New Roman" w:cs="Times New Roman"/>
                <w:sz w:val="10"/>
                <w:szCs w:val="10"/>
              </w:rPr>
              <w:t>.»</w:t>
            </w:r>
            <w:proofErr w:type="gramEnd"/>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445</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01 5 01</w:t>
            </w:r>
            <w:r w:rsidRPr="00CA29A4">
              <w:rPr>
                <w:rFonts w:ascii="Times New Roman" w:eastAsia="Times New Roman" w:hAnsi="Times New Roman" w:cs="Times New Roman"/>
                <w:sz w:val="10"/>
                <w:szCs w:val="10"/>
              </w:rPr>
              <w:t>00000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0,09000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0,09000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0,09000</w:t>
            </w:r>
          </w:p>
        </w:tc>
      </w:tr>
      <w:tr w:rsidR="00E44033" w:rsidRPr="00CA29A4" w:rsidTr="0071609F">
        <w:trPr>
          <w:trHeight w:val="67"/>
        </w:trPr>
        <w:tc>
          <w:tcPr>
            <w:tcW w:w="464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Создание благоприятной среды для развития малого и среднего бизнеса</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445</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01 5 01 00160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0,09000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0,09000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0,09000</w:t>
            </w:r>
          </w:p>
        </w:tc>
      </w:tr>
      <w:tr w:rsidR="00E44033" w:rsidRPr="00CA29A4" w:rsidTr="0071609F">
        <w:trPr>
          <w:trHeight w:val="56"/>
        </w:trPr>
        <w:tc>
          <w:tcPr>
            <w:tcW w:w="464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445</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 xml:space="preserve">01 5 01 </w:t>
            </w:r>
            <w:r w:rsidRPr="00CA29A4">
              <w:rPr>
                <w:rFonts w:ascii="Times New Roman" w:eastAsia="Times New Roman" w:hAnsi="Times New Roman" w:cs="Times New Roman"/>
                <w:sz w:val="10"/>
                <w:szCs w:val="10"/>
              </w:rPr>
              <w:t>00160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240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0,09000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0,09000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0,09000</w:t>
            </w:r>
          </w:p>
        </w:tc>
      </w:tr>
      <w:tr w:rsidR="00E44033" w:rsidRPr="00CA29A4" w:rsidTr="0071609F">
        <w:trPr>
          <w:trHeight w:val="63"/>
        </w:trPr>
        <w:tc>
          <w:tcPr>
            <w:tcW w:w="464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lang w:eastAsia="en-US"/>
              </w:rPr>
            </w:pPr>
            <w:r w:rsidRPr="00CA29A4">
              <w:rPr>
                <w:rFonts w:ascii="Times New Roman" w:eastAsia="Times New Roman" w:hAnsi="Times New Roman" w:cs="Times New Roman"/>
                <w:b/>
                <w:bCs/>
                <w:sz w:val="10"/>
                <w:szCs w:val="10"/>
              </w:rPr>
              <w:t>Подпрограмма «Комплексное развитие сельских территорий»</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lang w:eastAsia="en-US"/>
              </w:rPr>
            </w:pPr>
            <w:r w:rsidRPr="00CA29A4">
              <w:rPr>
                <w:rFonts w:ascii="Times New Roman" w:eastAsia="Times New Roman" w:hAnsi="Times New Roman" w:cs="Times New Roman"/>
                <w:b/>
                <w:bCs/>
                <w:sz w:val="10"/>
                <w:szCs w:val="10"/>
                <w:lang w:eastAsia="en-US"/>
              </w:rPr>
              <w:t>445</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lang w:eastAsia="en-US"/>
              </w:rPr>
            </w:pPr>
            <w:r w:rsidRPr="00CA29A4">
              <w:rPr>
                <w:rFonts w:ascii="Times New Roman" w:eastAsia="Times New Roman" w:hAnsi="Times New Roman" w:cs="Times New Roman"/>
                <w:b/>
                <w:bCs/>
                <w:sz w:val="10"/>
                <w:szCs w:val="10"/>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lang w:eastAsia="en-US"/>
              </w:rPr>
            </w:pPr>
            <w:r w:rsidRPr="00CA29A4">
              <w:rPr>
                <w:rFonts w:ascii="Times New Roman" w:eastAsia="Times New Roman" w:hAnsi="Times New Roman" w:cs="Times New Roman"/>
                <w:b/>
                <w:bCs/>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01 6 01 00000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834,30000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226,30000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0,00000</w:t>
            </w:r>
          </w:p>
        </w:tc>
      </w:tr>
      <w:tr w:rsidR="00E44033" w:rsidRPr="00CA29A4" w:rsidTr="0071609F">
        <w:trPr>
          <w:trHeight w:val="56"/>
        </w:trPr>
        <w:tc>
          <w:tcPr>
            <w:tcW w:w="464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Софинансирование мероприятий  в рамках реализация подпрограммы «Комплексное развитие сельских территорий»</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445</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 xml:space="preserve">01 6 01 </w:t>
            </w:r>
            <w:r w:rsidRPr="00CA29A4">
              <w:rPr>
                <w:rFonts w:ascii="Times New Roman" w:eastAsia="Times New Roman" w:hAnsi="Times New Roman" w:cs="Times New Roman"/>
                <w:sz w:val="10"/>
                <w:szCs w:val="10"/>
              </w:rPr>
              <w:t>05764</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lang w:eastAsia="en-US"/>
              </w:rPr>
            </w:pPr>
            <w:r w:rsidRPr="00CA29A4">
              <w:rPr>
                <w:rFonts w:ascii="Times New Roman" w:eastAsia="Times New Roman" w:hAnsi="Times New Roman" w:cs="Times New Roman"/>
                <w:b/>
                <w:bCs/>
                <w:sz w:val="10"/>
                <w:szCs w:val="10"/>
                <w:lang w:eastAsia="en-US"/>
              </w:rPr>
              <w:t>192,50000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lang w:eastAsia="en-US"/>
              </w:rPr>
            </w:pPr>
            <w:r w:rsidRPr="00CA29A4">
              <w:rPr>
                <w:rFonts w:ascii="Times New Roman" w:eastAsia="Times New Roman" w:hAnsi="Times New Roman" w:cs="Times New Roman"/>
                <w:b/>
                <w:bCs/>
                <w:sz w:val="10"/>
                <w:szCs w:val="10"/>
                <w:lang w:eastAsia="en-US"/>
              </w:rPr>
              <w:t>226,30000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0,00000</w:t>
            </w:r>
          </w:p>
        </w:tc>
      </w:tr>
      <w:tr w:rsidR="00E44033" w:rsidRPr="00CA29A4" w:rsidTr="0071609F">
        <w:trPr>
          <w:trHeight w:val="115"/>
        </w:trPr>
        <w:tc>
          <w:tcPr>
            <w:tcW w:w="464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445</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rPr>
              <w:t>01 6 01 05764</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240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192,50000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226,30000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0,00000</w:t>
            </w:r>
          </w:p>
        </w:tc>
      </w:tr>
      <w:tr w:rsidR="00E44033" w:rsidRPr="00CA29A4" w:rsidTr="0071609F">
        <w:trPr>
          <w:trHeight w:val="56"/>
        </w:trPr>
        <w:tc>
          <w:tcPr>
            <w:tcW w:w="464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Субсидия на  мероприятие в рамках подпрограммы «Комплексное развитие сельских территорий»</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lang w:eastAsia="en-US"/>
              </w:rPr>
            </w:pPr>
            <w:r w:rsidRPr="00CA29A4">
              <w:rPr>
                <w:rFonts w:ascii="Times New Roman" w:eastAsia="Times New Roman" w:hAnsi="Times New Roman" w:cs="Times New Roman"/>
                <w:b/>
                <w:bCs/>
                <w:sz w:val="10"/>
                <w:szCs w:val="10"/>
                <w:lang w:eastAsia="en-US"/>
              </w:rPr>
              <w:t>445</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lang w:eastAsia="en-US"/>
              </w:rPr>
            </w:pPr>
            <w:r w:rsidRPr="00CA29A4">
              <w:rPr>
                <w:rFonts w:ascii="Times New Roman" w:eastAsia="Times New Roman" w:hAnsi="Times New Roman" w:cs="Times New Roman"/>
                <w:b/>
                <w:bCs/>
                <w:sz w:val="10"/>
                <w:szCs w:val="10"/>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lang w:eastAsia="en-US"/>
              </w:rPr>
            </w:pPr>
            <w:r w:rsidRPr="00CA29A4">
              <w:rPr>
                <w:rFonts w:ascii="Times New Roman" w:eastAsia="Times New Roman" w:hAnsi="Times New Roman" w:cs="Times New Roman"/>
                <w:b/>
                <w:bCs/>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 xml:space="preserve">01 6 01 </w:t>
            </w:r>
            <w:r w:rsidRPr="00CA29A4">
              <w:rPr>
                <w:rFonts w:ascii="Times New Roman" w:eastAsia="Times New Roman" w:hAnsi="Times New Roman" w:cs="Times New Roman"/>
                <w:b/>
                <w:bCs/>
                <w:sz w:val="10"/>
                <w:szCs w:val="10"/>
                <w:lang w:val="en-US"/>
              </w:rPr>
              <w:t>N</w:t>
            </w:r>
            <w:r w:rsidRPr="00CA29A4">
              <w:rPr>
                <w:rFonts w:ascii="Times New Roman" w:eastAsia="Times New Roman" w:hAnsi="Times New Roman" w:cs="Times New Roman"/>
                <w:b/>
                <w:bCs/>
                <w:sz w:val="10"/>
                <w:szCs w:val="10"/>
              </w:rPr>
              <w:t>5764</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lang w:eastAsia="en-US"/>
              </w:rPr>
            </w:pPr>
            <w:r w:rsidRPr="00CA29A4">
              <w:rPr>
                <w:rFonts w:ascii="Times New Roman" w:eastAsia="Times New Roman" w:hAnsi="Times New Roman" w:cs="Times New Roman"/>
                <w:b/>
                <w:bCs/>
                <w:sz w:val="10"/>
                <w:szCs w:val="10"/>
                <w:lang w:eastAsia="en-US"/>
              </w:rPr>
              <w:t>641,80000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lang w:eastAsia="en-US"/>
              </w:rPr>
            </w:pPr>
            <w:r w:rsidRPr="00CA29A4">
              <w:rPr>
                <w:rFonts w:ascii="Times New Roman" w:eastAsia="Times New Roman" w:hAnsi="Times New Roman" w:cs="Times New Roman"/>
                <w:b/>
                <w:bCs/>
                <w:sz w:val="10"/>
                <w:szCs w:val="10"/>
                <w:lang w:eastAsia="en-US"/>
              </w:rPr>
              <w:t>0,000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lang w:eastAsia="en-US"/>
              </w:rPr>
            </w:pPr>
            <w:r w:rsidRPr="00CA29A4">
              <w:rPr>
                <w:rFonts w:ascii="Times New Roman" w:eastAsia="Times New Roman" w:hAnsi="Times New Roman" w:cs="Times New Roman"/>
                <w:b/>
                <w:bCs/>
                <w:sz w:val="10"/>
                <w:szCs w:val="10"/>
                <w:lang w:eastAsia="en-US"/>
              </w:rPr>
              <w:t>0,000</w:t>
            </w:r>
          </w:p>
        </w:tc>
      </w:tr>
      <w:tr w:rsidR="00E44033" w:rsidRPr="00CA29A4" w:rsidTr="0071609F">
        <w:trPr>
          <w:trHeight w:val="77"/>
        </w:trPr>
        <w:tc>
          <w:tcPr>
            <w:tcW w:w="464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445</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01 6 01 </w:t>
            </w:r>
            <w:r w:rsidRPr="00CA29A4">
              <w:rPr>
                <w:rFonts w:ascii="Times New Roman" w:eastAsia="Times New Roman" w:hAnsi="Times New Roman" w:cs="Times New Roman"/>
                <w:sz w:val="10"/>
                <w:szCs w:val="10"/>
                <w:lang w:val="en-US"/>
              </w:rPr>
              <w:t>N</w:t>
            </w:r>
            <w:r w:rsidRPr="00CA29A4">
              <w:rPr>
                <w:rFonts w:ascii="Times New Roman" w:eastAsia="Times New Roman" w:hAnsi="Times New Roman" w:cs="Times New Roman"/>
                <w:sz w:val="10"/>
                <w:szCs w:val="10"/>
              </w:rPr>
              <w:t>5764</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240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641,80000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0,000</w:t>
            </w:r>
          </w:p>
        </w:tc>
      </w:tr>
      <w:tr w:rsidR="00E44033" w:rsidRPr="00CA29A4" w:rsidTr="0071609F">
        <w:trPr>
          <w:trHeight w:val="95"/>
        </w:trPr>
        <w:tc>
          <w:tcPr>
            <w:tcW w:w="464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2021-2023 </w:t>
            </w:r>
            <w:proofErr w:type="spellStart"/>
            <w:r w:rsidRPr="00CA29A4">
              <w:rPr>
                <w:rFonts w:ascii="Times New Roman" w:eastAsia="Times New Roman" w:hAnsi="Times New Roman" w:cs="Times New Roman"/>
                <w:b/>
                <w:bCs/>
                <w:sz w:val="10"/>
                <w:szCs w:val="10"/>
              </w:rPr>
              <w:t>г.</w:t>
            </w:r>
            <w:proofErr w:type="gramStart"/>
            <w:r w:rsidRPr="00CA29A4">
              <w:rPr>
                <w:rFonts w:ascii="Times New Roman" w:eastAsia="Times New Roman" w:hAnsi="Times New Roman" w:cs="Times New Roman"/>
                <w:b/>
                <w:bCs/>
                <w:sz w:val="10"/>
                <w:szCs w:val="10"/>
              </w:rPr>
              <w:t>г</w:t>
            </w:r>
            <w:proofErr w:type="spellEnd"/>
            <w:proofErr w:type="gramEnd"/>
            <w:r w:rsidRPr="00CA29A4">
              <w:rPr>
                <w:rFonts w:ascii="Times New Roman" w:eastAsia="Times New Roman" w:hAnsi="Times New Roman" w:cs="Times New Roman"/>
                <w:b/>
                <w:bCs/>
                <w:sz w:val="10"/>
                <w:szCs w:val="10"/>
              </w:rPr>
              <w:t>.»</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445</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lang w:eastAsia="en-US"/>
              </w:rPr>
            </w:pPr>
            <w:r w:rsidRPr="00CA29A4">
              <w:rPr>
                <w:rFonts w:ascii="Times New Roman" w:eastAsia="Times New Roman" w:hAnsi="Times New Roman" w:cs="Times New Roman"/>
                <w:b/>
                <w:bCs/>
                <w:sz w:val="10"/>
                <w:szCs w:val="10"/>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lang w:eastAsia="en-US"/>
              </w:rPr>
            </w:pPr>
            <w:r w:rsidRPr="00CA29A4">
              <w:rPr>
                <w:rFonts w:ascii="Times New Roman" w:eastAsia="Times New Roman" w:hAnsi="Times New Roman" w:cs="Times New Roman"/>
                <w:b/>
                <w:bCs/>
                <w:sz w:val="10"/>
                <w:szCs w:val="10"/>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lang w:eastAsia="en-US"/>
              </w:rPr>
            </w:pPr>
            <w:r w:rsidRPr="00CA29A4">
              <w:rPr>
                <w:rFonts w:ascii="Times New Roman" w:eastAsia="Times New Roman" w:hAnsi="Times New Roman" w:cs="Times New Roman"/>
                <w:b/>
                <w:bCs/>
                <w:sz w:val="10"/>
                <w:szCs w:val="10"/>
              </w:rPr>
              <w:t>05 0 00 00000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lang w:eastAsia="en-US"/>
              </w:rPr>
            </w:pPr>
            <w:r w:rsidRPr="00CA29A4">
              <w:rPr>
                <w:rFonts w:ascii="Times New Roman" w:eastAsia="Times New Roman" w:hAnsi="Times New Roman" w:cs="Times New Roman"/>
                <w:b/>
                <w:bCs/>
                <w:sz w:val="10"/>
                <w:szCs w:val="10"/>
              </w:rPr>
              <w:t>18,10000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18,10000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18,10000</w:t>
            </w:r>
          </w:p>
        </w:tc>
      </w:tr>
      <w:tr w:rsidR="00E44033" w:rsidRPr="00CA29A4" w:rsidTr="0071609F">
        <w:trPr>
          <w:trHeight w:val="345"/>
        </w:trPr>
        <w:tc>
          <w:tcPr>
            <w:tcW w:w="464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Реализация мероприятий муниципальной программы </w:t>
            </w:r>
            <w:r w:rsidRPr="00CA29A4">
              <w:rPr>
                <w:rFonts w:ascii="Times New Roman" w:eastAsia="Times New Roman" w:hAnsi="Times New Roman" w:cs="Times New Roman"/>
                <w:b/>
                <w:sz w:val="10"/>
                <w:szCs w:val="10"/>
              </w:rPr>
              <w:t>«</w:t>
            </w:r>
            <w:r w:rsidRPr="00CA29A4">
              <w:rPr>
                <w:rFonts w:ascii="Times New Roman" w:eastAsia="Times New Roman" w:hAnsi="Times New Roman" w:cs="Times New Roman"/>
                <w:sz w:val="10"/>
                <w:szCs w:val="10"/>
              </w:rPr>
              <w:t xml:space="preserve">Развитие и совершенствование форм местного самоуправления на  территории Новорахинского сельского поселения на </w:t>
            </w:r>
            <w:r w:rsidRPr="00CA29A4">
              <w:rPr>
                <w:rFonts w:ascii="Times New Roman" w:eastAsia="Times New Roman" w:hAnsi="Times New Roman" w:cs="Times New Roman"/>
                <w:kern w:val="2"/>
                <w:sz w:val="10"/>
                <w:szCs w:val="10"/>
                <w:lang w:eastAsia="en-US"/>
              </w:rPr>
              <w:t xml:space="preserve">2021-2023 </w:t>
            </w:r>
            <w:proofErr w:type="spellStart"/>
            <w:r w:rsidRPr="00CA29A4">
              <w:rPr>
                <w:rFonts w:ascii="Times New Roman" w:eastAsia="Times New Roman" w:hAnsi="Times New Roman" w:cs="Times New Roman"/>
                <w:sz w:val="10"/>
                <w:szCs w:val="10"/>
              </w:rPr>
              <w:t>г.г</w:t>
            </w:r>
            <w:proofErr w:type="spellEnd"/>
            <w:r w:rsidRPr="00CA29A4">
              <w:rPr>
                <w:rFonts w:ascii="Times New Roman" w:eastAsia="Times New Roman" w:hAnsi="Times New Roman" w:cs="Times New Roman"/>
                <w:sz w:val="10"/>
                <w:szCs w:val="10"/>
              </w:rPr>
              <w:t>. на оказание моральной и финансовой поддержки»»</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445</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lang w:eastAsia="en-US"/>
              </w:rPr>
              <w:t xml:space="preserve">05 0 01 </w:t>
            </w:r>
            <w:r w:rsidRPr="00CA29A4">
              <w:rPr>
                <w:rFonts w:ascii="Times New Roman" w:eastAsia="Times New Roman" w:hAnsi="Times New Roman" w:cs="Times New Roman"/>
                <w:sz w:val="10"/>
                <w:szCs w:val="10"/>
              </w:rPr>
              <w:t>00000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lang w:eastAsia="en-US"/>
              </w:rPr>
              <w:t>0,10000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0,10000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0,10000</w:t>
            </w:r>
          </w:p>
        </w:tc>
      </w:tr>
      <w:tr w:rsidR="00E44033" w:rsidRPr="00CA29A4" w:rsidTr="00437FAA">
        <w:trPr>
          <w:trHeight w:val="56"/>
        </w:trPr>
        <w:tc>
          <w:tcPr>
            <w:tcW w:w="464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Оказание моральной и финансовой поддержки стимулирующего характера председателей ТОС.</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445</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05 0 01 00510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0,10000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0,10000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0,10000</w:t>
            </w:r>
          </w:p>
        </w:tc>
      </w:tr>
      <w:tr w:rsidR="00E44033" w:rsidRPr="00CA29A4" w:rsidTr="0071609F">
        <w:trPr>
          <w:trHeight w:val="133"/>
        </w:trPr>
        <w:tc>
          <w:tcPr>
            <w:tcW w:w="464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445</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lang w:eastAsia="en-US"/>
              </w:rPr>
              <w:t xml:space="preserve">05 0 01 </w:t>
            </w:r>
            <w:r w:rsidRPr="00CA29A4">
              <w:rPr>
                <w:rFonts w:ascii="Times New Roman" w:eastAsia="Times New Roman" w:hAnsi="Times New Roman" w:cs="Times New Roman"/>
                <w:sz w:val="10"/>
                <w:szCs w:val="10"/>
              </w:rPr>
              <w:t>00510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240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lang w:eastAsia="en-US"/>
              </w:rPr>
              <w:t>0,10000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0,10000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0,10000</w:t>
            </w:r>
          </w:p>
        </w:tc>
      </w:tr>
      <w:tr w:rsidR="00E44033" w:rsidRPr="00CA29A4" w:rsidTr="0071609F">
        <w:trPr>
          <w:trHeight w:val="345"/>
        </w:trPr>
        <w:tc>
          <w:tcPr>
            <w:tcW w:w="464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Реализация мероприятий муниципальная программа «Развитие и совершенствование форм местного самоуправления на  территории Новорахинского сельского поселения на </w:t>
            </w:r>
            <w:r w:rsidRPr="00CA29A4">
              <w:rPr>
                <w:rFonts w:ascii="Times New Roman" w:eastAsia="Times New Roman" w:hAnsi="Times New Roman" w:cs="Times New Roman"/>
                <w:kern w:val="2"/>
                <w:sz w:val="10"/>
                <w:szCs w:val="10"/>
                <w:lang w:eastAsia="en-US"/>
              </w:rPr>
              <w:t xml:space="preserve">2021-2023 </w:t>
            </w:r>
            <w:proofErr w:type="spellStart"/>
            <w:r w:rsidRPr="00CA29A4">
              <w:rPr>
                <w:rFonts w:ascii="Times New Roman" w:eastAsia="Times New Roman" w:hAnsi="Times New Roman" w:cs="Times New Roman"/>
                <w:sz w:val="10"/>
                <w:szCs w:val="10"/>
              </w:rPr>
              <w:t>г.г</w:t>
            </w:r>
            <w:proofErr w:type="spellEnd"/>
            <w:r w:rsidRPr="00CA29A4">
              <w:rPr>
                <w:rFonts w:ascii="Times New Roman" w:eastAsia="Times New Roman" w:hAnsi="Times New Roman" w:cs="Times New Roman"/>
                <w:sz w:val="10"/>
                <w:szCs w:val="10"/>
              </w:rPr>
              <w:t>. на гарантии деятельности старост»»</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445</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05 0 02 00000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18,00000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18,00000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18,00000</w:t>
            </w:r>
          </w:p>
        </w:tc>
      </w:tr>
      <w:tr w:rsidR="00E44033" w:rsidRPr="00CA29A4" w:rsidTr="0071609F">
        <w:trPr>
          <w:trHeight w:val="56"/>
        </w:trPr>
        <w:tc>
          <w:tcPr>
            <w:tcW w:w="464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Гарантии деятельности старосты.</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445</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05 0 02 00520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18,00000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18,00000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18,00000</w:t>
            </w:r>
          </w:p>
        </w:tc>
      </w:tr>
      <w:tr w:rsidR="00E44033" w:rsidRPr="00CA29A4" w:rsidTr="00437FAA">
        <w:trPr>
          <w:trHeight w:val="91"/>
        </w:trPr>
        <w:tc>
          <w:tcPr>
            <w:tcW w:w="464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Иные выплаты, за исключением фонда оплаты труда государственных (муниципальных) органов, </w:t>
            </w:r>
            <w:proofErr w:type="gramStart"/>
            <w:r w:rsidRPr="00CA29A4">
              <w:rPr>
                <w:rFonts w:ascii="Times New Roman" w:eastAsia="Times New Roman" w:hAnsi="Times New Roman" w:cs="Times New Roman"/>
                <w:sz w:val="10"/>
                <w:szCs w:val="10"/>
              </w:rPr>
              <w:t>лицам</w:t>
            </w:r>
            <w:proofErr w:type="gramEnd"/>
            <w:r w:rsidRPr="00CA29A4">
              <w:rPr>
                <w:rFonts w:ascii="Times New Roman" w:eastAsia="Times New Roman" w:hAnsi="Times New Roman" w:cs="Times New Roman"/>
                <w:sz w:val="10"/>
                <w:szCs w:val="10"/>
              </w:rPr>
              <w:t xml:space="preserve"> привлекаемым согласно законодательству для выполнения отдельных полномочий</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445</w:t>
            </w:r>
          </w:p>
        </w:tc>
        <w:tc>
          <w:tcPr>
            <w:tcW w:w="42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05</w:t>
            </w:r>
          </w:p>
        </w:tc>
        <w:tc>
          <w:tcPr>
            <w:tcW w:w="4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03</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05 0 02 00520</w:t>
            </w:r>
          </w:p>
        </w:tc>
        <w:tc>
          <w:tcPr>
            <w:tcW w:w="567"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120</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18,00000</w:t>
            </w:r>
          </w:p>
        </w:tc>
        <w:tc>
          <w:tcPr>
            <w:tcW w:w="72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18,00000</w:t>
            </w:r>
          </w:p>
        </w:tc>
        <w:tc>
          <w:tcPr>
            <w:tcW w:w="835"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18,00000</w:t>
            </w:r>
          </w:p>
        </w:tc>
      </w:tr>
    </w:tbl>
    <w:p w:rsidR="00E44033" w:rsidRPr="00CA29A4" w:rsidRDefault="00E44033" w:rsidP="00E44033">
      <w:pPr>
        <w:spacing w:after="0" w:line="240" w:lineRule="auto"/>
        <w:ind w:firstLine="708"/>
        <w:rPr>
          <w:rFonts w:ascii="Times New Roman" w:eastAsia="Times New Roman" w:hAnsi="Times New Roman" w:cs="Times New Roman"/>
          <w:bCs/>
          <w:sz w:val="10"/>
          <w:szCs w:val="10"/>
        </w:rPr>
      </w:pPr>
      <w:r w:rsidRPr="00CA29A4">
        <w:rPr>
          <w:rFonts w:ascii="Times New Roman" w:eastAsia="Times New Roman" w:hAnsi="Times New Roman" w:cs="Times New Roman"/>
          <w:bCs/>
          <w:sz w:val="10"/>
          <w:szCs w:val="10"/>
        </w:rPr>
        <w:t>1.3.</w:t>
      </w:r>
      <w:r w:rsidRPr="00CA29A4">
        <w:rPr>
          <w:rFonts w:ascii="Times New Roman" w:eastAsia="Times New Roman" w:hAnsi="Times New Roman" w:cs="Times New Roman"/>
          <w:kern w:val="2"/>
          <w:sz w:val="10"/>
          <w:szCs w:val="10"/>
        </w:rPr>
        <w:t xml:space="preserve"> Приложение 5 к решению изложить в редакции:</w:t>
      </w:r>
      <w:r w:rsidRPr="00CA29A4">
        <w:rPr>
          <w:rFonts w:ascii="Times New Roman" w:eastAsia="Times New Roman" w:hAnsi="Times New Roman" w:cs="Times New Roman"/>
          <w:bCs/>
          <w:sz w:val="10"/>
          <w:szCs w:val="10"/>
        </w:rPr>
        <w:t xml:space="preserve">  </w:t>
      </w:r>
    </w:p>
    <w:p w:rsidR="00E44033" w:rsidRPr="00CA29A4" w:rsidRDefault="00E44033" w:rsidP="00E44033">
      <w:pPr>
        <w:spacing w:after="0" w:line="240" w:lineRule="auto"/>
        <w:rPr>
          <w:rFonts w:ascii="Times New Roman" w:eastAsia="Times New Roman" w:hAnsi="Times New Roman" w:cs="Times New Roman"/>
          <w:bCs/>
          <w:sz w:val="10"/>
          <w:szCs w:val="10"/>
        </w:rPr>
      </w:pPr>
      <w:r w:rsidRPr="00CA29A4">
        <w:rPr>
          <w:rFonts w:ascii="Times New Roman" w:eastAsia="Times New Roman" w:hAnsi="Times New Roman" w:cs="Times New Roman"/>
          <w:bCs/>
          <w:sz w:val="10"/>
          <w:szCs w:val="10"/>
        </w:rPr>
        <w:t>«Распределение межбюджетных трансфертов из бюджета поселения на осуществление части полномочий по решению вопросов местного значения, в соответствии с заключенными соглашениями на 2021 год»</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6"/>
        <w:gridCol w:w="3869"/>
      </w:tblGrid>
      <w:tr w:rsidR="00E44033" w:rsidRPr="00CA29A4" w:rsidTr="0071609F">
        <w:trPr>
          <w:cantSplit/>
          <w:trHeight w:val="71"/>
        </w:trPr>
        <w:tc>
          <w:tcPr>
            <w:tcW w:w="6586" w:type="dxa"/>
            <w:tcBorders>
              <w:top w:val="single" w:sz="4" w:space="0" w:color="auto"/>
              <w:left w:val="single" w:sz="4" w:space="0" w:color="auto"/>
              <w:bottom w:val="single" w:sz="4" w:space="0" w:color="auto"/>
              <w:right w:val="single" w:sz="4" w:space="0" w:color="auto"/>
            </w:tcBorders>
            <w:hideMark/>
          </w:tcPr>
          <w:p w:rsidR="00E44033" w:rsidRPr="00CA29A4" w:rsidRDefault="00E44033" w:rsidP="00E44033">
            <w:pPr>
              <w:spacing w:after="0" w:line="240" w:lineRule="auto"/>
              <w:jc w:val="center"/>
              <w:rPr>
                <w:rFonts w:ascii="Times New Roman" w:eastAsia="Times New Roman" w:hAnsi="Times New Roman" w:cs="Times New Roman"/>
                <w:b/>
                <w:sz w:val="10"/>
                <w:szCs w:val="10"/>
                <w:lang w:eastAsia="en-US"/>
              </w:rPr>
            </w:pPr>
            <w:r w:rsidRPr="00CA29A4">
              <w:rPr>
                <w:rFonts w:ascii="Times New Roman" w:eastAsia="Times New Roman" w:hAnsi="Times New Roman" w:cs="Times New Roman"/>
                <w:b/>
                <w:sz w:val="10"/>
                <w:szCs w:val="10"/>
                <w:lang w:eastAsia="en-US"/>
              </w:rPr>
              <w:t>Наименование</w:t>
            </w:r>
          </w:p>
        </w:tc>
        <w:tc>
          <w:tcPr>
            <w:tcW w:w="3869" w:type="dxa"/>
            <w:tcBorders>
              <w:top w:val="single" w:sz="4" w:space="0" w:color="auto"/>
              <w:left w:val="single" w:sz="4" w:space="0" w:color="auto"/>
              <w:bottom w:val="single" w:sz="4" w:space="0" w:color="auto"/>
              <w:right w:val="single" w:sz="4" w:space="0" w:color="auto"/>
            </w:tcBorders>
          </w:tcPr>
          <w:p w:rsidR="00E44033" w:rsidRPr="00CA29A4" w:rsidRDefault="00E44033" w:rsidP="00E44033">
            <w:pPr>
              <w:spacing w:after="0" w:line="240" w:lineRule="auto"/>
              <w:jc w:val="center"/>
              <w:rPr>
                <w:rFonts w:ascii="Times New Roman" w:eastAsia="Times New Roman" w:hAnsi="Times New Roman" w:cs="Times New Roman"/>
                <w:b/>
                <w:sz w:val="10"/>
                <w:szCs w:val="10"/>
                <w:lang w:eastAsia="en-US"/>
              </w:rPr>
            </w:pPr>
            <w:r w:rsidRPr="00CA29A4">
              <w:rPr>
                <w:rFonts w:ascii="Times New Roman" w:eastAsia="Times New Roman" w:hAnsi="Times New Roman" w:cs="Times New Roman"/>
                <w:b/>
                <w:sz w:val="10"/>
                <w:szCs w:val="10"/>
                <w:lang w:eastAsia="en-US"/>
              </w:rPr>
              <w:t>Сумма (тыс. руб.)</w:t>
            </w:r>
          </w:p>
        </w:tc>
      </w:tr>
      <w:tr w:rsidR="00E44033" w:rsidRPr="00CA29A4" w:rsidTr="00E44033">
        <w:trPr>
          <w:cantSplit/>
        </w:trPr>
        <w:tc>
          <w:tcPr>
            <w:tcW w:w="6586" w:type="dxa"/>
            <w:tcBorders>
              <w:top w:val="single" w:sz="4" w:space="0" w:color="auto"/>
              <w:left w:val="single" w:sz="4" w:space="0" w:color="auto"/>
              <w:bottom w:val="single" w:sz="4" w:space="0" w:color="auto"/>
              <w:right w:val="single" w:sz="4" w:space="0" w:color="auto"/>
            </w:tcBorders>
            <w:hideMark/>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Крестецкий муниципальный район</w:t>
            </w:r>
          </w:p>
        </w:tc>
        <w:tc>
          <w:tcPr>
            <w:tcW w:w="3869" w:type="dxa"/>
            <w:tcBorders>
              <w:top w:val="single" w:sz="4" w:space="0" w:color="auto"/>
              <w:left w:val="single" w:sz="4" w:space="0" w:color="auto"/>
              <w:bottom w:val="single" w:sz="4" w:space="0" w:color="auto"/>
              <w:right w:val="single" w:sz="4" w:space="0" w:color="auto"/>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57,50700</w:t>
            </w:r>
          </w:p>
        </w:tc>
      </w:tr>
      <w:tr w:rsidR="00E44033" w:rsidRPr="00CA29A4" w:rsidTr="00E44033">
        <w:trPr>
          <w:cantSplit/>
        </w:trPr>
        <w:tc>
          <w:tcPr>
            <w:tcW w:w="6586" w:type="dxa"/>
            <w:tcBorders>
              <w:top w:val="single" w:sz="4" w:space="0" w:color="auto"/>
              <w:left w:val="single" w:sz="4" w:space="0" w:color="auto"/>
              <w:bottom w:val="single" w:sz="4" w:space="0" w:color="auto"/>
              <w:right w:val="single" w:sz="4" w:space="0" w:color="auto"/>
            </w:tcBorders>
            <w:hideMark/>
          </w:tcPr>
          <w:p w:rsidR="00E44033" w:rsidRPr="00CA29A4" w:rsidRDefault="00E44033" w:rsidP="00E44033">
            <w:pPr>
              <w:spacing w:after="0" w:line="240" w:lineRule="auto"/>
              <w:rPr>
                <w:rFonts w:ascii="Times New Roman" w:eastAsia="Times New Roman" w:hAnsi="Times New Roman" w:cs="Times New Roman"/>
                <w:b/>
                <w:sz w:val="10"/>
                <w:szCs w:val="10"/>
                <w:lang w:eastAsia="en-US"/>
              </w:rPr>
            </w:pPr>
            <w:r w:rsidRPr="00CA29A4">
              <w:rPr>
                <w:rFonts w:ascii="Times New Roman" w:eastAsia="Times New Roman" w:hAnsi="Times New Roman" w:cs="Times New Roman"/>
                <w:b/>
                <w:sz w:val="10"/>
                <w:szCs w:val="10"/>
                <w:lang w:eastAsia="en-US"/>
              </w:rPr>
              <w:t>Итого</w:t>
            </w:r>
          </w:p>
        </w:tc>
        <w:tc>
          <w:tcPr>
            <w:tcW w:w="3869" w:type="dxa"/>
            <w:tcBorders>
              <w:top w:val="single" w:sz="4" w:space="0" w:color="auto"/>
              <w:left w:val="single" w:sz="4" w:space="0" w:color="auto"/>
              <w:bottom w:val="single" w:sz="4" w:space="0" w:color="auto"/>
              <w:right w:val="single" w:sz="4" w:space="0" w:color="auto"/>
            </w:tcBorders>
            <w:hideMark/>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57,50700</w:t>
            </w:r>
          </w:p>
        </w:tc>
      </w:tr>
    </w:tbl>
    <w:p w:rsidR="00E44033" w:rsidRPr="00CA29A4" w:rsidRDefault="00E44033" w:rsidP="00E44033">
      <w:pPr>
        <w:suppressAutoHyphens/>
        <w:spacing w:after="0" w:line="240" w:lineRule="auto"/>
        <w:ind w:firstLine="708"/>
        <w:jc w:val="both"/>
        <w:rPr>
          <w:rFonts w:ascii="Times New Roman" w:eastAsia="Times New Roman" w:hAnsi="Times New Roman" w:cs="Times New Roman"/>
          <w:kern w:val="2"/>
          <w:sz w:val="10"/>
          <w:szCs w:val="10"/>
        </w:rPr>
      </w:pPr>
      <w:r w:rsidRPr="00CA29A4">
        <w:rPr>
          <w:rFonts w:ascii="Times New Roman" w:eastAsia="Times New Roman" w:hAnsi="Times New Roman" w:cs="Times New Roman"/>
          <w:kern w:val="2"/>
          <w:sz w:val="10"/>
          <w:szCs w:val="10"/>
        </w:rPr>
        <w:t>1.4. Приложение 6 к решению изложить в редакции:</w:t>
      </w:r>
    </w:p>
    <w:p w:rsidR="00E44033" w:rsidRPr="00CA29A4" w:rsidRDefault="00E44033" w:rsidP="00E44033">
      <w:pPr>
        <w:suppressAutoHyphens/>
        <w:spacing w:after="0" w:line="240" w:lineRule="auto"/>
        <w:jc w:val="both"/>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lang w:eastAsia="en-US"/>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CA29A4">
        <w:rPr>
          <w:rFonts w:ascii="Times New Roman" w:eastAsia="Times New Roman" w:hAnsi="Times New Roman" w:cs="Times New Roman"/>
          <w:sz w:val="10"/>
          <w:szCs w:val="10"/>
          <w:lang w:eastAsia="en-US"/>
        </w:rPr>
        <w:t>видов расходов классификации расходов бюджета поселения</w:t>
      </w:r>
      <w:proofErr w:type="gramEnd"/>
      <w:r w:rsidRPr="00CA29A4">
        <w:rPr>
          <w:rFonts w:ascii="Times New Roman" w:eastAsia="Times New Roman" w:hAnsi="Times New Roman" w:cs="Times New Roman"/>
          <w:sz w:val="10"/>
          <w:szCs w:val="10"/>
          <w:lang w:eastAsia="en-US"/>
        </w:rPr>
        <w:t xml:space="preserve"> на 2021 год</w:t>
      </w:r>
      <w:r w:rsidRPr="00CA29A4">
        <w:rPr>
          <w:rFonts w:ascii="Times New Roman" w:eastAsia="Times New Roman" w:hAnsi="Times New Roman" w:cs="Times New Roman"/>
          <w:sz w:val="10"/>
          <w:szCs w:val="10"/>
        </w:rPr>
        <w:t xml:space="preserve"> и плановый период 2022 и 2023 годов</w:t>
      </w: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199"/>
        <w:gridCol w:w="992"/>
        <w:gridCol w:w="578"/>
        <w:gridCol w:w="722"/>
        <w:gridCol w:w="703"/>
        <w:gridCol w:w="1339"/>
        <w:gridCol w:w="1166"/>
        <w:gridCol w:w="1123"/>
      </w:tblGrid>
      <w:tr w:rsidR="00E44033" w:rsidRPr="00CA29A4" w:rsidTr="00437FAA">
        <w:tc>
          <w:tcPr>
            <w:tcW w:w="3652"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sz w:val="10"/>
                <w:szCs w:val="10"/>
                <w:lang w:eastAsia="en-US"/>
              </w:rPr>
              <w:t>Наименование</w:t>
            </w:r>
          </w:p>
        </w:tc>
        <w:tc>
          <w:tcPr>
            <w:tcW w:w="99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sz w:val="10"/>
                <w:szCs w:val="10"/>
                <w:lang w:eastAsia="en-US"/>
              </w:rPr>
              <w:t>Целевая статья расходов</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proofErr w:type="gramStart"/>
            <w:r w:rsidRPr="00CA29A4">
              <w:rPr>
                <w:rFonts w:ascii="Times New Roman" w:eastAsia="Times New Roman" w:hAnsi="Times New Roman" w:cs="Times New Roman"/>
                <w:b/>
                <w:sz w:val="10"/>
                <w:szCs w:val="10"/>
                <w:lang w:eastAsia="en-US"/>
              </w:rPr>
              <w:t>Раз-дел</w:t>
            </w:r>
            <w:proofErr w:type="gramEnd"/>
          </w:p>
        </w:tc>
        <w:tc>
          <w:tcPr>
            <w:tcW w:w="722" w:type="dxa"/>
            <w:shd w:val="clear" w:color="auto" w:fill="auto"/>
          </w:tcPr>
          <w:p w:rsidR="00E44033" w:rsidRPr="00CA29A4" w:rsidRDefault="00E44033" w:rsidP="00E44033">
            <w:pPr>
              <w:spacing w:after="0" w:line="240" w:lineRule="auto"/>
              <w:jc w:val="center"/>
              <w:rPr>
                <w:rFonts w:ascii="Times New Roman" w:eastAsia="Times New Roman" w:hAnsi="Times New Roman" w:cs="Times New Roman"/>
                <w:b/>
                <w:sz w:val="10"/>
                <w:szCs w:val="10"/>
                <w:lang w:eastAsia="en-US"/>
              </w:rPr>
            </w:pPr>
            <w:r w:rsidRPr="00CA29A4">
              <w:rPr>
                <w:rFonts w:ascii="Times New Roman" w:eastAsia="Times New Roman" w:hAnsi="Times New Roman" w:cs="Times New Roman"/>
                <w:b/>
                <w:sz w:val="10"/>
                <w:szCs w:val="10"/>
                <w:lang w:eastAsia="en-US"/>
              </w:rPr>
              <w:t>Под-раз-</w:t>
            </w:r>
          </w:p>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sz w:val="10"/>
                <w:szCs w:val="10"/>
                <w:lang w:eastAsia="en-US"/>
              </w:rPr>
              <w:t>дел</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sz w:val="10"/>
                <w:szCs w:val="10"/>
                <w:lang w:eastAsia="en-US"/>
              </w:rPr>
              <w:t xml:space="preserve">Вид </w:t>
            </w:r>
            <w:proofErr w:type="gramStart"/>
            <w:r w:rsidRPr="00CA29A4">
              <w:rPr>
                <w:rFonts w:ascii="Times New Roman" w:eastAsia="Times New Roman" w:hAnsi="Times New Roman" w:cs="Times New Roman"/>
                <w:b/>
                <w:sz w:val="10"/>
                <w:szCs w:val="10"/>
                <w:lang w:eastAsia="en-US"/>
              </w:rPr>
              <w:t>рас-хода</w:t>
            </w:r>
            <w:proofErr w:type="gramEnd"/>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sz w:val="10"/>
                <w:szCs w:val="10"/>
              </w:rPr>
              <w:t>2021 год</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2022 год</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2023 год</w:t>
            </w:r>
          </w:p>
        </w:tc>
      </w:tr>
      <w:tr w:rsidR="00E44033" w:rsidRPr="00CA29A4" w:rsidTr="00437FAA">
        <w:tc>
          <w:tcPr>
            <w:tcW w:w="3652"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1</w:t>
            </w:r>
          </w:p>
        </w:tc>
        <w:tc>
          <w:tcPr>
            <w:tcW w:w="99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2</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3</w:t>
            </w:r>
          </w:p>
        </w:tc>
        <w:tc>
          <w:tcPr>
            <w:tcW w:w="722" w:type="dxa"/>
            <w:shd w:val="clear" w:color="auto" w:fill="auto"/>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4</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5</w:t>
            </w: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6</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7</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8</w:t>
            </w:r>
          </w:p>
        </w:tc>
      </w:tr>
      <w:tr w:rsidR="00E44033" w:rsidRPr="00CA29A4" w:rsidTr="00437FAA">
        <w:tc>
          <w:tcPr>
            <w:tcW w:w="3652" w:type="dxa"/>
            <w:gridSpan w:val="2"/>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kern w:val="2"/>
                <w:sz w:val="10"/>
                <w:szCs w:val="10"/>
              </w:rPr>
              <w:t>Муниципальная программа</w:t>
            </w:r>
            <w:r w:rsidRPr="00CA29A4">
              <w:rPr>
                <w:rFonts w:ascii="Times New Roman" w:eastAsia="Times New Roman" w:hAnsi="Times New Roman" w:cs="Times New Roman"/>
                <w:b/>
                <w:bCs/>
                <w:sz w:val="10"/>
                <w:szCs w:val="10"/>
                <w:lang w:eastAsia="en-US"/>
              </w:rPr>
              <w:t xml:space="preserve"> «Устойчивое развитие сельских территорий в Новорахинском  сельском  поселении   на 2021 -2023 годы»</w:t>
            </w:r>
          </w:p>
        </w:tc>
        <w:tc>
          <w:tcPr>
            <w:tcW w:w="99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kern w:val="2"/>
                <w:sz w:val="10"/>
                <w:szCs w:val="10"/>
                <w:lang w:eastAsia="en-US"/>
              </w:rPr>
              <w:t>01 0 00 00000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4026,90800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1997,10000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2006,10000</w:t>
            </w:r>
          </w:p>
        </w:tc>
      </w:tr>
      <w:tr w:rsidR="00E44033" w:rsidRPr="00CA29A4" w:rsidTr="00437FAA">
        <w:tc>
          <w:tcPr>
            <w:tcW w:w="3652" w:type="dxa"/>
            <w:gridSpan w:val="2"/>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kern w:val="2"/>
                <w:sz w:val="10"/>
                <w:szCs w:val="10"/>
              </w:rPr>
            </w:pPr>
            <w:r w:rsidRPr="00CA29A4">
              <w:rPr>
                <w:rFonts w:ascii="Times New Roman" w:eastAsia="Times New Roman" w:hAnsi="Times New Roman" w:cs="Times New Roman"/>
                <w:b/>
                <w:sz w:val="10"/>
                <w:szCs w:val="10"/>
              </w:rPr>
              <w:t>Подпрограмма</w:t>
            </w:r>
            <w:r w:rsidRPr="00CA29A4">
              <w:rPr>
                <w:rFonts w:ascii="Times New Roman" w:eastAsia="Times New Roman" w:hAnsi="Times New Roman" w:cs="Times New Roman"/>
                <w:b/>
                <w:sz w:val="10"/>
                <w:szCs w:val="10"/>
                <w:lang w:eastAsia="ar-SA"/>
              </w:rPr>
              <w:t xml:space="preserve"> «Организация </w:t>
            </w:r>
            <w:r w:rsidRPr="00CA29A4">
              <w:rPr>
                <w:rFonts w:ascii="Times New Roman" w:eastAsia="Times New Roman" w:hAnsi="Times New Roman" w:cs="Times New Roman"/>
                <w:b/>
                <w:sz w:val="10"/>
                <w:szCs w:val="10"/>
              </w:rPr>
              <w:t>благоустройства территорий населенных пунктов Новорахинского сельского поселения»</w:t>
            </w:r>
          </w:p>
        </w:tc>
        <w:tc>
          <w:tcPr>
            <w:tcW w:w="99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b/>
                <w:kern w:val="2"/>
                <w:sz w:val="10"/>
                <w:szCs w:val="10"/>
                <w:lang w:eastAsia="en-US"/>
              </w:rPr>
              <w:t>01 1 00 00000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i/>
                <w:iCs/>
                <w:kern w:val="2"/>
                <w:sz w:val="10"/>
                <w:szCs w:val="10"/>
                <w:lang w:eastAsia="en-US"/>
              </w:rPr>
            </w:pPr>
            <w:r w:rsidRPr="00CA29A4">
              <w:rPr>
                <w:rFonts w:ascii="Times New Roman" w:eastAsia="Times New Roman" w:hAnsi="Times New Roman" w:cs="Times New Roman"/>
                <w:b/>
                <w:i/>
                <w:iCs/>
                <w:kern w:val="2"/>
                <w:sz w:val="10"/>
                <w:szCs w:val="10"/>
                <w:lang w:eastAsia="en-US"/>
              </w:rPr>
              <w:t>2821,33100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b/>
                <w:i/>
                <w:iCs/>
                <w:kern w:val="2"/>
                <w:sz w:val="10"/>
                <w:szCs w:val="10"/>
                <w:lang w:eastAsia="en-US"/>
              </w:rPr>
            </w:pPr>
            <w:r w:rsidRPr="00CA29A4">
              <w:rPr>
                <w:rFonts w:ascii="Times New Roman" w:eastAsia="Times New Roman" w:hAnsi="Times New Roman" w:cs="Times New Roman"/>
                <w:b/>
                <w:i/>
                <w:iCs/>
                <w:kern w:val="2"/>
                <w:sz w:val="10"/>
                <w:szCs w:val="10"/>
                <w:lang w:eastAsia="en-US"/>
              </w:rPr>
              <w:t>1535,51000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b/>
                <w:i/>
                <w:iCs/>
                <w:kern w:val="2"/>
                <w:sz w:val="10"/>
                <w:szCs w:val="10"/>
                <w:lang w:eastAsia="en-US"/>
              </w:rPr>
            </w:pPr>
            <w:r w:rsidRPr="00CA29A4">
              <w:rPr>
                <w:rFonts w:ascii="Times New Roman" w:eastAsia="Times New Roman" w:hAnsi="Times New Roman" w:cs="Times New Roman"/>
                <w:b/>
                <w:i/>
                <w:iCs/>
                <w:kern w:val="2"/>
                <w:sz w:val="10"/>
                <w:szCs w:val="10"/>
                <w:lang w:eastAsia="en-US"/>
              </w:rPr>
              <w:t>1770,81000</w:t>
            </w:r>
          </w:p>
        </w:tc>
      </w:tr>
      <w:tr w:rsidR="00E44033" w:rsidRPr="00CA29A4" w:rsidTr="00437FAA">
        <w:tc>
          <w:tcPr>
            <w:tcW w:w="3652" w:type="dxa"/>
            <w:gridSpan w:val="2"/>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sz w:val="10"/>
                <w:szCs w:val="10"/>
              </w:rPr>
              <w:t>Реализация мероприятий подпрограммы</w:t>
            </w:r>
            <w:r w:rsidRPr="00CA29A4">
              <w:rPr>
                <w:rFonts w:ascii="Times New Roman" w:eastAsia="Times New Roman" w:hAnsi="Times New Roman" w:cs="Times New Roman"/>
                <w:sz w:val="10"/>
                <w:szCs w:val="10"/>
                <w:lang w:eastAsia="ar-SA"/>
              </w:rPr>
              <w:t xml:space="preserve"> «Организация </w:t>
            </w:r>
            <w:r w:rsidRPr="00CA29A4">
              <w:rPr>
                <w:rFonts w:ascii="Times New Roman" w:eastAsia="Times New Roman" w:hAnsi="Times New Roman" w:cs="Times New Roman"/>
                <w:sz w:val="10"/>
                <w:szCs w:val="10"/>
              </w:rPr>
              <w:t>благоустройства территорий населенных пунктов Новорахинского сельского поселения на уборку и озеленение»</w:t>
            </w:r>
          </w:p>
        </w:tc>
        <w:tc>
          <w:tcPr>
            <w:tcW w:w="99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kern w:val="2"/>
                <w:sz w:val="10"/>
                <w:szCs w:val="10"/>
                <w:lang w:eastAsia="en-US"/>
              </w:rPr>
              <w:t>01 1 01</w:t>
            </w:r>
            <w:r w:rsidRPr="00CA29A4">
              <w:rPr>
                <w:rFonts w:ascii="Times New Roman" w:eastAsia="Times New Roman" w:hAnsi="Times New Roman" w:cs="Times New Roman"/>
                <w:sz w:val="10"/>
                <w:szCs w:val="10"/>
              </w:rPr>
              <w:t>00000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kern w:val="2"/>
                <w:sz w:val="10"/>
                <w:szCs w:val="10"/>
                <w:lang w:eastAsia="en-US"/>
              </w:rPr>
              <w:t>05</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85,31000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123,70000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350,00000</w:t>
            </w:r>
          </w:p>
        </w:tc>
      </w:tr>
      <w:tr w:rsidR="00E44033" w:rsidRPr="00CA29A4" w:rsidTr="00437FAA">
        <w:tc>
          <w:tcPr>
            <w:tcW w:w="3652" w:type="dxa"/>
            <w:gridSpan w:val="2"/>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Уборка и озеленение территории Новорахинского сельского поселения</w:t>
            </w:r>
          </w:p>
        </w:tc>
        <w:tc>
          <w:tcPr>
            <w:tcW w:w="99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 xml:space="preserve">01 1 01 </w:t>
            </w:r>
            <w:r w:rsidRPr="00CA29A4">
              <w:rPr>
                <w:rFonts w:ascii="Times New Roman" w:eastAsia="Times New Roman" w:hAnsi="Times New Roman" w:cs="Times New Roman"/>
                <w:sz w:val="10"/>
                <w:szCs w:val="10"/>
              </w:rPr>
              <w:t>00240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05</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Cs/>
                <w:kern w:val="2"/>
                <w:sz w:val="10"/>
                <w:szCs w:val="10"/>
                <w:lang w:eastAsia="en-US"/>
              </w:rPr>
            </w:pPr>
            <w:r w:rsidRPr="00CA29A4">
              <w:rPr>
                <w:rFonts w:ascii="Times New Roman" w:eastAsia="Times New Roman" w:hAnsi="Times New Roman" w:cs="Times New Roman"/>
                <w:bCs/>
                <w:kern w:val="2"/>
                <w:sz w:val="10"/>
                <w:szCs w:val="10"/>
                <w:lang w:eastAsia="en-US"/>
              </w:rPr>
              <w:t>85,31000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123,70000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350,00000</w:t>
            </w:r>
          </w:p>
        </w:tc>
      </w:tr>
      <w:tr w:rsidR="00E44033" w:rsidRPr="00CA29A4" w:rsidTr="00437FAA">
        <w:tc>
          <w:tcPr>
            <w:tcW w:w="3652" w:type="dxa"/>
            <w:gridSpan w:val="2"/>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99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 xml:space="preserve">01 1 01 </w:t>
            </w:r>
            <w:r w:rsidRPr="00CA29A4">
              <w:rPr>
                <w:rFonts w:ascii="Times New Roman" w:eastAsia="Times New Roman" w:hAnsi="Times New Roman" w:cs="Times New Roman"/>
                <w:sz w:val="10"/>
                <w:szCs w:val="10"/>
              </w:rPr>
              <w:t>00240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05</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240</w:t>
            </w: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Cs/>
                <w:kern w:val="2"/>
                <w:sz w:val="10"/>
                <w:szCs w:val="10"/>
                <w:lang w:eastAsia="en-US"/>
              </w:rPr>
            </w:pPr>
            <w:r w:rsidRPr="00CA29A4">
              <w:rPr>
                <w:rFonts w:ascii="Times New Roman" w:eastAsia="Times New Roman" w:hAnsi="Times New Roman" w:cs="Times New Roman"/>
                <w:bCs/>
                <w:kern w:val="2"/>
                <w:sz w:val="10"/>
                <w:szCs w:val="10"/>
                <w:lang w:eastAsia="en-US"/>
              </w:rPr>
              <w:t>85,31000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123,70000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350,00000</w:t>
            </w:r>
          </w:p>
        </w:tc>
      </w:tr>
      <w:tr w:rsidR="00E44033" w:rsidRPr="00CA29A4" w:rsidTr="00437FAA">
        <w:trPr>
          <w:trHeight w:val="330"/>
        </w:trPr>
        <w:tc>
          <w:tcPr>
            <w:tcW w:w="3652" w:type="dxa"/>
            <w:gridSpan w:val="2"/>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Реализация мероприятий подпрограммы</w:t>
            </w:r>
            <w:r w:rsidRPr="00CA29A4">
              <w:rPr>
                <w:rFonts w:ascii="Times New Roman" w:eastAsia="Times New Roman" w:hAnsi="Times New Roman" w:cs="Times New Roman"/>
                <w:b/>
                <w:bCs/>
                <w:sz w:val="10"/>
                <w:szCs w:val="10"/>
                <w:lang w:eastAsia="ar-SA"/>
              </w:rPr>
              <w:t xml:space="preserve"> «Организация </w:t>
            </w:r>
            <w:r w:rsidRPr="00CA29A4">
              <w:rPr>
                <w:rFonts w:ascii="Times New Roman" w:eastAsia="Times New Roman" w:hAnsi="Times New Roman" w:cs="Times New Roman"/>
                <w:b/>
                <w:bCs/>
                <w:sz w:val="10"/>
                <w:szCs w:val="10"/>
              </w:rPr>
              <w:t xml:space="preserve">благоустройства территорий населенных пунктов Новорахинского сельского поселения на освещение улиц в </w:t>
            </w:r>
            <w:proofErr w:type="spellStart"/>
            <w:r w:rsidRPr="00CA29A4">
              <w:rPr>
                <w:rFonts w:ascii="Times New Roman" w:eastAsia="Times New Roman" w:hAnsi="Times New Roman" w:cs="Times New Roman"/>
                <w:b/>
                <w:bCs/>
                <w:sz w:val="10"/>
                <w:szCs w:val="10"/>
              </w:rPr>
              <w:t>т.ч</w:t>
            </w:r>
            <w:proofErr w:type="spellEnd"/>
            <w:r w:rsidRPr="00CA29A4">
              <w:rPr>
                <w:rFonts w:ascii="Times New Roman" w:eastAsia="Times New Roman" w:hAnsi="Times New Roman" w:cs="Times New Roman"/>
                <w:b/>
                <w:bCs/>
                <w:sz w:val="10"/>
                <w:szCs w:val="10"/>
              </w:rPr>
              <w:t>. ремонт, приобретение, замена ламп</w:t>
            </w:r>
            <w:proofErr w:type="gramStart"/>
            <w:r w:rsidRPr="00CA29A4">
              <w:rPr>
                <w:rFonts w:ascii="Times New Roman" w:eastAsia="Times New Roman" w:hAnsi="Times New Roman" w:cs="Times New Roman"/>
                <w:b/>
                <w:bCs/>
                <w:sz w:val="10"/>
                <w:szCs w:val="10"/>
              </w:rPr>
              <w:t>,»</w:t>
            </w:r>
            <w:proofErr w:type="gramEnd"/>
            <w:r w:rsidRPr="00CA29A4">
              <w:rPr>
                <w:rFonts w:ascii="Times New Roman" w:eastAsia="Times New Roman" w:hAnsi="Times New Roman" w:cs="Times New Roman"/>
                <w:b/>
                <w:bCs/>
                <w:sz w:val="10"/>
                <w:szCs w:val="10"/>
              </w:rPr>
              <w:t>»</w:t>
            </w:r>
          </w:p>
        </w:tc>
        <w:tc>
          <w:tcPr>
            <w:tcW w:w="99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 xml:space="preserve">01 1 02 </w:t>
            </w:r>
            <w:r w:rsidRPr="00CA29A4">
              <w:rPr>
                <w:rFonts w:ascii="Times New Roman" w:eastAsia="Times New Roman" w:hAnsi="Times New Roman" w:cs="Times New Roman"/>
                <w:b/>
                <w:bCs/>
                <w:sz w:val="10"/>
                <w:szCs w:val="10"/>
              </w:rPr>
              <w:t>00000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05</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2115,00000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1224,00000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1233,00000</w:t>
            </w:r>
          </w:p>
        </w:tc>
      </w:tr>
      <w:tr w:rsidR="00E44033" w:rsidRPr="00CA29A4" w:rsidTr="00437FAA">
        <w:tc>
          <w:tcPr>
            <w:tcW w:w="3652" w:type="dxa"/>
            <w:gridSpan w:val="2"/>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Освещение улиц в </w:t>
            </w:r>
            <w:proofErr w:type="spellStart"/>
            <w:r w:rsidRPr="00CA29A4">
              <w:rPr>
                <w:rFonts w:ascii="Times New Roman" w:eastAsia="Times New Roman" w:hAnsi="Times New Roman" w:cs="Times New Roman"/>
                <w:sz w:val="10"/>
                <w:szCs w:val="10"/>
              </w:rPr>
              <w:t>т.ч</w:t>
            </w:r>
            <w:proofErr w:type="spellEnd"/>
            <w:r w:rsidRPr="00CA29A4">
              <w:rPr>
                <w:rFonts w:ascii="Times New Roman" w:eastAsia="Times New Roman" w:hAnsi="Times New Roman" w:cs="Times New Roman"/>
                <w:sz w:val="10"/>
                <w:szCs w:val="10"/>
              </w:rPr>
              <w:t>. ремонт, приобретение, замена ламп</w:t>
            </w:r>
          </w:p>
        </w:tc>
        <w:tc>
          <w:tcPr>
            <w:tcW w:w="99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 xml:space="preserve">01 1 02 </w:t>
            </w:r>
            <w:r w:rsidRPr="00CA29A4">
              <w:rPr>
                <w:rFonts w:ascii="Times New Roman" w:eastAsia="Times New Roman" w:hAnsi="Times New Roman" w:cs="Times New Roman"/>
                <w:sz w:val="10"/>
                <w:szCs w:val="10"/>
              </w:rPr>
              <w:t>00250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05</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2115,00000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1224,00000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1233,00000</w:t>
            </w:r>
          </w:p>
        </w:tc>
      </w:tr>
      <w:tr w:rsidR="00E44033" w:rsidRPr="00CA29A4" w:rsidTr="00437FAA">
        <w:tc>
          <w:tcPr>
            <w:tcW w:w="3652" w:type="dxa"/>
            <w:gridSpan w:val="2"/>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99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01 1 02 00250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05</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240</w:t>
            </w: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2115,00000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1224,00000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1233,00000</w:t>
            </w:r>
          </w:p>
        </w:tc>
      </w:tr>
      <w:tr w:rsidR="00E44033" w:rsidRPr="00CA29A4" w:rsidTr="00437FAA">
        <w:tc>
          <w:tcPr>
            <w:tcW w:w="3652" w:type="dxa"/>
            <w:gridSpan w:val="2"/>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Реализация мероприятий подпрограммы</w:t>
            </w:r>
            <w:r w:rsidRPr="00CA29A4">
              <w:rPr>
                <w:rFonts w:ascii="Times New Roman" w:eastAsia="Times New Roman" w:hAnsi="Times New Roman" w:cs="Times New Roman"/>
                <w:b/>
                <w:bCs/>
                <w:sz w:val="10"/>
                <w:szCs w:val="10"/>
                <w:lang w:eastAsia="ar-SA"/>
              </w:rPr>
              <w:t xml:space="preserve"> «Организация </w:t>
            </w:r>
            <w:r w:rsidRPr="00CA29A4">
              <w:rPr>
                <w:rFonts w:ascii="Times New Roman" w:eastAsia="Times New Roman" w:hAnsi="Times New Roman" w:cs="Times New Roman"/>
                <w:b/>
                <w:bCs/>
                <w:sz w:val="10"/>
                <w:szCs w:val="10"/>
              </w:rPr>
              <w:t>благоустройства территорий населенных пунктов Новорахинского сельского поселения на организацию и содержание мест захоронения»</w:t>
            </w:r>
          </w:p>
        </w:tc>
        <w:tc>
          <w:tcPr>
            <w:tcW w:w="99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01 1 03</w:t>
            </w:r>
            <w:r w:rsidRPr="00CA29A4">
              <w:rPr>
                <w:rFonts w:ascii="Times New Roman" w:eastAsia="Times New Roman" w:hAnsi="Times New Roman" w:cs="Times New Roman"/>
                <w:b/>
                <w:bCs/>
                <w:sz w:val="10"/>
                <w:szCs w:val="10"/>
              </w:rPr>
              <w:t>00000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05</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95,47800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177,81000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177,81000</w:t>
            </w:r>
          </w:p>
        </w:tc>
      </w:tr>
      <w:tr w:rsidR="00E44033" w:rsidRPr="00CA29A4" w:rsidTr="00437FAA">
        <w:tc>
          <w:tcPr>
            <w:tcW w:w="3652" w:type="dxa"/>
            <w:gridSpan w:val="2"/>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Организация и содержание мест захоронения</w:t>
            </w:r>
          </w:p>
        </w:tc>
        <w:tc>
          <w:tcPr>
            <w:tcW w:w="99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 xml:space="preserve">01 1 03 </w:t>
            </w:r>
            <w:r w:rsidRPr="00CA29A4">
              <w:rPr>
                <w:rFonts w:ascii="Times New Roman" w:eastAsia="Times New Roman" w:hAnsi="Times New Roman" w:cs="Times New Roman"/>
                <w:sz w:val="10"/>
                <w:szCs w:val="10"/>
              </w:rPr>
              <w:t>00260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05</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95,47800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177,81000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177,81000</w:t>
            </w:r>
          </w:p>
        </w:tc>
      </w:tr>
      <w:tr w:rsidR="00E44033" w:rsidRPr="00CA29A4" w:rsidTr="00437FAA">
        <w:tc>
          <w:tcPr>
            <w:tcW w:w="3652" w:type="dxa"/>
            <w:gridSpan w:val="2"/>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99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01 1 03 00260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05</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240</w:t>
            </w: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95,47800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177,81000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177,81000</w:t>
            </w:r>
          </w:p>
        </w:tc>
      </w:tr>
      <w:tr w:rsidR="00E44033" w:rsidRPr="00CA29A4" w:rsidTr="00437FAA">
        <w:tc>
          <w:tcPr>
            <w:tcW w:w="3652" w:type="dxa"/>
            <w:gridSpan w:val="2"/>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Реализация мероприятий подпрограммы</w:t>
            </w:r>
            <w:r w:rsidRPr="00CA29A4">
              <w:rPr>
                <w:rFonts w:ascii="Times New Roman" w:eastAsia="Times New Roman" w:hAnsi="Times New Roman" w:cs="Times New Roman"/>
                <w:b/>
                <w:bCs/>
                <w:sz w:val="10"/>
                <w:szCs w:val="10"/>
                <w:lang w:eastAsia="ar-SA"/>
              </w:rPr>
              <w:t xml:space="preserve"> «Организация </w:t>
            </w:r>
            <w:r w:rsidRPr="00CA29A4">
              <w:rPr>
                <w:rFonts w:ascii="Times New Roman" w:eastAsia="Times New Roman" w:hAnsi="Times New Roman" w:cs="Times New Roman"/>
                <w:b/>
                <w:bCs/>
                <w:sz w:val="10"/>
                <w:szCs w:val="10"/>
              </w:rPr>
              <w:t>благоустройства территорий населенных пунктов Новорахинского сельского поселения на соблюдение требований нормативных НПА»</w:t>
            </w:r>
          </w:p>
        </w:tc>
        <w:tc>
          <w:tcPr>
            <w:tcW w:w="99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01 1 05 00000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05</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03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10,00000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10,00000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10,00000</w:t>
            </w:r>
          </w:p>
        </w:tc>
      </w:tr>
      <w:tr w:rsidR="00E44033" w:rsidRPr="00CA29A4" w:rsidTr="00437FAA">
        <w:tc>
          <w:tcPr>
            <w:tcW w:w="3652" w:type="dxa"/>
            <w:gridSpan w:val="2"/>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Соблюдение </w:t>
            </w:r>
            <w:proofErr w:type="gramStart"/>
            <w:r w:rsidRPr="00CA29A4">
              <w:rPr>
                <w:rFonts w:ascii="Times New Roman" w:eastAsia="Times New Roman" w:hAnsi="Times New Roman" w:cs="Times New Roman"/>
                <w:sz w:val="10"/>
                <w:szCs w:val="10"/>
              </w:rPr>
              <w:t>требований исполнения нормативных правовых актов  органов  местного самоуправления сельского поселения</w:t>
            </w:r>
            <w:proofErr w:type="gramEnd"/>
          </w:p>
        </w:tc>
        <w:tc>
          <w:tcPr>
            <w:tcW w:w="99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 xml:space="preserve">01 1 05 </w:t>
            </w:r>
            <w:r w:rsidRPr="00CA29A4">
              <w:rPr>
                <w:rFonts w:ascii="Times New Roman" w:eastAsia="Times New Roman" w:hAnsi="Times New Roman" w:cs="Times New Roman"/>
                <w:sz w:val="10"/>
                <w:szCs w:val="10"/>
              </w:rPr>
              <w:t>00270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05</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10,00000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10,00000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10,00000</w:t>
            </w:r>
          </w:p>
        </w:tc>
      </w:tr>
      <w:tr w:rsidR="00E44033" w:rsidRPr="00CA29A4" w:rsidTr="00437FAA">
        <w:tc>
          <w:tcPr>
            <w:tcW w:w="3652" w:type="dxa"/>
            <w:gridSpan w:val="2"/>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99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 xml:space="preserve">01 1 05 </w:t>
            </w:r>
            <w:r w:rsidRPr="00CA29A4">
              <w:rPr>
                <w:rFonts w:ascii="Times New Roman" w:eastAsia="Times New Roman" w:hAnsi="Times New Roman" w:cs="Times New Roman"/>
                <w:sz w:val="10"/>
                <w:szCs w:val="10"/>
              </w:rPr>
              <w:t>00270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05</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240</w:t>
            </w: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10,00000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10,00000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10,00000</w:t>
            </w:r>
          </w:p>
        </w:tc>
      </w:tr>
      <w:tr w:rsidR="00E44033" w:rsidRPr="00CA29A4" w:rsidTr="00437FAA">
        <w:tc>
          <w:tcPr>
            <w:tcW w:w="3652" w:type="dxa"/>
            <w:gridSpan w:val="2"/>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b/>
                <w:bCs/>
                <w:sz w:val="10"/>
                <w:szCs w:val="10"/>
              </w:rPr>
              <w:t>Субсидии бюджетам городских и сельских поселений  Новгородской области на реализацию ППМИ</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01 1 06 07526</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05</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300,00000</w:t>
            </w:r>
          </w:p>
        </w:tc>
        <w:tc>
          <w:tcPr>
            <w:tcW w:w="116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c>
          <w:tcPr>
            <w:tcW w:w="1123"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r>
      <w:tr w:rsidR="00E44033" w:rsidRPr="00CA29A4" w:rsidTr="00437FAA">
        <w:tc>
          <w:tcPr>
            <w:tcW w:w="3652" w:type="dxa"/>
            <w:gridSpan w:val="2"/>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Реализация мероприятий подпрограммы</w:t>
            </w:r>
            <w:r w:rsidRPr="00CA29A4">
              <w:rPr>
                <w:rFonts w:ascii="Times New Roman" w:eastAsia="Times New Roman" w:hAnsi="Times New Roman" w:cs="Times New Roman"/>
                <w:sz w:val="10"/>
                <w:szCs w:val="10"/>
                <w:lang w:eastAsia="ar-SA"/>
              </w:rPr>
              <w:t xml:space="preserve"> «Организация </w:t>
            </w:r>
            <w:r w:rsidRPr="00CA29A4">
              <w:rPr>
                <w:rFonts w:ascii="Times New Roman" w:eastAsia="Times New Roman" w:hAnsi="Times New Roman" w:cs="Times New Roman"/>
                <w:sz w:val="10"/>
                <w:szCs w:val="10"/>
              </w:rPr>
              <w:t>благоустройства территорий населенных пунктов Новорахинского сельского поселения» на реализацию субсидии бюджетам городских и сельских поселений ППМИ «Благоустройство территории общего пользования – пешеходного перехода (мостика)» в д.Сомёнка»</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01 1 06 07526</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05</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300,00000</w:t>
            </w:r>
          </w:p>
        </w:tc>
        <w:tc>
          <w:tcPr>
            <w:tcW w:w="116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c>
          <w:tcPr>
            <w:tcW w:w="1123"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r>
      <w:tr w:rsidR="00E44033" w:rsidRPr="00CA29A4" w:rsidTr="00437FAA">
        <w:tc>
          <w:tcPr>
            <w:tcW w:w="3652" w:type="dxa"/>
            <w:gridSpan w:val="2"/>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01 1 06 07526</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05</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240</w:t>
            </w: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300,00000</w:t>
            </w:r>
          </w:p>
        </w:tc>
        <w:tc>
          <w:tcPr>
            <w:tcW w:w="116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c>
          <w:tcPr>
            <w:tcW w:w="1123"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r>
      <w:tr w:rsidR="00E44033" w:rsidRPr="00CA29A4" w:rsidTr="00437FAA">
        <w:tc>
          <w:tcPr>
            <w:tcW w:w="3652" w:type="dxa"/>
            <w:gridSpan w:val="2"/>
            <w:shd w:val="clear" w:color="auto" w:fill="auto"/>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Реализация мероприятий подпрограммы</w:t>
            </w:r>
            <w:r w:rsidRPr="00CA29A4">
              <w:rPr>
                <w:rFonts w:ascii="Times New Roman" w:eastAsia="Times New Roman" w:hAnsi="Times New Roman" w:cs="Times New Roman"/>
                <w:b/>
                <w:bCs/>
                <w:sz w:val="10"/>
                <w:szCs w:val="10"/>
                <w:lang w:eastAsia="ar-SA"/>
              </w:rPr>
              <w:t xml:space="preserve"> «Организация </w:t>
            </w:r>
            <w:r w:rsidRPr="00CA29A4">
              <w:rPr>
                <w:rFonts w:ascii="Times New Roman" w:eastAsia="Times New Roman" w:hAnsi="Times New Roman" w:cs="Times New Roman"/>
                <w:b/>
                <w:bCs/>
                <w:sz w:val="10"/>
                <w:szCs w:val="10"/>
              </w:rPr>
              <w:t>благоустройства территорий населенных пунктов Новорахинского сельского поселения» на реализацию  проекта ППМИ «Благоустройство территории общего пользования – пешеходного перехода (мостика)» в д.Сомёнка»</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01 1 06 00000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05</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03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p>
        </w:tc>
        <w:tc>
          <w:tcPr>
            <w:tcW w:w="133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64,01300</w:t>
            </w:r>
          </w:p>
        </w:tc>
        <w:tc>
          <w:tcPr>
            <w:tcW w:w="116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0,00000</w:t>
            </w:r>
          </w:p>
        </w:tc>
        <w:tc>
          <w:tcPr>
            <w:tcW w:w="1123"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0,00000</w:t>
            </w:r>
          </w:p>
        </w:tc>
      </w:tr>
      <w:tr w:rsidR="00E44033" w:rsidRPr="00CA29A4" w:rsidTr="00437FAA">
        <w:tc>
          <w:tcPr>
            <w:tcW w:w="3652" w:type="dxa"/>
            <w:gridSpan w:val="2"/>
            <w:shd w:val="clear" w:color="auto" w:fill="auto"/>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Софинансирование проекта ППМИ «Благоустройство территории общего пользования – пешеходного перехода (мостика)» в д.Сомёнка»</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01 1 06 </w:t>
            </w:r>
            <w:r w:rsidRPr="00CA29A4">
              <w:rPr>
                <w:rFonts w:ascii="Times New Roman" w:eastAsia="Times New Roman" w:hAnsi="Times New Roman" w:cs="Times New Roman"/>
                <w:sz w:val="10"/>
                <w:szCs w:val="10"/>
                <w:lang w:val="en-US"/>
              </w:rPr>
              <w:t>S7526</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05</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64,01300</w:t>
            </w:r>
          </w:p>
        </w:tc>
        <w:tc>
          <w:tcPr>
            <w:tcW w:w="116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c>
          <w:tcPr>
            <w:tcW w:w="1123"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r>
      <w:tr w:rsidR="00E44033" w:rsidRPr="00CA29A4" w:rsidTr="00437FAA">
        <w:tc>
          <w:tcPr>
            <w:tcW w:w="3652" w:type="dxa"/>
            <w:gridSpan w:val="2"/>
            <w:shd w:val="clear" w:color="auto" w:fill="auto"/>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01 1 06 </w:t>
            </w:r>
            <w:r w:rsidRPr="00CA29A4">
              <w:rPr>
                <w:rFonts w:ascii="Times New Roman" w:eastAsia="Times New Roman" w:hAnsi="Times New Roman" w:cs="Times New Roman"/>
                <w:sz w:val="10"/>
                <w:szCs w:val="10"/>
                <w:lang w:val="en-US"/>
              </w:rPr>
              <w:t>S7526</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05</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240</w:t>
            </w:r>
          </w:p>
        </w:tc>
        <w:tc>
          <w:tcPr>
            <w:tcW w:w="133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64,01300</w:t>
            </w:r>
          </w:p>
          <w:p w:rsidR="00E44033" w:rsidRPr="00CA29A4" w:rsidRDefault="00E44033" w:rsidP="00E44033">
            <w:pPr>
              <w:spacing w:after="0" w:line="240" w:lineRule="auto"/>
              <w:jc w:val="center"/>
              <w:rPr>
                <w:rFonts w:ascii="Times New Roman" w:eastAsia="Times New Roman" w:hAnsi="Times New Roman" w:cs="Times New Roman"/>
                <w:sz w:val="10"/>
                <w:szCs w:val="10"/>
              </w:rPr>
            </w:pPr>
          </w:p>
        </w:tc>
        <w:tc>
          <w:tcPr>
            <w:tcW w:w="116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c>
          <w:tcPr>
            <w:tcW w:w="1123"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r>
      <w:tr w:rsidR="00E44033" w:rsidRPr="00CA29A4" w:rsidTr="00437FAA">
        <w:tc>
          <w:tcPr>
            <w:tcW w:w="3652" w:type="dxa"/>
            <w:gridSpan w:val="2"/>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Софинансирование физических и юридических лиц на реализацию ППМИ</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01 1 06 02010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05</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73,78000</w:t>
            </w:r>
          </w:p>
        </w:tc>
        <w:tc>
          <w:tcPr>
            <w:tcW w:w="116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c>
          <w:tcPr>
            <w:tcW w:w="1123"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r>
      <w:tr w:rsidR="00E44033" w:rsidRPr="00CA29A4" w:rsidTr="00437FAA">
        <w:tc>
          <w:tcPr>
            <w:tcW w:w="3652" w:type="dxa"/>
            <w:gridSpan w:val="2"/>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Реализация мероприятий подпрограммы</w:t>
            </w:r>
            <w:r w:rsidRPr="00CA29A4">
              <w:rPr>
                <w:rFonts w:ascii="Times New Roman" w:eastAsia="Times New Roman" w:hAnsi="Times New Roman" w:cs="Times New Roman"/>
                <w:sz w:val="10"/>
                <w:szCs w:val="10"/>
                <w:lang w:eastAsia="ar-SA"/>
              </w:rPr>
              <w:t xml:space="preserve"> «Организация </w:t>
            </w:r>
            <w:r w:rsidRPr="00CA29A4">
              <w:rPr>
                <w:rFonts w:ascii="Times New Roman" w:eastAsia="Times New Roman" w:hAnsi="Times New Roman" w:cs="Times New Roman"/>
                <w:sz w:val="10"/>
                <w:szCs w:val="10"/>
              </w:rPr>
              <w:t xml:space="preserve">благоустройства территорий населенных пунктов Новорахинского сельского поселения» </w:t>
            </w:r>
            <w:proofErr w:type="spellStart"/>
            <w:r w:rsidRPr="00CA29A4">
              <w:rPr>
                <w:rFonts w:ascii="Times New Roman" w:eastAsia="Times New Roman" w:hAnsi="Times New Roman" w:cs="Times New Roman"/>
                <w:sz w:val="10"/>
                <w:szCs w:val="10"/>
              </w:rPr>
              <w:t>софинансирование</w:t>
            </w:r>
            <w:proofErr w:type="spellEnd"/>
            <w:r w:rsidRPr="00CA29A4">
              <w:rPr>
                <w:rFonts w:ascii="Times New Roman" w:eastAsia="Times New Roman" w:hAnsi="Times New Roman" w:cs="Times New Roman"/>
                <w:sz w:val="10"/>
                <w:szCs w:val="10"/>
              </w:rPr>
              <w:t xml:space="preserve"> физических и юридических лиц на реализацию ППМИ</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01 1 06 02010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05</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73,78000</w:t>
            </w:r>
          </w:p>
        </w:tc>
        <w:tc>
          <w:tcPr>
            <w:tcW w:w="116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c>
          <w:tcPr>
            <w:tcW w:w="1123"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r>
      <w:tr w:rsidR="00E44033" w:rsidRPr="00CA29A4" w:rsidTr="00437FAA">
        <w:tc>
          <w:tcPr>
            <w:tcW w:w="3652" w:type="dxa"/>
            <w:gridSpan w:val="2"/>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01 1 06 02010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05</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240</w:t>
            </w:r>
          </w:p>
        </w:tc>
        <w:tc>
          <w:tcPr>
            <w:tcW w:w="133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73,78000</w:t>
            </w:r>
          </w:p>
        </w:tc>
        <w:tc>
          <w:tcPr>
            <w:tcW w:w="116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c>
          <w:tcPr>
            <w:tcW w:w="1123"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r>
      <w:tr w:rsidR="00E44033" w:rsidRPr="00CA29A4" w:rsidTr="00437FAA">
        <w:tc>
          <w:tcPr>
            <w:tcW w:w="3652" w:type="dxa"/>
            <w:gridSpan w:val="2"/>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b/>
                <w:bCs/>
                <w:sz w:val="10"/>
                <w:szCs w:val="10"/>
              </w:rPr>
              <w:t>Субсидии бюджетам сельских поселений Новгородской области на реализацию проектов местных инициатив граждан  ТОС «Локотской» на приобретение и установку контейнерной площадки в д. Локотско</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01 1 07 72090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05</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59,00000</w:t>
            </w:r>
          </w:p>
        </w:tc>
        <w:tc>
          <w:tcPr>
            <w:tcW w:w="116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c>
          <w:tcPr>
            <w:tcW w:w="1123"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r>
      <w:tr w:rsidR="00E44033" w:rsidRPr="00CA29A4" w:rsidTr="00437FAA">
        <w:tc>
          <w:tcPr>
            <w:tcW w:w="3652" w:type="dxa"/>
            <w:gridSpan w:val="2"/>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Реализация мероприятий подпрограммы</w:t>
            </w:r>
            <w:r w:rsidRPr="00CA29A4">
              <w:rPr>
                <w:rFonts w:ascii="Times New Roman" w:eastAsia="Times New Roman" w:hAnsi="Times New Roman" w:cs="Times New Roman"/>
                <w:sz w:val="10"/>
                <w:szCs w:val="10"/>
                <w:lang w:eastAsia="ar-SA"/>
              </w:rPr>
              <w:t xml:space="preserve"> «Организация </w:t>
            </w:r>
            <w:r w:rsidRPr="00CA29A4">
              <w:rPr>
                <w:rFonts w:ascii="Times New Roman" w:eastAsia="Times New Roman" w:hAnsi="Times New Roman" w:cs="Times New Roman"/>
                <w:sz w:val="10"/>
                <w:szCs w:val="10"/>
              </w:rPr>
              <w:t>благоустройства территорий населенных пунктов Новорахинского сельского поселения» на реализацию проектов местных инициатив граждан  ТОС «Локотской» на приобретение и установку контейнерной площадки в д. Локотско</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01 1 07 72090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05</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59,00000</w:t>
            </w:r>
          </w:p>
        </w:tc>
        <w:tc>
          <w:tcPr>
            <w:tcW w:w="116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c>
          <w:tcPr>
            <w:tcW w:w="1123"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r>
      <w:tr w:rsidR="00E44033" w:rsidRPr="00CA29A4" w:rsidTr="00437FAA">
        <w:tc>
          <w:tcPr>
            <w:tcW w:w="3652" w:type="dxa"/>
            <w:gridSpan w:val="2"/>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01 1 07 72090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05</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240</w:t>
            </w:r>
          </w:p>
        </w:tc>
        <w:tc>
          <w:tcPr>
            <w:tcW w:w="133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59,00000</w:t>
            </w:r>
          </w:p>
        </w:tc>
        <w:tc>
          <w:tcPr>
            <w:tcW w:w="116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c>
          <w:tcPr>
            <w:tcW w:w="1123"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r>
      <w:tr w:rsidR="00E44033" w:rsidRPr="00CA29A4" w:rsidTr="00437FAA">
        <w:tc>
          <w:tcPr>
            <w:tcW w:w="3652" w:type="dxa"/>
            <w:gridSpan w:val="2"/>
            <w:shd w:val="clear" w:color="auto" w:fill="auto"/>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Реализация мероприятий подпрограммы</w:t>
            </w:r>
            <w:r w:rsidRPr="00CA29A4">
              <w:rPr>
                <w:rFonts w:ascii="Times New Roman" w:eastAsia="Times New Roman" w:hAnsi="Times New Roman" w:cs="Times New Roman"/>
                <w:b/>
                <w:bCs/>
                <w:sz w:val="10"/>
                <w:szCs w:val="10"/>
                <w:lang w:eastAsia="ar-SA"/>
              </w:rPr>
              <w:t xml:space="preserve"> «Организация </w:t>
            </w:r>
            <w:r w:rsidRPr="00CA29A4">
              <w:rPr>
                <w:rFonts w:ascii="Times New Roman" w:eastAsia="Times New Roman" w:hAnsi="Times New Roman" w:cs="Times New Roman"/>
                <w:b/>
                <w:bCs/>
                <w:sz w:val="10"/>
                <w:szCs w:val="10"/>
              </w:rPr>
              <w:t>благоустройства территорий населенных пунктов Новорахинского сельского поселения» на реализацию проектов местных инициатив граждан  ТОС. «Локотской» на приобретение и установку контейнерной площадки в д. Локотско</w:t>
            </w:r>
          </w:p>
        </w:tc>
        <w:tc>
          <w:tcPr>
            <w:tcW w:w="99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01 1 07 00000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05</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03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p>
        </w:tc>
        <w:tc>
          <w:tcPr>
            <w:tcW w:w="133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18,750000</w:t>
            </w:r>
          </w:p>
        </w:tc>
        <w:tc>
          <w:tcPr>
            <w:tcW w:w="116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0,00000</w:t>
            </w:r>
          </w:p>
        </w:tc>
        <w:tc>
          <w:tcPr>
            <w:tcW w:w="1123"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0,00000</w:t>
            </w:r>
          </w:p>
        </w:tc>
      </w:tr>
      <w:tr w:rsidR="00437FAA" w:rsidRPr="00CA29A4" w:rsidTr="00437FAA">
        <w:tc>
          <w:tcPr>
            <w:tcW w:w="10275" w:type="dxa"/>
            <w:gridSpan w:val="9"/>
            <w:tcBorders>
              <w:right w:val="single" w:sz="4" w:space="0" w:color="000000"/>
            </w:tcBorders>
            <w:shd w:val="clear" w:color="auto" w:fill="auto"/>
          </w:tcPr>
          <w:tbl>
            <w:tblPr>
              <w:tblpPr w:leftFromText="180" w:rightFromText="180" w:bottomFromText="200" w:vertAnchor="text" w:horzAnchor="margin" w:tblpY="83"/>
              <w:tblOverlap w:val="never"/>
              <w:tblW w:w="10058" w:type="dxa"/>
              <w:tblBorders>
                <w:top w:val="single" w:sz="4" w:space="0" w:color="auto"/>
                <w:bottom w:val="single" w:sz="4" w:space="0" w:color="auto"/>
              </w:tblBorders>
              <w:tblLook w:val="04A0" w:firstRow="1" w:lastRow="0" w:firstColumn="1" w:lastColumn="0" w:noHBand="0" w:noVBand="1"/>
            </w:tblPr>
            <w:tblGrid>
              <w:gridCol w:w="2810"/>
              <w:gridCol w:w="7248"/>
            </w:tblGrid>
            <w:tr w:rsidR="00437FAA" w:rsidRPr="00CA29A4" w:rsidTr="0026127E">
              <w:trPr>
                <w:trHeight w:val="420"/>
              </w:trPr>
              <w:tc>
                <w:tcPr>
                  <w:tcW w:w="1397" w:type="pct"/>
                  <w:hideMark/>
                </w:tcPr>
                <w:p w:rsidR="00437FAA" w:rsidRPr="00CA29A4" w:rsidRDefault="00437FAA" w:rsidP="00437FAA">
                  <w:pPr>
                    <w:spacing w:line="240" w:lineRule="auto"/>
                    <w:ind w:right="283"/>
                    <w:jc w:val="both"/>
                    <w:rPr>
                      <w:rFonts w:ascii="Times New Roman" w:eastAsia="Times New Roman" w:hAnsi="Times New Roman" w:cs="Times New Roman"/>
                      <w:b/>
                    </w:rPr>
                  </w:pPr>
                  <w:r w:rsidRPr="00CA29A4">
                    <w:rPr>
                      <w:rFonts w:ascii="Times New Roman" w:eastAsia="Times New Roman" w:hAnsi="Times New Roman" w:cs="Times New Roman"/>
                      <w:b/>
                    </w:rPr>
                    <w:lastRenderedPageBreak/>
                    <w:t>10</w:t>
                  </w:r>
                </w:p>
              </w:tc>
              <w:tc>
                <w:tcPr>
                  <w:tcW w:w="3603" w:type="pct"/>
                  <w:hideMark/>
                </w:tcPr>
                <w:p w:rsidR="00437FAA" w:rsidRPr="00CA29A4" w:rsidRDefault="00437FAA" w:rsidP="00437FAA">
                  <w:pPr>
                    <w:spacing w:line="240" w:lineRule="auto"/>
                    <w:ind w:right="-108"/>
                    <w:jc w:val="both"/>
                    <w:rPr>
                      <w:rFonts w:ascii="Times New Roman" w:eastAsia="Times New Roman" w:hAnsi="Times New Roman" w:cs="Times New Roman"/>
                      <w:b/>
                    </w:rPr>
                  </w:pPr>
                  <w:r w:rsidRPr="00CA29A4">
                    <w:rPr>
                      <w:rFonts w:ascii="Times New Roman" w:eastAsia="Times New Roman" w:hAnsi="Times New Roman" w:cs="Times New Roman"/>
                      <w:b/>
                    </w:rPr>
                    <w:t xml:space="preserve">        Новорахинские вести                     вторник 29июня   2021 №   14   10</w:t>
                  </w:r>
                </w:p>
              </w:tc>
            </w:tr>
          </w:tbl>
          <w:p w:rsidR="00437FAA" w:rsidRPr="00CA29A4" w:rsidRDefault="00437FAA" w:rsidP="00E44033">
            <w:pPr>
              <w:spacing w:after="0" w:line="240" w:lineRule="auto"/>
              <w:jc w:val="center"/>
              <w:rPr>
                <w:rFonts w:ascii="Times New Roman" w:eastAsia="Times New Roman" w:hAnsi="Times New Roman" w:cs="Times New Roman"/>
                <w:b/>
                <w:bCs/>
                <w:sz w:val="10"/>
                <w:szCs w:val="10"/>
              </w:rPr>
            </w:pPr>
          </w:p>
        </w:tc>
      </w:tr>
      <w:tr w:rsidR="00E44033" w:rsidRPr="00CA29A4" w:rsidTr="00437FAA">
        <w:tc>
          <w:tcPr>
            <w:tcW w:w="3453" w:type="dxa"/>
            <w:shd w:val="clear" w:color="auto" w:fill="auto"/>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Софинансирование субсидии  бюджетам городских и сельских  поселений на реализацию проектов местных инициатив граждан  ТОС «Локотской» на приобретение и установку контейнерной площадки в д. Локотско</w:t>
            </w:r>
          </w:p>
        </w:tc>
        <w:tc>
          <w:tcPr>
            <w:tcW w:w="1191" w:type="dxa"/>
            <w:gridSpan w:val="2"/>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01 1 07 </w:t>
            </w:r>
            <w:r w:rsidRPr="00CA29A4">
              <w:rPr>
                <w:rFonts w:ascii="Times New Roman" w:eastAsia="Times New Roman" w:hAnsi="Times New Roman" w:cs="Times New Roman"/>
                <w:sz w:val="10"/>
                <w:szCs w:val="10"/>
                <w:lang w:val="en-US"/>
              </w:rPr>
              <w:t>S</w:t>
            </w:r>
            <w:r w:rsidRPr="00CA29A4">
              <w:rPr>
                <w:rFonts w:ascii="Times New Roman" w:eastAsia="Times New Roman" w:hAnsi="Times New Roman" w:cs="Times New Roman"/>
                <w:sz w:val="10"/>
                <w:szCs w:val="10"/>
              </w:rPr>
              <w:t>2090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05</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18,75000</w:t>
            </w:r>
          </w:p>
        </w:tc>
        <w:tc>
          <w:tcPr>
            <w:tcW w:w="116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c>
          <w:tcPr>
            <w:tcW w:w="1123"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r>
      <w:tr w:rsidR="00E44033" w:rsidRPr="00CA29A4" w:rsidTr="00437FAA">
        <w:tc>
          <w:tcPr>
            <w:tcW w:w="3453" w:type="dxa"/>
            <w:shd w:val="clear" w:color="auto" w:fill="auto"/>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1191" w:type="dxa"/>
            <w:gridSpan w:val="2"/>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01 1 07 </w:t>
            </w:r>
            <w:r w:rsidRPr="00CA29A4">
              <w:rPr>
                <w:rFonts w:ascii="Times New Roman" w:eastAsia="Times New Roman" w:hAnsi="Times New Roman" w:cs="Times New Roman"/>
                <w:sz w:val="10"/>
                <w:szCs w:val="10"/>
                <w:lang w:val="en-US"/>
              </w:rPr>
              <w:t>S</w:t>
            </w:r>
            <w:r w:rsidRPr="00CA29A4">
              <w:rPr>
                <w:rFonts w:ascii="Times New Roman" w:eastAsia="Times New Roman" w:hAnsi="Times New Roman" w:cs="Times New Roman"/>
                <w:sz w:val="10"/>
                <w:szCs w:val="10"/>
              </w:rPr>
              <w:t>2090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05</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240</w:t>
            </w:r>
          </w:p>
        </w:tc>
        <w:tc>
          <w:tcPr>
            <w:tcW w:w="133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18,750000</w:t>
            </w:r>
          </w:p>
        </w:tc>
        <w:tc>
          <w:tcPr>
            <w:tcW w:w="116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c>
          <w:tcPr>
            <w:tcW w:w="1123"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0,00000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b/>
                <w:sz w:val="10"/>
                <w:szCs w:val="10"/>
              </w:rPr>
              <w:t>Подпрограмма « Развитие физической культуры и спорта, организация досуга и обеспечение услугами  культуры жителей Новорахинского сельского поселения»</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b/>
                <w:kern w:val="2"/>
                <w:sz w:val="10"/>
                <w:szCs w:val="10"/>
                <w:lang w:eastAsia="en-US"/>
              </w:rPr>
              <w:t>01 2 00 00000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i/>
                <w:iCs/>
                <w:kern w:val="2"/>
                <w:sz w:val="10"/>
                <w:szCs w:val="10"/>
                <w:lang w:eastAsia="en-US"/>
              </w:rPr>
            </w:pPr>
            <w:r w:rsidRPr="00CA29A4">
              <w:rPr>
                <w:rFonts w:ascii="Times New Roman" w:eastAsia="Times New Roman" w:hAnsi="Times New Roman" w:cs="Times New Roman"/>
                <w:b/>
                <w:i/>
                <w:iCs/>
                <w:kern w:val="2"/>
                <w:sz w:val="10"/>
                <w:szCs w:val="10"/>
                <w:lang w:eastAsia="en-US"/>
              </w:rPr>
              <w:t>10,40000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b/>
                <w:i/>
                <w:iCs/>
                <w:kern w:val="2"/>
                <w:sz w:val="10"/>
                <w:szCs w:val="10"/>
                <w:lang w:eastAsia="en-US"/>
              </w:rPr>
            </w:pPr>
            <w:r w:rsidRPr="00CA29A4">
              <w:rPr>
                <w:rFonts w:ascii="Times New Roman" w:eastAsia="Times New Roman" w:hAnsi="Times New Roman" w:cs="Times New Roman"/>
                <w:b/>
                <w:i/>
                <w:iCs/>
                <w:kern w:val="2"/>
                <w:sz w:val="10"/>
                <w:szCs w:val="10"/>
                <w:lang w:eastAsia="en-US"/>
              </w:rPr>
              <w:t>10,40000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b/>
                <w:i/>
                <w:iCs/>
                <w:kern w:val="2"/>
                <w:sz w:val="10"/>
                <w:szCs w:val="10"/>
                <w:lang w:eastAsia="en-US"/>
              </w:rPr>
            </w:pPr>
            <w:r w:rsidRPr="00CA29A4">
              <w:rPr>
                <w:rFonts w:ascii="Times New Roman" w:eastAsia="Times New Roman" w:hAnsi="Times New Roman" w:cs="Times New Roman"/>
                <w:b/>
                <w:i/>
                <w:iCs/>
                <w:kern w:val="2"/>
                <w:sz w:val="10"/>
                <w:szCs w:val="10"/>
                <w:lang w:eastAsia="en-US"/>
              </w:rPr>
              <w:t>10,40000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sz w:val="10"/>
                <w:szCs w:val="10"/>
              </w:rPr>
              <w:t>Реализация подпрограммы «</w:t>
            </w:r>
            <w:r w:rsidRPr="00CA29A4">
              <w:rPr>
                <w:rFonts w:ascii="Times New Roman" w:eastAsia="Times New Roman" w:hAnsi="Times New Roman" w:cs="Times New Roman"/>
                <w:bCs/>
                <w:sz w:val="10"/>
                <w:szCs w:val="10"/>
              </w:rPr>
              <w:t>Развитие физической культуры и спорта, организация досуга и обеспечение услугами  культуры жителей Новорахинского сельского поселения на спорт»</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kern w:val="2"/>
                <w:sz w:val="10"/>
                <w:szCs w:val="10"/>
                <w:lang w:eastAsia="en-US"/>
              </w:rPr>
              <w:t>01 2 01 00000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11</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5,40000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5,40000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5,40000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Физкультурно-оздоровительная работа и спортивные мероприятия</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 xml:space="preserve">01 2 01 </w:t>
            </w:r>
            <w:r w:rsidRPr="00CA29A4">
              <w:rPr>
                <w:rFonts w:ascii="Times New Roman" w:eastAsia="Times New Roman" w:hAnsi="Times New Roman" w:cs="Times New Roman"/>
                <w:sz w:val="10"/>
                <w:szCs w:val="10"/>
              </w:rPr>
              <w:t>00310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11</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5,40000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5,40000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5,40000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 xml:space="preserve">01 2 01 </w:t>
            </w:r>
            <w:r w:rsidRPr="00CA29A4">
              <w:rPr>
                <w:rFonts w:ascii="Times New Roman" w:eastAsia="Times New Roman" w:hAnsi="Times New Roman" w:cs="Times New Roman"/>
                <w:sz w:val="10"/>
                <w:szCs w:val="10"/>
              </w:rPr>
              <w:t>00310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11</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240</w:t>
            </w: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5,40000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5,40000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5,40000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b/>
                <w:bCs/>
                <w:sz w:val="10"/>
                <w:szCs w:val="10"/>
              </w:rPr>
              <w:t>Реализация подпрограммы «Развитие физической культуры и спорта, организация досуга и обеспечение услугами  культуры жителей Новорахинского сельского поселения на образование</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 xml:space="preserve">01 2 02 </w:t>
            </w:r>
            <w:r w:rsidRPr="00CA29A4">
              <w:rPr>
                <w:rFonts w:ascii="Times New Roman" w:eastAsia="Times New Roman" w:hAnsi="Times New Roman" w:cs="Times New Roman"/>
                <w:b/>
                <w:bCs/>
                <w:sz w:val="10"/>
                <w:szCs w:val="10"/>
              </w:rPr>
              <w:t>00000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07</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1,00000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1,00000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1,00000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Проведение мероприятий для детей и молодежи</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 xml:space="preserve">01 2 02 </w:t>
            </w:r>
            <w:r w:rsidRPr="00CA29A4">
              <w:rPr>
                <w:rFonts w:ascii="Times New Roman" w:eastAsia="Times New Roman" w:hAnsi="Times New Roman" w:cs="Times New Roman"/>
                <w:sz w:val="10"/>
                <w:szCs w:val="10"/>
              </w:rPr>
              <w:t>00320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07</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07</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1,00000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1,00000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1,00000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 xml:space="preserve">01 2 02 </w:t>
            </w:r>
            <w:r w:rsidRPr="00CA29A4">
              <w:rPr>
                <w:rFonts w:ascii="Times New Roman" w:eastAsia="Times New Roman" w:hAnsi="Times New Roman" w:cs="Times New Roman"/>
                <w:sz w:val="10"/>
                <w:szCs w:val="10"/>
              </w:rPr>
              <w:t>00320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07</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07</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240</w:t>
            </w: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1,00000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1,00000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1,00000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b/>
                <w:bCs/>
                <w:sz w:val="10"/>
                <w:szCs w:val="10"/>
              </w:rPr>
              <w:t>Реализация подпрограммы «Развитие физической культуры и спорта, организация досуга и обеспечение услугами  культуры жителей Новорахинского сельского поселения на культуру и кинематографию»</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 xml:space="preserve">01 2 03 </w:t>
            </w:r>
            <w:r w:rsidRPr="00CA29A4">
              <w:rPr>
                <w:rFonts w:ascii="Times New Roman" w:eastAsia="Times New Roman" w:hAnsi="Times New Roman" w:cs="Times New Roman"/>
                <w:sz w:val="10"/>
                <w:szCs w:val="10"/>
              </w:rPr>
              <w:t>00000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08</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4,00000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4,00000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4,00000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Государственная поддержка в сфере культуры и кинематографии</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 xml:space="preserve">01 2 03 </w:t>
            </w:r>
            <w:r w:rsidRPr="00CA29A4">
              <w:rPr>
                <w:rFonts w:ascii="Times New Roman" w:eastAsia="Times New Roman" w:hAnsi="Times New Roman" w:cs="Times New Roman"/>
                <w:sz w:val="10"/>
                <w:szCs w:val="10"/>
              </w:rPr>
              <w:t>00330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08</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4,00000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4,00000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4,00000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 xml:space="preserve">01 2 03 </w:t>
            </w:r>
            <w:r w:rsidRPr="00CA29A4">
              <w:rPr>
                <w:rFonts w:ascii="Times New Roman" w:eastAsia="Times New Roman" w:hAnsi="Times New Roman" w:cs="Times New Roman"/>
                <w:sz w:val="10"/>
                <w:szCs w:val="10"/>
              </w:rPr>
              <w:t>00330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08</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240</w:t>
            </w: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4,00000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4,00000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4,00000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b/>
                <w:sz w:val="10"/>
                <w:szCs w:val="10"/>
              </w:rPr>
              <w:t>Подпрограмма  «Обеспечение первичных мер пожарной безопасности в Новорахинском сельском поселении»</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b/>
                <w:kern w:val="2"/>
                <w:sz w:val="10"/>
                <w:szCs w:val="10"/>
                <w:lang w:eastAsia="en-US"/>
              </w:rPr>
              <w:t>01 3 00 00000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i/>
                <w:iCs/>
                <w:kern w:val="2"/>
                <w:sz w:val="10"/>
                <w:szCs w:val="10"/>
                <w:lang w:eastAsia="en-US"/>
              </w:rPr>
            </w:pPr>
            <w:r w:rsidRPr="00CA29A4">
              <w:rPr>
                <w:rFonts w:ascii="Times New Roman" w:eastAsia="Times New Roman" w:hAnsi="Times New Roman" w:cs="Times New Roman"/>
                <w:b/>
                <w:i/>
                <w:iCs/>
                <w:kern w:val="2"/>
                <w:sz w:val="10"/>
                <w:szCs w:val="10"/>
                <w:lang w:eastAsia="en-US"/>
              </w:rPr>
              <w:t>24,80000</w:t>
            </w:r>
          </w:p>
        </w:tc>
        <w:tc>
          <w:tcPr>
            <w:tcW w:w="1166"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i/>
                <w:iCs/>
                <w:kern w:val="2"/>
                <w:sz w:val="10"/>
                <w:szCs w:val="10"/>
                <w:lang w:eastAsia="en-US"/>
              </w:rPr>
            </w:pPr>
            <w:r w:rsidRPr="00CA29A4">
              <w:rPr>
                <w:rFonts w:ascii="Times New Roman" w:eastAsia="Times New Roman" w:hAnsi="Times New Roman" w:cs="Times New Roman"/>
                <w:b/>
                <w:i/>
                <w:iCs/>
                <w:kern w:val="2"/>
                <w:sz w:val="10"/>
                <w:szCs w:val="10"/>
                <w:lang w:eastAsia="en-US"/>
              </w:rPr>
              <w:t>24,80000</w:t>
            </w:r>
          </w:p>
        </w:tc>
        <w:tc>
          <w:tcPr>
            <w:tcW w:w="112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i/>
                <w:iCs/>
                <w:kern w:val="2"/>
                <w:sz w:val="10"/>
                <w:szCs w:val="10"/>
                <w:lang w:eastAsia="en-US"/>
              </w:rPr>
            </w:pPr>
            <w:r w:rsidRPr="00CA29A4">
              <w:rPr>
                <w:rFonts w:ascii="Times New Roman" w:eastAsia="Times New Roman" w:hAnsi="Times New Roman" w:cs="Times New Roman"/>
                <w:b/>
                <w:i/>
                <w:iCs/>
                <w:kern w:val="2"/>
                <w:sz w:val="10"/>
                <w:szCs w:val="10"/>
                <w:lang w:eastAsia="en-US"/>
              </w:rPr>
              <w:t>24,80000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kern w:val="2"/>
                <w:sz w:val="10"/>
                <w:szCs w:val="10"/>
              </w:rPr>
              <w:t>Реализация мероприятий подпрограммы</w:t>
            </w:r>
            <w:r w:rsidRPr="00CA29A4">
              <w:rPr>
                <w:rFonts w:ascii="Times New Roman" w:eastAsia="Times New Roman" w:hAnsi="Times New Roman" w:cs="Times New Roman"/>
                <w:sz w:val="10"/>
                <w:szCs w:val="10"/>
              </w:rPr>
              <w:t xml:space="preserve"> «</w:t>
            </w:r>
            <w:r w:rsidRPr="00CA29A4">
              <w:rPr>
                <w:rFonts w:ascii="Times New Roman" w:eastAsia="Times New Roman" w:hAnsi="Times New Roman" w:cs="Times New Roman"/>
                <w:bCs/>
                <w:sz w:val="10"/>
                <w:szCs w:val="10"/>
              </w:rPr>
              <w:t>Обеспечение первичных мер пожарной безопасности в Новорахинском сельском поселении»</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kern w:val="2"/>
                <w:sz w:val="10"/>
                <w:szCs w:val="10"/>
                <w:lang w:eastAsia="en-US"/>
              </w:rPr>
              <w:t>01 3 01 00000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03</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kern w:val="2"/>
                <w:sz w:val="10"/>
                <w:szCs w:val="10"/>
                <w:lang w:eastAsia="en-US"/>
              </w:rPr>
              <w:t>24,80000</w:t>
            </w:r>
          </w:p>
        </w:tc>
        <w:tc>
          <w:tcPr>
            <w:tcW w:w="1166"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kern w:val="2"/>
                <w:sz w:val="10"/>
                <w:szCs w:val="10"/>
                <w:lang w:eastAsia="en-US"/>
              </w:rPr>
              <w:t>24,80000</w:t>
            </w:r>
          </w:p>
        </w:tc>
        <w:tc>
          <w:tcPr>
            <w:tcW w:w="112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kern w:val="2"/>
                <w:sz w:val="10"/>
                <w:szCs w:val="10"/>
                <w:lang w:eastAsia="en-US"/>
              </w:rPr>
              <w:t>24,80000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kern w:val="2"/>
                <w:sz w:val="10"/>
                <w:szCs w:val="10"/>
              </w:rPr>
            </w:pPr>
            <w:r w:rsidRPr="00CA29A4">
              <w:rPr>
                <w:rFonts w:ascii="Times New Roman" w:eastAsia="Times New Roman" w:hAnsi="Times New Roman" w:cs="Times New Roman"/>
                <w:sz w:val="10"/>
                <w:szCs w:val="10"/>
              </w:rPr>
              <w:t>Усиление противопожарной защиты объектов и населенных пунктов Новорахинского сельского поселения</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 xml:space="preserve">01 3 01 </w:t>
            </w:r>
            <w:r w:rsidRPr="00CA29A4">
              <w:rPr>
                <w:rFonts w:ascii="Times New Roman" w:eastAsia="Times New Roman" w:hAnsi="Times New Roman" w:cs="Times New Roman"/>
                <w:sz w:val="10"/>
                <w:szCs w:val="10"/>
              </w:rPr>
              <w:t>00140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03</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10</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24,80000</w:t>
            </w:r>
          </w:p>
        </w:tc>
        <w:tc>
          <w:tcPr>
            <w:tcW w:w="1166"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24,80000</w:t>
            </w:r>
          </w:p>
        </w:tc>
        <w:tc>
          <w:tcPr>
            <w:tcW w:w="112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24,80000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 xml:space="preserve">01 3 01 </w:t>
            </w:r>
            <w:r w:rsidRPr="00CA29A4">
              <w:rPr>
                <w:rFonts w:ascii="Times New Roman" w:eastAsia="Times New Roman" w:hAnsi="Times New Roman" w:cs="Times New Roman"/>
                <w:sz w:val="10"/>
                <w:szCs w:val="10"/>
              </w:rPr>
              <w:t>00140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03</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10</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240</w:t>
            </w: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24,80000</w:t>
            </w:r>
          </w:p>
        </w:tc>
        <w:tc>
          <w:tcPr>
            <w:tcW w:w="1166"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24,80000</w:t>
            </w:r>
          </w:p>
        </w:tc>
        <w:tc>
          <w:tcPr>
            <w:tcW w:w="112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24,80000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b/>
                <w:sz w:val="10"/>
                <w:szCs w:val="10"/>
              </w:rPr>
              <w:t>Подпрограмма «Энергосбережение и повышение  энергетической эффективности  на территории Новорахинского сельского поселения»</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b/>
                <w:kern w:val="2"/>
                <w:sz w:val="10"/>
                <w:szCs w:val="10"/>
                <w:lang w:eastAsia="en-US"/>
              </w:rPr>
              <w:t>01 4 00 00000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i/>
                <w:iCs/>
                <w:kern w:val="2"/>
                <w:sz w:val="10"/>
                <w:szCs w:val="10"/>
                <w:lang w:eastAsia="en-US"/>
              </w:rPr>
            </w:pPr>
            <w:r w:rsidRPr="00CA29A4">
              <w:rPr>
                <w:rFonts w:ascii="Times New Roman" w:eastAsia="Times New Roman" w:hAnsi="Times New Roman" w:cs="Times New Roman"/>
                <w:b/>
                <w:i/>
                <w:iCs/>
                <w:kern w:val="2"/>
                <w:sz w:val="10"/>
                <w:szCs w:val="10"/>
                <w:lang w:eastAsia="en-US"/>
              </w:rPr>
              <w:t>335,98700</w:t>
            </w:r>
          </w:p>
        </w:tc>
        <w:tc>
          <w:tcPr>
            <w:tcW w:w="1166"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i/>
                <w:iCs/>
                <w:kern w:val="2"/>
                <w:sz w:val="10"/>
                <w:szCs w:val="10"/>
                <w:lang w:eastAsia="en-US"/>
              </w:rPr>
            </w:pPr>
            <w:r w:rsidRPr="00CA29A4">
              <w:rPr>
                <w:rFonts w:ascii="Times New Roman" w:eastAsia="Times New Roman" w:hAnsi="Times New Roman" w:cs="Times New Roman"/>
                <w:b/>
                <w:i/>
                <w:iCs/>
                <w:kern w:val="2"/>
                <w:sz w:val="10"/>
                <w:szCs w:val="10"/>
                <w:lang w:eastAsia="en-US"/>
              </w:rPr>
              <w:t>200,00000</w:t>
            </w:r>
          </w:p>
        </w:tc>
        <w:tc>
          <w:tcPr>
            <w:tcW w:w="112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i/>
                <w:iCs/>
                <w:kern w:val="2"/>
                <w:sz w:val="10"/>
                <w:szCs w:val="10"/>
                <w:lang w:eastAsia="en-US"/>
              </w:rPr>
            </w:pPr>
            <w:r w:rsidRPr="00CA29A4">
              <w:rPr>
                <w:rFonts w:ascii="Times New Roman" w:eastAsia="Times New Roman" w:hAnsi="Times New Roman" w:cs="Times New Roman"/>
                <w:b/>
                <w:i/>
                <w:iCs/>
                <w:kern w:val="2"/>
                <w:sz w:val="10"/>
                <w:szCs w:val="10"/>
                <w:lang w:eastAsia="en-US"/>
              </w:rPr>
              <w:t>200,00000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sz w:val="10"/>
                <w:szCs w:val="10"/>
              </w:rPr>
              <w:t>Реализация мероприятий подпрограммы «Энергосбережение и повышение  энергетической эффективности  на территории Новорахинского сельского поселения»</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sz w:val="10"/>
                <w:szCs w:val="10"/>
              </w:rPr>
              <w:t>01 4 01 00000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sz w:val="10"/>
                <w:szCs w:val="10"/>
              </w:rPr>
              <w:t>01</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sz w:val="10"/>
                <w:szCs w:val="10"/>
              </w:rPr>
              <w:t>335,98700</w:t>
            </w:r>
          </w:p>
        </w:tc>
        <w:tc>
          <w:tcPr>
            <w:tcW w:w="1166"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sz w:val="10"/>
                <w:szCs w:val="10"/>
              </w:rPr>
              <w:t>200,00000</w:t>
            </w:r>
          </w:p>
        </w:tc>
        <w:tc>
          <w:tcPr>
            <w:tcW w:w="112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sz w:val="10"/>
                <w:szCs w:val="10"/>
              </w:rPr>
              <w:t>200,00000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Проведение технических мероприятий</w:t>
            </w:r>
            <w:proofErr w:type="gramStart"/>
            <w:r w:rsidRPr="00CA29A4">
              <w:rPr>
                <w:rFonts w:ascii="Times New Roman" w:eastAsia="Times New Roman" w:hAnsi="Times New Roman" w:cs="Times New Roman"/>
                <w:sz w:val="10"/>
                <w:szCs w:val="10"/>
              </w:rPr>
              <w:t xml:space="preserve"> ,</w:t>
            </w:r>
            <w:proofErr w:type="gramEnd"/>
            <w:r w:rsidRPr="00CA29A4">
              <w:rPr>
                <w:rFonts w:ascii="Times New Roman" w:eastAsia="Times New Roman" w:hAnsi="Times New Roman" w:cs="Times New Roman"/>
                <w:sz w:val="10"/>
                <w:szCs w:val="10"/>
              </w:rPr>
              <w:t xml:space="preserve">направленных на снижение </w:t>
            </w:r>
            <w:proofErr w:type="spellStart"/>
            <w:r w:rsidRPr="00CA29A4">
              <w:rPr>
                <w:rFonts w:ascii="Times New Roman" w:eastAsia="Times New Roman" w:hAnsi="Times New Roman" w:cs="Times New Roman"/>
                <w:sz w:val="10"/>
                <w:szCs w:val="10"/>
              </w:rPr>
              <w:t>энергозатрат</w:t>
            </w:r>
            <w:proofErr w:type="spellEnd"/>
            <w:r w:rsidRPr="00CA29A4">
              <w:rPr>
                <w:rFonts w:ascii="Times New Roman" w:eastAsia="Times New Roman" w:hAnsi="Times New Roman" w:cs="Times New Roman"/>
                <w:sz w:val="10"/>
                <w:szCs w:val="10"/>
              </w:rPr>
              <w:t xml:space="preserve"> и повышение </w:t>
            </w:r>
            <w:proofErr w:type="spellStart"/>
            <w:r w:rsidRPr="00CA29A4">
              <w:rPr>
                <w:rFonts w:ascii="Times New Roman" w:eastAsia="Times New Roman" w:hAnsi="Times New Roman" w:cs="Times New Roman"/>
                <w:sz w:val="10"/>
                <w:szCs w:val="10"/>
              </w:rPr>
              <w:t>энергоэффективности</w:t>
            </w:r>
            <w:proofErr w:type="spellEnd"/>
            <w:r w:rsidRPr="00CA29A4">
              <w:rPr>
                <w:rFonts w:ascii="Times New Roman" w:eastAsia="Times New Roman" w:hAnsi="Times New Roman" w:cs="Times New Roman"/>
                <w:sz w:val="10"/>
                <w:szCs w:val="10"/>
              </w:rPr>
              <w:t xml:space="preserve"> в бюджетной сфере</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01 4 01 00150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335,98700</w:t>
            </w:r>
          </w:p>
        </w:tc>
        <w:tc>
          <w:tcPr>
            <w:tcW w:w="1166"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200,00000</w:t>
            </w:r>
          </w:p>
        </w:tc>
        <w:tc>
          <w:tcPr>
            <w:tcW w:w="112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200,00000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01 4 01 00150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01</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240</w:t>
            </w: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335,98700</w:t>
            </w:r>
          </w:p>
        </w:tc>
        <w:tc>
          <w:tcPr>
            <w:tcW w:w="1166"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200,00000</w:t>
            </w:r>
          </w:p>
        </w:tc>
        <w:tc>
          <w:tcPr>
            <w:tcW w:w="112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200,00000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Подпрограмма «Развитие малого и среднего предпринимательства в Новорахинском сельском поселении по 2021-2023 годы»</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sz w:val="10"/>
                <w:szCs w:val="10"/>
                <w:lang w:eastAsia="en-US"/>
              </w:rPr>
              <w:t>01 5 00 00000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i/>
                <w:iCs/>
                <w:kern w:val="2"/>
                <w:sz w:val="10"/>
                <w:szCs w:val="10"/>
                <w:lang w:eastAsia="en-US"/>
              </w:rPr>
            </w:pPr>
            <w:r w:rsidRPr="00CA29A4">
              <w:rPr>
                <w:rFonts w:ascii="Times New Roman" w:eastAsia="Times New Roman" w:hAnsi="Times New Roman" w:cs="Times New Roman"/>
                <w:b/>
                <w:i/>
                <w:iCs/>
                <w:sz w:val="10"/>
                <w:szCs w:val="10"/>
                <w:lang w:eastAsia="en-US"/>
              </w:rPr>
              <w:t>0,09000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b/>
                <w:i/>
                <w:iCs/>
                <w:sz w:val="10"/>
                <w:szCs w:val="10"/>
                <w:lang w:eastAsia="en-US"/>
              </w:rPr>
            </w:pPr>
            <w:r w:rsidRPr="00CA29A4">
              <w:rPr>
                <w:rFonts w:ascii="Times New Roman" w:eastAsia="Times New Roman" w:hAnsi="Times New Roman" w:cs="Times New Roman"/>
                <w:b/>
                <w:i/>
                <w:iCs/>
                <w:sz w:val="10"/>
                <w:szCs w:val="10"/>
                <w:lang w:eastAsia="en-US"/>
              </w:rPr>
              <w:t>0,09000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b/>
                <w:i/>
                <w:iCs/>
                <w:sz w:val="10"/>
                <w:szCs w:val="10"/>
                <w:lang w:eastAsia="en-US"/>
              </w:rPr>
            </w:pPr>
            <w:r w:rsidRPr="00CA29A4">
              <w:rPr>
                <w:rFonts w:ascii="Times New Roman" w:eastAsia="Times New Roman" w:hAnsi="Times New Roman" w:cs="Times New Roman"/>
                <w:b/>
                <w:i/>
                <w:iCs/>
                <w:sz w:val="10"/>
                <w:szCs w:val="10"/>
                <w:lang w:eastAsia="en-US"/>
              </w:rPr>
              <w:t>0,09000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sz w:val="10"/>
                <w:szCs w:val="10"/>
              </w:rPr>
              <w:t>Реализация мероприятий подпрограммы «Развитие малого и среднего предпринимательства в Новорахинском сельском поселении по 2021-2023 годы»</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sz w:val="10"/>
                <w:szCs w:val="10"/>
                <w:lang w:eastAsia="en-US"/>
              </w:rPr>
            </w:pPr>
            <w:r w:rsidRPr="00CA29A4">
              <w:rPr>
                <w:rFonts w:ascii="Times New Roman" w:eastAsia="Times New Roman" w:hAnsi="Times New Roman" w:cs="Times New Roman"/>
                <w:kern w:val="2"/>
                <w:sz w:val="10"/>
                <w:szCs w:val="10"/>
                <w:lang w:eastAsia="en-US"/>
              </w:rPr>
              <w:t>01 5 01 00000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sz w:val="10"/>
                <w:szCs w:val="10"/>
                <w:lang w:eastAsia="en-US"/>
              </w:rPr>
            </w:pPr>
            <w:r w:rsidRPr="00CA29A4">
              <w:rPr>
                <w:rFonts w:ascii="Times New Roman" w:eastAsia="Times New Roman" w:hAnsi="Times New Roman" w:cs="Times New Roman"/>
                <w:kern w:val="2"/>
                <w:sz w:val="10"/>
                <w:szCs w:val="10"/>
                <w:lang w:eastAsia="en-US"/>
              </w:rPr>
              <w:t>05</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sz w:val="10"/>
                <w:szCs w:val="10"/>
                <w:lang w:eastAsia="en-US"/>
              </w:rPr>
            </w:pP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sz w:val="10"/>
                <w:szCs w:val="10"/>
                <w:lang w:eastAsia="en-US"/>
              </w:rPr>
            </w:pPr>
            <w:r w:rsidRPr="00CA29A4">
              <w:rPr>
                <w:rFonts w:ascii="Times New Roman" w:eastAsia="Times New Roman" w:hAnsi="Times New Roman" w:cs="Times New Roman"/>
                <w:kern w:val="2"/>
                <w:sz w:val="10"/>
                <w:szCs w:val="10"/>
                <w:lang w:eastAsia="en-US"/>
              </w:rPr>
              <w:t>0,09000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0,09000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0,09000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Создание благоприятной среды для развития малого и среднего бизнеса</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01 5 01</w:t>
            </w:r>
            <w:r w:rsidRPr="00CA29A4">
              <w:rPr>
                <w:rFonts w:ascii="Times New Roman" w:eastAsia="Times New Roman" w:hAnsi="Times New Roman" w:cs="Times New Roman"/>
                <w:sz w:val="10"/>
                <w:szCs w:val="10"/>
              </w:rPr>
              <w:t>00160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05</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0,09000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0,09000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0,09000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01 5 01</w:t>
            </w:r>
            <w:r w:rsidRPr="00CA29A4">
              <w:rPr>
                <w:rFonts w:ascii="Times New Roman" w:eastAsia="Times New Roman" w:hAnsi="Times New Roman" w:cs="Times New Roman"/>
                <w:sz w:val="10"/>
                <w:szCs w:val="10"/>
              </w:rPr>
              <w:t>00160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05</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240</w:t>
            </w: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0,09000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0,09000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0,09000</w:t>
            </w:r>
          </w:p>
        </w:tc>
      </w:tr>
      <w:tr w:rsidR="00E44033" w:rsidRPr="00CA29A4" w:rsidTr="00437FAA">
        <w:tc>
          <w:tcPr>
            <w:tcW w:w="3453" w:type="dxa"/>
            <w:shd w:val="clear" w:color="auto" w:fill="auto"/>
          </w:tcPr>
          <w:p w:rsidR="00E44033" w:rsidRPr="00CA29A4" w:rsidRDefault="00E44033" w:rsidP="00E44033">
            <w:pPr>
              <w:spacing w:after="0" w:line="240" w:lineRule="auto"/>
              <w:rPr>
                <w:rFonts w:ascii="Times New Roman" w:eastAsia="Times New Roman" w:hAnsi="Times New Roman" w:cs="Times New Roman"/>
                <w:b/>
                <w:bCs/>
                <w:sz w:val="10"/>
                <w:szCs w:val="10"/>
                <w:lang w:eastAsia="en-US"/>
              </w:rPr>
            </w:pPr>
            <w:r w:rsidRPr="00CA29A4">
              <w:rPr>
                <w:rFonts w:ascii="Times New Roman" w:eastAsia="Times New Roman" w:hAnsi="Times New Roman" w:cs="Times New Roman"/>
                <w:b/>
                <w:bCs/>
                <w:sz w:val="10"/>
                <w:szCs w:val="10"/>
              </w:rPr>
              <w:t xml:space="preserve">Подпрограмма </w:t>
            </w:r>
            <w:bookmarkStart w:id="3" w:name="_Hlk34835064"/>
            <w:r w:rsidRPr="00CA29A4">
              <w:rPr>
                <w:rFonts w:ascii="Times New Roman" w:eastAsia="Times New Roman" w:hAnsi="Times New Roman" w:cs="Times New Roman"/>
                <w:b/>
                <w:bCs/>
                <w:sz w:val="10"/>
                <w:szCs w:val="10"/>
              </w:rPr>
              <w:t>«Комплексное развитие сельских территорий»</w:t>
            </w:r>
            <w:bookmarkEnd w:id="3"/>
          </w:p>
        </w:tc>
        <w:tc>
          <w:tcPr>
            <w:tcW w:w="1191" w:type="dxa"/>
            <w:gridSpan w:val="2"/>
            <w:shd w:val="clear" w:color="auto" w:fill="auto"/>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01 6 01 00000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05</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03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p>
        </w:tc>
        <w:tc>
          <w:tcPr>
            <w:tcW w:w="1339" w:type="dxa"/>
            <w:shd w:val="clear" w:color="auto" w:fill="auto"/>
          </w:tcPr>
          <w:p w:rsidR="00E44033" w:rsidRPr="00CA29A4" w:rsidRDefault="00E44033" w:rsidP="00E44033">
            <w:pPr>
              <w:spacing w:after="0" w:line="240" w:lineRule="auto"/>
              <w:jc w:val="center"/>
              <w:rPr>
                <w:rFonts w:ascii="Times New Roman" w:eastAsia="Times New Roman" w:hAnsi="Times New Roman" w:cs="Times New Roman"/>
                <w:b/>
                <w:bCs/>
                <w:i/>
                <w:iCs/>
                <w:sz w:val="10"/>
                <w:szCs w:val="10"/>
              </w:rPr>
            </w:pPr>
            <w:r w:rsidRPr="00CA29A4">
              <w:rPr>
                <w:rFonts w:ascii="Times New Roman" w:eastAsia="Times New Roman" w:hAnsi="Times New Roman" w:cs="Times New Roman"/>
                <w:b/>
                <w:bCs/>
                <w:i/>
                <w:iCs/>
                <w:sz w:val="10"/>
                <w:szCs w:val="10"/>
              </w:rPr>
              <w:t>834,30000</w:t>
            </w:r>
          </w:p>
        </w:tc>
        <w:tc>
          <w:tcPr>
            <w:tcW w:w="1166" w:type="dxa"/>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226,30000</w:t>
            </w:r>
          </w:p>
        </w:tc>
        <w:tc>
          <w:tcPr>
            <w:tcW w:w="1123" w:type="dxa"/>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0,00000</w:t>
            </w:r>
          </w:p>
        </w:tc>
      </w:tr>
      <w:tr w:rsidR="00E44033" w:rsidRPr="00CA29A4" w:rsidTr="00437FAA">
        <w:tc>
          <w:tcPr>
            <w:tcW w:w="3453" w:type="dxa"/>
            <w:shd w:val="clear" w:color="auto" w:fill="auto"/>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Софинансирование мероприятий  в рамках реализация подпрограммы «Комплексное развитие сельских территорий»</w:t>
            </w:r>
          </w:p>
        </w:tc>
        <w:tc>
          <w:tcPr>
            <w:tcW w:w="1191" w:type="dxa"/>
            <w:gridSpan w:val="2"/>
            <w:shd w:val="clear" w:color="auto" w:fill="auto"/>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 xml:space="preserve">01 6 01 </w:t>
            </w:r>
            <w:r w:rsidRPr="00CA29A4">
              <w:rPr>
                <w:rFonts w:ascii="Times New Roman" w:eastAsia="Times New Roman" w:hAnsi="Times New Roman" w:cs="Times New Roman"/>
                <w:sz w:val="10"/>
                <w:szCs w:val="10"/>
              </w:rPr>
              <w:t>05764</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05</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pacing w:after="0" w:line="240" w:lineRule="auto"/>
              <w:jc w:val="center"/>
              <w:rPr>
                <w:rFonts w:ascii="Times New Roman" w:eastAsia="Times New Roman" w:hAnsi="Times New Roman" w:cs="Times New Roman"/>
                <w:b/>
                <w:bCs/>
                <w:sz w:val="10"/>
                <w:szCs w:val="10"/>
                <w:lang w:eastAsia="en-US"/>
              </w:rPr>
            </w:pPr>
            <w:r w:rsidRPr="00CA29A4">
              <w:rPr>
                <w:rFonts w:ascii="Times New Roman" w:eastAsia="Times New Roman" w:hAnsi="Times New Roman" w:cs="Times New Roman"/>
                <w:b/>
                <w:bCs/>
                <w:sz w:val="10"/>
                <w:szCs w:val="10"/>
                <w:lang w:eastAsia="en-US"/>
              </w:rPr>
              <w:t>192,50000</w:t>
            </w:r>
          </w:p>
        </w:tc>
        <w:tc>
          <w:tcPr>
            <w:tcW w:w="1166" w:type="dxa"/>
          </w:tcPr>
          <w:p w:rsidR="00E44033" w:rsidRPr="00CA29A4" w:rsidRDefault="00E44033" w:rsidP="00E44033">
            <w:pPr>
              <w:spacing w:after="0" w:line="240" w:lineRule="auto"/>
              <w:jc w:val="center"/>
              <w:rPr>
                <w:rFonts w:ascii="Times New Roman" w:eastAsia="Times New Roman" w:hAnsi="Times New Roman" w:cs="Times New Roman"/>
                <w:b/>
                <w:bCs/>
                <w:sz w:val="10"/>
                <w:szCs w:val="10"/>
                <w:lang w:eastAsia="en-US"/>
              </w:rPr>
            </w:pPr>
            <w:r w:rsidRPr="00CA29A4">
              <w:rPr>
                <w:rFonts w:ascii="Times New Roman" w:eastAsia="Times New Roman" w:hAnsi="Times New Roman" w:cs="Times New Roman"/>
                <w:b/>
                <w:bCs/>
                <w:sz w:val="10"/>
                <w:szCs w:val="10"/>
                <w:lang w:eastAsia="en-US"/>
              </w:rPr>
              <w:t>226,30000</w:t>
            </w:r>
          </w:p>
        </w:tc>
        <w:tc>
          <w:tcPr>
            <w:tcW w:w="1123" w:type="dxa"/>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0,00000</w:t>
            </w:r>
          </w:p>
        </w:tc>
      </w:tr>
      <w:tr w:rsidR="00E44033" w:rsidRPr="00CA29A4" w:rsidTr="00437FAA">
        <w:tc>
          <w:tcPr>
            <w:tcW w:w="3453" w:type="dxa"/>
            <w:shd w:val="clear" w:color="auto" w:fill="auto"/>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1191" w:type="dxa"/>
            <w:gridSpan w:val="2"/>
            <w:shd w:val="clear" w:color="auto" w:fill="auto"/>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rPr>
              <w:t>01 6 01 05764</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05</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240</w:t>
            </w:r>
          </w:p>
        </w:tc>
        <w:tc>
          <w:tcPr>
            <w:tcW w:w="1339" w:type="dxa"/>
            <w:shd w:val="clear" w:color="auto" w:fill="auto"/>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192,50000</w:t>
            </w:r>
          </w:p>
        </w:tc>
        <w:tc>
          <w:tcPr>
            <w:tcW w:w="1166" w:type="dxa"/>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226,30000</w:t>
            </w:r>
          </w:p>
        </w:tc>
        <w:tc>
          <w:tcPr>
            <w:tcW w:w="1123" w:type="dxa"/>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0,00000</w:t>
            </w:r>
          </w:p>
        </w:tc>
      </w:tr>
      <w:tr w:rsidR="00E44033" w:rsidRPr="00CA29A4" w:rsidTr="00437FAA">
        <w:tc>
          <w:tcPr>
            <w:tcW w:w="3453" w:type="dxa"/>
            <w:shd w:val="clear" w:color="auto" w:fill="auto"/>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Субсидия на   мероприятие в рамках подпрограммы «Комплексное развитие сельских территорий»</w:t>
            </w:r>
          </w:p>
        </w:tc>
        <w:tc>
          <w:tcPr>
            <w:tcW w:w="1191" w:type="dxa"/>
            <w:gridSpan w:val="2"/>
            <w:shd w:val="clear" w:color="auto" w:fill="auto"/>
          </w:tcPr>
          <w:p w:rsidR="00E44033" w:rsidRPr="00CA29A4" w:rsidRDefault="00E44033" w:rsidP="00E44033">
            <w:pPr>
              <w:spacing w:after="0" w:line="240" w:lineRule="auto"/>
              <w:jc w:val="center"/>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 xml:space="preserve">01 6 01 </w:t>
            </w:r>
            <w:r w:rsidRPr="00CA29A4">
              <w:rPr>
                <w:rFonts w:ascii="Times New Roman" w:eastAsia="Times New Roman" w:hAnsi="Times New Roman" w:cs="Times New Roman"/>
                <w:b/>
                <w:bCs/>
                <w:sz w:val="10"/>
                <w:szCs w:val="10"/>
                <w:lang w:val="en-US"/>
              </w:rPr>
              <w:t>N</w:t>
            </w:r>
            <w:r w:rsidRPr="00CA29A4">
              <w:rPr>
                <w:rFonts w:ascii="Times New Roman" w:eastAsia="Times New Roman" w:hAnsi="Times New Roman" w:cs="Times New Roman"/>
                <w:b/>
                <w:bCs/>
                <w:sz w:val="10"/>
                <w:szCs w:val="10"/>
              </w:rPr>
              <w:t>5764</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05</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03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p>
        </w:tc>
        <w:tc>
          <w:tcPr>
            <w:tcW w:w="1339" w:type="dxa"/>
            <w:shd w:val="clear" w:color="auto" w:fill="auto"/>
          </w:tcPr>
          <w:p w:rsidR="00E44033" w:rsidRPr="00CA29A4" w:rsidRDefault="00E44033" w:rsidP="00E44033">
            <w:pPr>
              <w:spacing w:after="0" w:line="240" w:lineRule="auto"/>
              <w:jc w:val="center"/>
              <w:rPr>
                <w:rFonts w:ascii="Times New Roman" w:eastAsia="Times New Roman" w:hAnsi="Times New Roman" w:cs="Times New Roman"/>
                <w:b/>
                <w:bCs/>
                <w:sz w:val="10"/>
                <w:szCs w:val="10"/>
                <w:lang w:eastAsia="en-US"/>
              </w:rPr>
            </w:pPr>
            <w:r w:rsidRPr="00CA29A4">
              <w:rPr>
                <w:rFonts w:ascii="Times New Roman" w:eastAsia="Times New Roman" w:hAnsi="Times New Roman" w:cs="Times New Roman"/>
                <w:b/>
                <w:bCs/>
                <w:sz w:val="10"/>
                <w:szCs w:val="10"/>
                <w:lang w:eastAsia="en-US"/>
              </w:rPr>
              <w:t>641,80000</w:t>
            </w:r>
          </w:p>
        </w:tc>
        <w:tc>
          <w:tcPr>
            <w:tcW w:w="1166" w:type="dxa"/>
          </w:tcPr>
          <w:p w:rsidR="00E44033" w:rsidRPr="00CA29A4" w:rsidRDefault="00E44033" w:rsidP="00E44033">
            <w:pPr>
              <w:spacing w:after="0" w:line="240" w:lineRule="auto"/>
              <w:jc w:val="center"/>
              <w:rPr>
                <w:rFonts w:ascii="Times New Roman" w:eastAsia="Times New Roman" w:hAnsi="Times New Roman" w:cs="Times New Roman"/>
                <w:b/>
                <w:bCs/>
                <w:sz w:val="10"/>
                <w:szCs w:val="10"/>
                <w:lang w:eastAsia="en-US"/>
              </w:rPr>
            </w:pPr>
            <w:r w:rsidRPr="00CA29A4">
              <w:rPr>
                <w:rFonts w:ascii="Times New Roman" w:eastAsia="Times New Roman" w:hAnsi="Times New Roman" w:cs="Times New Roman"/>
                <w:b/>
                <w:bCs/>
                <w:sz w:val="10"/>
                <w:szCs w:val="10"/>
                <w:lang w:eastAsia="en-US"/>
              </w:rPr>
              <w:t>0,000</w:t>
            </w:r>
          </w:p>
        </w:tc>
        <w:tc>
          <w:tcPr>
            <w:tcW w:w="1123" w:type="dxa"/>
          </w:tcPr>
          <w:p w:rsidR="00E44033" w:rsidRPr="00CA29A4" w:rsidRDefault="00E44033" w:rsidP="00E44033">
            <w:pPr>
              <w:spacing w:after="0" w:line="240" w:lineRule="auto"/>
              <w:jc w:val="center"/>
              <w:rPr>
                <w:rFonts w:ascii="Times New Roman" w:eastAsia="Times New Roman" w:hAnsi="Times New Roman" w:cs="Times New Roman"/>
                <w:b/>
                <w:bCs/>
                <w:sz w:val="10"/>
                <w:szCs w:val="10"/>
                <w:lang w:eastAsia="en-US"/>
              </w:rPr>
            </w:pPr>
            <w:r w:rsidRPr="00CA29A4">
              <w:rPr>
                <w:rFonts w:ascii="Times New Roman" w:eastAsia="Times New Roman" w:hAnsi="Times New Roman" w:cs="Times New Roman"/>
                <w:b/>
                <w:bCs/>
                <w:sz w:val="10"/>
                <w:szCs w:val="10"/>
                <w:lang w:eastAsia="en-US"/>
              </w:rPr>
              <w:t>0,000</w:t>
            </w:r>
          </w:p>
        </w:tc>
      </w:tr>
      <w:tr w:rsidR="00E44033" w:rsidRPr="00CA29A4" w:rsidTr="00437FAA">
        <w:tc>
          <w:tcPr>
            <w:tcW w:w="3453" w:type="dxa"/>
            <w:shd w:val="clear" w:color="auto" w:fill="auto"/>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1191" w:type="dxa"/>
            <w:gridSpan w:val="2"/>
            <w:shd w:val="clear" w:color="auto" w:fill="auto"/>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01 6 01 </w:t>
            </w:r>
            <w:r w:rsidRPr="00CA29A4">
              <w:rPr>
                <w:rFonts w:ascii="Times New Roman" w:eastAsia="Times New Roman" w:hAnsi="Times New Roman" w:cs="Times New Roman"/>
                <w:sz w:val="10"/>
                <w:szCs w:val="10"/>
                <w:lang w:val="en-US"/>
              </w:rPr>
              <w:t>N</w:t>
            </w:r>
            <w:r w:rsidRPr="00CA29A4">
              <w:rPr>
                <w:rFonts w:ascii="Times New Roman" w:eastAsia="Times New Roman" w:hAnsi="Times New Roman" w:cs="Times New Roman"/>
                <w:sz w:val="10"/>
                <w:szCs w:val="10"/>
              </w:rPr>
              <w:t>5764</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05</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240</w:t>
            </w:r>
          </w:p>
        </w:tc>
        <w:tc>
          <w:tcPr>
            <w:tcW w:w="1339" w:type="dxa"/>
            <w:shd w:val="clear" w:color="auto" w:fill="auto"/>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641,80000</w:t>
            </w:r>
          </w:p>
        </w:tc>
        <w:tc>
          <w:tcPr>
            <w:tcW w:w="1166" w:type="dxa"/>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0,000</w:t>
            </w:r>
          </w:p>
        </w:tc>
        <w:tc>
          <w:tcPr>
            <w:tcW w:w="1123" w:type="dxa"/>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b/>
                <w:sz w:val="10"/>
                <w:szCs w:val="10"/>
              </w:rPr>
              <w:t>Муниципальная программа «Развитие информатизации на территории Новорахинского сельского поселения на 2021-2023 годы»</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b/>
                <w:kern w:val="2"/>
                <w:sz w:val="10"/>
                <w:szCs w:val="10"/>
                <w:lang w:eastAsia="en-US"/>
              </w:rPr>
              <w:t>02 0 00 00000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b/>
                <w:kern w:val="2"/>
                <w:sz w:val="10"/>
                <w:szCs w:val="10"/>
                <w:lang w:eastAsia="en-US"/>
              </w:rPr>
              <w:t>135,06300</w:t>
            </w:r>
          </w:p>
        </w:tc>
        <w:tc>
          <w:tcPr>
            <w:tcW w:w="1166" w:type="dxa"/>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b/>
                <w:kern w:val="2"/>
                <w:sz w:val="10"/>
                <w:szCs w:val="10"/>
                <w:lang w:eastAsia="en-US"/>
              </w:rPr>
              <w:t>105,06300</w:t>
            </w:r>
          </w:p>
        </w:tc>
        <w:tc>
          <w:tcPr>
            <w:tcW w:w="1123" w:type="dxa"/>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b/>
                <w:kern w:val="2"/>
                <w:sz w:val="10"/>
                <w:szCs w:val="10"/>
                <w:lang w:eastAsia="en-US"/>
              </w:rPr>
              <w:t>105,06300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sz w:val="10"/>
                <w:szCs w:val="10"/>
              </w:rPr>
              <w:t>Реализация муниципальной программы «Развитие информатизации на территории Новорахинского сельского поселения на 2021-2023 годы» Расширение телекоммуникационной инфраструктуры</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kern w:val="2"/>
                <w:sz w:val="10"/>
                <w:szCs w:val="10"/>
                <w:lang w:eastAsia="en-US"/>
              </w:rPr>
              <w:t>02 0 01 00000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40,00000</w:t>
            </w:r>
          </w:p>
        </w:tc>
        <w:tc>
          <w:tcPr>
            <w:tcW w:w="1166"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40,00000</w:t>
            </w:r>
          </w:p>
        </w:tc>
        <w:tc>
          <w:tcPr>
            <w:tcW w:w="112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40,00000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Расширение телекоммуникационной инфраструктуры</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 xml:space="preserve">02 0 01 </w:t>
            </w:r>
            <w:r w:rsidRPr="00CA29A4">
              <w:rPr>
                <w:rFonts w:ascii="Times New Roman" w:eastAsia="Times New Roman" w:hAnsi="Times New Roman" w:cs="Times New Roman"/>
                <w:sz w:val="10"/>
                <w:szCs w:val="10"/>
              </w:rPr>
              <w:t>00210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40,00000</w:t>
            </w:r>
          </w:p>
        </w:tc>
        <w:tc>
          <w:tcPr>
            <w:tcW w:w="1166"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Cs/>
                <w:kern w:val="2"/>
                <w:sz w:val="10"/>
                <w:szCs w:val="10"/>
                <w:lang w:eastAsia="en-US"/>
              </w:rPr>
            </w:pPr>
            <w:r w:rsidRPr="00CA29A4">
              <w:rPr>
                <w:rFonts w:ascii="Times New Roman" w:eastAsia="Times New Roman" w:hAnsi="Times New Roman" w:cs="Times New Roman"/>
                <w:bCs/>
                <w:kern w:val="2"/>
                <w:sz w:val="10"/>
                <w:szCs w:val="10"/>
                <w:lang w:eastAsia="en-US"/>
              </w:rPr>
              <w:t>40,00000</w:t>
            </w:r>
          </w:p>
        </w:tc>
        <w:tc>
          <w:tcPr>
            <w:tcW w:w="112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Cs/>
                <w:kern w:val="2"/>
                <w:sz w:val="10"/>
                <w:szCs w:val="10"/>
                <w:lang w:eastAsia="en-US"/>
              </w:rPr>
            </w:pPr>
            <w:r w:rsidRPr="00CA29A4">
              <w:rPr>
                <w:rFonts w:ascii="Times New Roman" w:eastAsia="Times New Roman" w:hAnsi="Times New Roman" w:cs="Times New Roman"/>
                <w:bCs/>
                <w:kern w:val="2"/>
                <w:sz w:val="10"/>
                <w:szCs w:val="10"/>
                <w:lang w:eastAsia="en-US"/>
              </w:rPr>
              <w:t>40,00000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Иные закупки товаров, работ и услуг для обеспечения государственных (муниципальных) нужд  </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 xml:space="preserve">02 0 01 </w:t>
            </w:r>
            <w:r w:rsidRPr="00CA29A4">
              <w:rPr>
                <w:rFonts w:ascii="Times New Roman" w:eastAsia="Times New Roman" w:hAnsi="Times New Roman" w:cs="Times New Roman"/>
                <w:sz w:val="10"/>
                <w:szCs w:val="10"/>
              </w:rPr>
              <w:t>00210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240</w:t>
            </w: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40,00000</w:t>
            </w:r>
          </w:p>
        </w:tc>
        <w:tc>
          <w:tcPr>
            <w:tcW w:w="1166"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40,00000</w:t>
            </w:r>
          </w:p>
        </w:tc>
        <w:tc>
          <w:tcPr>
            <w:tcW w:w="112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40,00000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Реализация муниципальной программы «Развитие информатизации на территории Новорахинского сельского поселения на 2021-2023 годы» Модернизация сетевого оборудования и компьютерной техники, формирование системы защиты информации в муниципальной информационной системе</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02 0 02 00000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87,56300</w:t>
            </w:r>
          </w:p>
        </w:tc>
        <w:tc>
          <w:tcPr>
            <w:tcW w:w="1166"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57,56300</w:t>
            </w:r>
          </w:p>
        </w:tc>
        <w:tc>
          <w:tcPr>
            <w:tcW w:w="112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57,56300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Модернизация сетевого оборудования и компьютерной техники, формирование системы защиты информации в муниципальной информационной системе</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 xml:space="preserve">02 0 02 </w:t>
            </w:r>
            <w:r w:rsidRPr="00CA29A4">
              <w:rPr>
                <w:rFonts w:ascii="Times New Roman" w:eastAsia="Times New Roman" w:hAnsi="Times New Roman" w:cs="Times New Roman"/>
                <w:sz w:val="10"/>
                <w:szCs w:val="10"/>
              </w:rPr>
              <w:t>00220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87,56300</w:t>
            </w:r>
          </w:p>
        </w:tc>
        <w:tc>
          <w:tcPr>
            <w:tcW w:w="1166"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57,56300</w:t>
            </w:r>
          </w:p>
        </w:tc>
        <w:tc>
          <w:tcPr>
            <w:tcW w:w="112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57,56300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 xml:space="preserve">02 0 02 </w:t>
            </w:r>
            <w:r w:rsidRPr="00CA29A4">
              <w:rPr>
                <w:rFonts w:ascii="Times New Roman" w:eastAsia="Times New Roman" w:hAnsi="Times New Roman" w:cs="Times New Roman"/>
                <w:sz w:val="10"/>
                <w:szCs w:val="10"/>
              </w:rPr>
              <w:t>00220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240</w:t>
            </w: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87,56300</w:t>
            </w:r>
          </w:p>
        </w:tc>
        <w:tc>
          <w:tcPr>
            <w:tcW w:w="1166"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57,56300</w:t>
            </w:r>
          </w:p>
        </w:tc>
        <w:tc>
          <w:tcPr>
            <w:tcW w:w="112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57,56300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Реализация муниципальной программы «Развитие информатизации на территории Новорахинского сельского поселения на 2021-2023 годы» Поддержание в активном состоянии официального сайта поселения и информирование через СМИ граждан о деятельности местного самоуправления</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02 0 03 0000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7,50000</w:t>
            </w:r>
          </w:p>
        </w:tc>
        <w:tc>
          <w:tcPr>
            <w:tcW w:w="1166"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7,50000</w:t>
            </w:r>
          </w:p>
        </w:tc>
        <w:tc>
          <w:tcPr>
            <w:tcW w:w="112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7,50000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Поддержание в активном состоянии официального сайта поселения и информирование через СМИ граждан о деятельности местного самоуправления</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 xml:space="preserve">02 0 03 </w:t>
            </w:r>
            <w:r w:rsidRPr="00CA29A4">
              <w:rPr>
                <w:rFonts w:ascii="Times New Roman" w:eastAsia="Times New Roman" w:hAnsi="Times New Roman" w:cs="Times New Roman"/>
                <w:sz w:val="10"/>
                <w:szCs w:val="10"/>
              </w:rPr>
              <w:t>00230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7,50000</w:t>
            </w:r>
          </w:p>
        </w:tc>
        <w:tc>
          <w:tcPr>
            <w:tcW w:w="1166"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7,50000</w:t>
            </w:r>
          </w:p>
        </w:tc>
        <w:tc>
          <w:tcPr>
            <w:tcW w:w="112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7,50000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 xml:space="preserve">02 0 03 </w:t>
            </w:r>
            <w:r w:rsidRPr="00CA29A4">
              <w:rPr>
                <w:rFonts w:ascii="Times New Roman" w:eastAsia="Times New Roman" w:hAnsi="Times New Roman" w:cs="Times New Roman"/>
                <w:sz w:val="10"/>
                <w:szCs w:val="10"/>
              </w:rPr>
              <w:t>00230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240</w:t>
            </w: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7,50000</w:t>
            </w:r>
          </w:p>
        </w:tc>
        <w:tc>
          <w:tcPr>
            <w:tcW w:w="1166"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7,50000</w:t>
            </w:r>
          </w:p>
        </w:tc>
        <w:tc>
          <w:tcPr>
            <w:tcW w:w="112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7,50000</w:t>
            </w:r>
          </w:p>
        </w:tc>
      </w:tr>
      <w:tr w:rsidR="00E44033" w:rsidRPr="00CA29A4" w:rsidTr="00437FAA">
        <w:tc>
          <w:tcPr>
            <w:tcW w:w="3453"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sz w:val="10"/>
                <w:szCs w:val="10"/>
              </w:rPr>
              <w:t xml:space="preserve">Муниципальная программа </w:t>
            </w:r>
            <w:r w:rsidRPr="00CA29A4">
              <w:rPr>
                <w:rFonts w:ascii="Times New Roman" w:eastAsia="Times New Roman" w:hAnsi="Times New Roman" w:cs="Times New Roman"/>
                <w:b/>
                <w:bCs/>
                <w:sz w:val="10"/>
                <w:szCs w:val="10"/>
                <w:lang w:eastAsia="en-US"/>
              </w:rPr>
              <w:t>«Повышение эффективности бюджетных  расходов Новорахинского  сельского  поселения   на 2021 -2023 годы»</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03 0 00 00000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4,37200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0,10000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0,10000</w:t>
            </w:r>
          </w:p>
        </w:tc>
      </w:tr>
      <w:tr w:rsidR="00E44033" w:rsidRPr="00CA29A4" w:rsidTr="00437FAA">
        <w:tc>
          <w:tcPr>
            <w:tcW w:w="3453"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rPr>
              <w:t xml:space="preserve">Реализация мероприятий  муниципальной программы </w:t>
            </w:r>
            <w:r w:rsidRPr="00CA29A4">
              <w:rPr>
                <w:rFonts w:ascii="Times New Roman" w:eastAsia="Times New Roman" w:hAnsi="Times New Roman" w:cs="Times New Roman"/>
                <w:sz w:val="10"/>
                <w:szCs w:val="10"/>
                <w:lang w:eastAsia="en-US"/>
              </w:rPr>
              <w:t xml:space="preserve">«Повышение эффективности бюджетных  расходов Новорахинского  сельского  поселения   на </w:t>
            </w:r>
            <w:r w:rsidRPr="00CA29A4">
              <w:rPr>
                <w:rFonts w:ascii="Times New Roman" w:eastAsia="Times New Roman" w:hAnsi="Times New Roman" w:cs="Times New Roman"/>
                <w:kern w:val="2"/>
                <w:sz w:val="10"/>
                <w:szCs w:val="10"/>
                <w:lang w:eastAsia="en-US"/>
              </w:rPr>
              <w:t xml:space="preserve">2021-2023 </w:t>
            </w:r>
            <w:r w:rsidRPr="00CA29A4">
              <w:rPr>
                <w:rFonts w:ascii="Times New Roman" w:eastAsia="Times New Roman" w:hAnsi="Times New Roman" w:cs="Times New Roman"/>
                <w:sz w:val="10"/>
                <w:szCs w:val="10"/>
                <w:lang w:eastAsia="en-US"/>
              </w:rPr>
              <w:t>годы»</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03 0 03 00340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4,37200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0,10000</w:t>
            </w:r>
          </w:p>
        </w:tc>
      </w:tr>
      <w:tr w:rsidR="00E44033" w:rsidRPr="00CA29A4" w:rsidTr="00437FAA">
        <w:tc>
          <w:tcPr>
            <w:tcW w:w="3453"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03 0 03 00340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240</w:t>
            </w: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4,37200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b/>
                <w:kern w:val="2"/>
                <w:sz w:val="10"/>
                <w:szCs w:val="10"/>
              </w:rPr>
              <w:t xml:space="preserve">Муниципальная программа </w:t>
            </w:r>
            <w:r w:rsidRPr="00CA29A4">
              <w:rPr>
                <w:rFonts w:ascii="Times New Roman" w:eastAsia="Times New Roman" w:hAnsi="Times New Roman" w:cs="Times New Roman"/>
                <w:b/>
                <w:kern w:val="2"/>
                <w:sz w:val="10"/>
                <w:szCs w:val="10"/>
                <w:lang w:eastAsia="en-US"/>
              </w:rPr>
              <w:t>«Осуществление дорожной деятельности на территории Новорахинского сельского поселения на 2021-2023 годы»</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b/>
                <w:kern w:val="2"/>
                <w:sz w:val="10"/>
                <w:szCs w:val="10"/>
                <w:lang w:eastAsia="en-US"/>
              </w:rPr>
              <w:t>04 0 00 00000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b/>
                <w:kern w:val="2"/>
                <w:sz w:val="10"/>
                <w:szCs w:val="10"/>
                <w:lang w:eastAsia="en-US"/>
              </w:rPr>
              <w:t>4158,81493</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2686,78000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2712,62000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b/>
                <w:kern w:val="2"/>
                <w:sz w:val="10"/>
                <w:szCs w:val="10"/>
              </w:rPr>
            </w:pPr>
            <w:r w:rsidRPr="00CA29A4">
              <w:rPr>
                <w:rFonts w:ascii="Times New Roman" w:eastAsia="Times New Roman" w:hAnsi="Times New Roman" w:cs="Times New Roman"/>
                <w:kern w:val="2"/>
                <w:sz w:val="10"/>
                <w:szCs w:val="10"/>
              </w:rPr>
              <w:t xml:space="preserve">Реализация муниципальной программы </w:t>
            </w:r>
            <w:r w:rsidRPr="00CA29A4">
              <w:rPr>
                <w:rFonts w:ascii="Times New Roman" w:eastAsia="Times New Roman" w:hAnsi="Times New Roman" w:cs="Times New Roman"/>
                <w:kern w:val="2"/>
                <w:sz w:val="10"/>
                <w:szCs w:val="10"/>
                <w:lang w:eastAsia="en-US"/>
              </w:rPr>
              <w:t>«Осуществление дорожной деятельности на территории Новорахинского сельского поселения на 2021-2023 годы»</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kern w:val="2"/>
                <w:sz w:val="10"/>
                <w:szCs w:val="10"/>
                <w:lang w:eastAsia="en-US"/>
              </w:rPr>
              <w:t xml:space="preserve">04 0 00 </w:t>
            </w:r>
            <w:r w:rsidRPr="00CA29A4">
              <w:rPr>
                <w:rFonts w:ascii="Times New Roman" w:eastAsia="Times New Roman" w:hAnsi="Times New Roman" w:cs="Times New Roman"/>
                <w:sz w:val="10"/>
                <w:szCs w:val="10"/>
              </w:rPr>
              <w:t>00000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04</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kern w:val="2"/>
                <w:sz w:val="10"/>
                <w:szCs w:val="10"/>
                <w:lang w:eastAsia="en-US"/>
              </w:rPr>
              <w:t>2158,68429</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1415,48000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1441,32000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kern w:val="2"/>
                <w:sz w:val="10"/>
                <w:szCs w:val="10"/>
              </w:rPr>
            </w:pPr>
            <w:r w:rsidRPr="00CA29A4">
              <w:rPr>
                <w:rFonts w:ascii="Times New Roman" w:eastAsia="Times New Roman" w:hAnsi="Times New Roman" w:cs="Times New Roman"/>
                <w:kern w:val="2"/>
                <w:sz w:val="10"/>
                <w:szCs w:val="10"/>
              </w:rPr>
              <w:t>Содержание и ремонт автомобильных дорог общего пользования местного значения в границах населенных пунктов Новорахинского сельского поселения, в том числе проведение технической инвентаризации и изготовление технической документации</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 xml:space="preserve">04 0 01 </w:t>
            </w:r>
            <w:r w:rsidRPr="00CA29A4">
              <w:rPr>
                <w:rFonts w:ascii="Times New Roman" w:eastAsia="Times New Roman" w:hAnsi="Times New Roman" w:cs="Times New Roman"/>
                <w:sz w:val="10"/>
                <w:szCs w:val="10"/>
              </w:rPr>
              <w:t>00430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04</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09</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2158,68429</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1415,48000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1441,32000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04 0 01 00430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04</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09</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240</w:t>
            </w: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2158,68429</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1415,48000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1441,32000</w:t>
            </w:r>
          </w:p>
        </w:tc>
      </w:tr>
      <w:tr w:rsidR="00E44033" w:rsidRPr="00CA29A4" w:rsidTr="00437FAA">
        <w:trPr>
          <w:trHeight w:val="203"/>
        </w:trPr>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Софинансирование ремонта автомобильных дорог общего пользования местного значения в границах населенных пунктов Новорахинского сельского поселения</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04 0 00 S</w:t>
            </w:r>
            <w:r w:rsidRPr="00CA29A4">
              <w:rPr>
                <w:rFonts w:ascii="Times New Roman" w:eastAsia="Times New Roman" w:hAnsi="Times New Roman" w:cs="Times New Roman"/>
                <w:kern w:val="2"/>
                <w:sz w:val="10"/>
                <w:szCs w:val="10"/>
                <w:lang w:val="en-US" w:eastAsia="en-US"/>
              </w:rPr>
              <w:t>1520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04</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09</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192,13064</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66,30000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66,30000</w:t>
            </w:r>
          </w:p>
        </w:tc>
      </w:tr>
      <w:tr w:rsidR="00E44033" w:rsidRPr="00CA29A4" w:rsidTr="00437FAA">
        <w:trPr>
          <w:trHeight w:val="205"/>
        </w:trPr>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b/>
                <w:bCs/>
                <w:sz w:val="10"/>
                <w:szCs w:val="10"/>
              </w:rPr>
            </w:pPr>
            <w:r w:rsidRPr="00CA29A4">
              <w:rPr>
                <w:rFonts w:ascii="Times New Roman" w:eastAsia="Calibri" w:hAnsi="Times New Roman" w:cs="Times New Roman"/>
                <w:sz w:val="10"/>
                <w:szCs w:val="10"/>
              </w:rPr>
              <w:t>Софинансирование  мероприятий по ремонту автомобильных дорог общего пользования местного значения «Дорога к дому»</w:t>
            </w:r>
            <w:r w:rsidRPr="00CA29A4">
              <w:rPr>
                <w:rFonts w:ascii="Times New Roman" w:eastAsia="Times New Roman" w:hAnsi="Times New Roman" w:cs="Times New Roman"/>
                <w:sz w:val="10"/>
                <w:szCs w:val="10"/>
              </w:rPr>
              <w:t xml:space="preserve"> </w:t>
            </w:r>
            <w:r w:rsidRPr="00CA29A4">
              <w:rPr>
                <w:rFonts w:ascii="Times New Roman" w:eastAsia="Calibri" w:hAnsi="Times New Roman" w:cs="Times New Roman"/>
                <w:sz w:val="10"/>
                <w:szCs w:val="10"/>
              </w:rPr>
              <w:t xml:space="preserve"> </w:t>
            </w:r>
            <w:proofErr w:type="spellStart"/>
            <w:r w:rsidRPr="00CA29A4">
              <w:rPr>
                <w:rFonts w:ascii="Times New Roman" w:eastAsia="Calibri" w:hAnsi="Times New Roman" w:cs="Times New Roman"/>
                <w:sz w:val="10"/>
                <w:szCs w:val="10"/>
              </w:rPr>
              <w:t>д</w:t>
            </w:r>
            <w:proofErr w:type="gramStart"/>
            <w:r w:rsidRPr="00CA29A4">
              <w:rPr>
                <w:rFonts w:ascii="Times New Roman" w:eastAsia="Calibri" w:hAnsi="Times New Roman" w:cs="Times New Roman"/>
                <w:sz w:val="10"/>
                <w:szCs w:val="10"/>
              </w:rPr>
              <w:t>.Л</w:t>
            </w:r>
            <w:proofErr w:type="gramEnd"/>
            <w:r w:rsidRPr="00CA29A4">
              <w:rPr>
                <w:rFonts w:ascii="Times New Roman" w:eastAsia="Calibri" w:hAnsi="Times New Roman" w:cs="Times New Roman"/>
                <w:sz w:val="10"/>
                <w:szCs w:val="10"/>
              </w:rPr>
              <w:t>окотско</w:t>
            </w:r>
            <w:proofErr w:type="spellEnd"/>
            <w:r w:rsidRPr="00CA29A4">
              <w:rPr>
                <w:rFonts w:ascii="Times New Roman" w:eastAsia="Calibri" w:hAnsi="Times New Roman" w:cs="Times New Roman"/>
                <w:sz w:val="10"/>
                <w:szCs w:val="10"/>
              </w:rPr>
              <w:t xml:space="preserve"> от 0,000 до + 0,360  </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04 0 00 S</w:t>
            </w:r>
            <w:r w:rsidRPr="00CA29A4">
              <w:rPr>
                <w:rFonts w:ascii="Times New Roman" w:eastAsia="Times New Roman" w:hAnsi="Times New Roman" w:cs="Times New Roman"/>
                <w:kern w:val="2"/>
                <w:sz w:val="10"/>
                <w:szCs w:val="10"/>
                <w:lang w:val="en-US" w:eastAsia="en-US"/>
              </w:rPr>
              <w:t>1520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04</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09</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179,33342</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04 0 00 S</w:t>
            </w:r>
            <w:r w:rsidRPr="00CA29A4">
              <w:rPr>
                <w:rFonts w:ascii="Times New Roman" w:eastAsia="Times New Roman" w:hAnsi="Times New Roman" w:cs="Times New Roman"/>
                <w:kern w:val="2"/>
                <w:sz w:val="10"/>
                <w:szCs w:val="10"/>
                <w:lang w:val="en-US" w:eastAsia="en-US"/>
              </w:rPr>
              <w:t>1520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04</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09</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240</w:t>
            </w: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179,33342</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66,30000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66,30000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Calibri" w:hAnsi="Times New Roman" w:cs="Times New Roman"/>
                <w:sz w:val="10"/>
                <w:szCs w:val="10"/>
              </w:rPr>
              <w:t>Софинансирование  мероприятий по ремонту автомобильных дорог общего пользования местного значения «Дорога к дому»</w:t>
            </w:r>
            <w:r w:rsidRPr="00CA29A4">
              <w:rPr>
                <w:rFonts w:ascii="Times New Roman" w:eastAsia="Times New Roman" w:hAnsi="Times New Roman" w:cs="Times New Roman"/>
                <w:sz w:val="10"/>
                <w:szCs w:val="10"/>
              </w:rPr>
              <w:t xml:space="preserve"> </w:t>
            </w:r>
            <w:r w:rsidRPr="00CA29A4">
              <w:rPr>
                <w:rFonts w:ascii="Times New Roman" w:eastAsia="Calibri" w:hAnsi="Times New Roman" w:cs="Times New Roman"/>
                <w:sz w:val="10"/>
                <w:szCs w:val="10"/>
              </w:rPr>
              <w:t xml:space="preserve"> </w:t>
            </w:r>
            <w:proofErr w:type="spellStart"/>
            <w:r w:rsidRPr="00CA29A4">
              <w:rPr>
                <w:rFonts w:ascii="Times New Roman" w:eastAsia="Calibri" w:hAnsi="Times New Roman" w:cs="Times New Roman"/>
                <w:sz w:val="10"/>
                <w:szCs w:val="10"/>
              </w:rPr>
              <w:t>д</w:t>
            </w:r>
            <w:proofErr w:type="gramStart"/>
            <w:r w:rsidRPr="00CA29A4">
              <w:rPr>
                <w:rFonts w:ascii="Times New Roman" w:eastAsia="Calibri" w:hAnsi="Times New Roman" w:cs="Times New Roman"/>
                <w:sz w:val="10"/>
                <w:szCs w:val="10"/>
              </w:rPr>
              <w:t>.Л</w:t>
            </w:r>
            <w:proofErr w:type="gramEnd"/>
            <w:r w:rsidRPr="00CA29A4">
              <w:rPr>
                <w:rFonts w:ascii="Times New Roman" w:eastAsia="Calibri" w:hAnsi="Times New Roman" w:cs="Times New Roman"/>
                <w:sz w:val="10"/>
                <w:szCs w:val="10"/>
              </w:rPr>
              <w:t>окотско</w:t>
            </w:r>
            <w:proofErr w:type="spellEnd"/>
            <w:r w:rsidRPr="00CA29A4">
              <w:rPr>
                <w:rFonts w:ascii="Times New Roman" w:eastAsia="Calibri" w:hAnsi="Times New Roman" w:cs="Times New Roman"/>
                <w:sz w:val="10"/>
                <w:szCs w:val="10"/>
              </w:rPr>
              <w:t xml:space="preserve"> от 0,360 до + 0,510</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04 0 00 S</w:t>
            </w:r>
            <w:r w:rsidRPr="00CA29A4">
              <w:rPr>
                <w:rFonts w:ascii="Times New Roman" w:eastAsia="Times New Roman" w:hAnsi="Times New Roman" w:cs="Times New Roman"/>
                <w:kern w:val="2"/>
                <w:sz w:val="10"/>
                <w:szCs w:val="10"/>
                <w:lang w:val="en-US" w:eastAsia="en-US"/>
              </w:rPr>
              <w:t>1520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04</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09</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12,79722</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04 0 00 S</w:t>
            </w:r>
            <w:r w:rsidRPr="00CA29A4">
              <w:rPr>
                <w:rFonts w:ascii="Times New Roman" w:eastAsia="Times New Roman" w:hAnsi="Times New Roman" w:cs="Times New Roman"/>
                <w:kern w:val="2"/>
                <w:sz w:val="10"/>
                <w:szCs w:val="10"/>
                <w:lang w:val="en-US" w:eastAsia="en-US"/>
              </w:rPr>
              <w:t>1520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04</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09</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240</w:t>
            </w: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12,79722</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b/>
                <w:bCs/>
                <w:kern w:val="2"/>
                <w:sz w:val="10"/>
                <w:szCs w:val="10"/>
              </w:rPr>
            </w:pPr>
            <w:r w:rsidRPr="00CA29A4">
              <w:rPr>
                <w:rFonts w:ascii="Times New Roman" w:eastAsia="Times New Roman" w:hAnsi="Times New Roman" w:cs="Times New Roman"/>
                <w:b/>
                <w:bCs/>
                <w:sz w:val="10"/>
                <w:szCs w:val="10"/>
              </w:rPr>
              <w:t>Ремонт автомобильных дорог общего пользования местного значения в границах населённых пунктов Новорахинского сельского поселения</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04 0 00 71520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04</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09</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1808,00000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1205,00000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r w:rsidRPr="00CA29A4">
              <w:rPr>
                <w:rFonts w:ascii="Times New Roman" w:eastAsia="Times New Roman" w:hAnsi="Times New Roman" w:cs="Times New Roman"/>
                <w:b/>
                <w:bCs/>
                <w:kern w:val="2"/>
                <w:sz w:val="10"/>
                <w:szCs w:val="10"/>
                <w:lang w:eastAsia="en-US"/>
              </w:rPr>
              <w:t>1205,00000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Calibri" w:hAnsi="Times New Roman" w:cs="Times New Roman"/>
                <w:sz w:val="10"/>
                <w:szCs w:val="10"/>
              </w:rPr>
              <w:t xml:space="preserve">Ремонт автомобильной дороги общего пользования  местного значения «Дорога к дому»  </w:t>
            </w:r>
            <w:proofErr w:type="spellStart"/>
            <w:r w:rsidRPr="00CA29A4">
              <w:rPr>
                <w:rFonts w:ascii="Times New Roman" w:eastAsia="Calibri" w:hAnsi="Times New Roman" w:cs="Times New Roman"/>
                <w:sz w:val="10"/>
                <w:szCs w:val="10"/>
              </w:rPr>
              <w:t>д</w:t>
            </w:r>
            <w:proofErr w:type="gramStart"/>
            <w:r w:rsidRPr="00CA29A4">
              <w:rPr>
                <w:rFonts w:ascii="Times New Roman" w:eastAsia="Calibri" w:hAnsi="Times New Roman" w:cs="Times New Roman"/>
                <w:sz w:val="10"/>
                <w:szCs w:val="10"/>
              </w:rPr>
              <w:t>.Л</w:t>
            </w:r>
            <w:proofErr w:type="gramEnd"/>
            <w:r w:rsidRPr="00CA29A4">
              <w:rPr>
                <w:rFonts w:ascii="Times New Roman" w:eastAsia="Calibri" w:hAnsi="Times New Roman" w:cs="Times New Roman"/>
                <w:sz w:val="10"/>
                <w:szCs w:val="10"/>
              </w:rPr>
              <w:t>окотско</w:t>
            </w:r>
            <w:proofErr w:type="spellEnd"/>
            <w:r w:rsidRPr="00CA29A4">
              <w:rPr>
                <w:rFonts w:ascii="Times New Roman" w:eastAsia="Calibri" w:hAnsi="Times New Roman" w:cs="Times New Roman"/>
                <w:sz w:val="10"/>
                <w:szCs w:val="10"/>
              </w:rPr>
              <w:t xml:space="preserve"> от 0,000 до + 0,360</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04 0 00 71520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 xml:space="preserve">04 </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09</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1565,05000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b/>
                <w:bCs/>
                <w:kern w:val="2"/>
                <w:sz w:val="10"/>
                <w:szCs w:val="10"/>
                <w:lang w:eastAsia="en-US"/>
              </w:rPr>
            </w:pP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04 0 00 71520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 xml:space="preserve">04 </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09</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240</w:t>
            </w: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1565,05000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1205,00000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1205,00000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Calibri" w:hAnsi="Times New Roman" w:cs="Times New Roman"/>
                <w:sz w:val="10"/>
                <w:szCs w:val="10"/>
              </w:rPr>
              <w:t>Ремонт автомобильной дороги общего пользования  местного значения «  Дорога к дому»  д. Локотско от 0,360 до + 0,510</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04 0 00 71520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 xml:space="preserve">04 </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09</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242,95000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r>
      <w:tr w:rsidR="00437FAA" w:rsidRPr="00CA29A4" w:rsidTr="00437FAA">
        <w:tc>
          <w:tcPr>
            <w:tcW w:w="3453" w:type="dxa"/>
            <w:shd w:val="clear" w:color="auto" w:fill="auto"/>
          </w:tcPr>
          <w:p w:rsidR="00437FAA" w:rsidRPr="00CA29A4" w:rsidRDefault="00437FAA" w:rsidP="00E44033">
            <w:pPr>
              <w:suppressAutoHyphens/>
              <w:spacing w:after="0" w:line="240" w:lineRule="auto"/>
              <w:rPr>
                <w:rFonts w:ascii="Times New Roman" w:eastAsia="Calibri" w:hAnsi="Times New Roman" w:cs="Times New Roman"/>
                <w:sz w:val="10"/>
                <w:szCs w:val="10"/>
              </w:rPr>
            </w:pPr>
          </w:p>
        </w:tc>
        <w:tc>
          <w:tcPr>
            <w:tcW w:w="1191" w:type="dxa"/>
            <w:gridSpan w:val="2"/>
            <w:shd w:val="clear" w:color="auto" w:fill="auto"/>
          </w:tcPr>
          <w:p w:rsidR="00437FAA" w:rsidRPr="00CA29A4" w:rsidRDefault="00437FAA"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578" w:type="dxa"/>
            <w:shd w:val="clear" w:color="auto" w:fill="auto"/>
          </w:tcPr>
          <w:p w:rsidR="00437FAA" w:rsidRPr="00CA29A4" w:rsidRDefault="00437FAA"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722" w:type="dxa"/>
            <w:shd w:val="clear" w:color="auto" w:fill="auto"/>
          </w:tcPr>
          <w:p w:rsidR="00437FAA" w:rsidRPr="00CA29A4" w:rsidRDefault="00437FAA"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703" w:type="dxa"/>
            <w:shd w:val="clear" w:color="auto" w:fill="auto"/>
          </w:tcPr>
          <w:p w:rsidR="00437FAA" w:rsidRPr="00CA29A4" w:rsidRDefault="00437FAA"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437FAA" w:rsidRPr="00CA29A4" w:rsidRDefault="00437FAA"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166" w:type="dxa"/>
          </w:tcPr>
          <w:p w:rsidR="00437FAA" w:rsidRPr="00CA29A4" w:rsidRDefault="00437FAA"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123" w:type="dxa"/>
          </w:tcPr>
          <w:p w:rsidR="00437FAA" w:rsidRPr="00CA29A4" w:rsidRDefault="00437FAA" w:rsidP="00E44033">
            <w:pPr>
              <w:suppressAutoHyphens/>
              <w:spacing w:after="0" w:line="240" w:lineRule="auto"/>
              <w:jc w:val="center"/>
              <w:rPr>
                <w:rFonts w:ascii="Times New Roman" w:eastAsia="Times New Roman" w:hAnsi="Times New Roman" w:cs="Times New Roman"/>
                <w:kern w:val="2"/>
                <w:sz w:val="10"/>
                <w:szCs w:val="10"/>
                <w:lang w:eastAsia="en-US"/>
              </w:rPr>
            </w:pPr>
          </w:p>
        </w:tc>
      </w:tr>
      <w:tr w:rsidR="00437FAA" w:rsidRPr="00CA29A4" w:rsidTr="00286609">
        <w:tc>
          <w:tcPr>
            <w:tcW w:w="10275" w:type="dxa"/>
            <w:gridSpan w:val="9"/>
            <w:shd w:val="clear" w:color="auto" w:fill="auto"/>
          </w:tcPr>
          <w:tbl>
            <w:tblPr>
              <w:tblpPr w:leftFromText="180" w:rightFromText="180" w:bottomFromText="200" w:vertAnchor="text" w:horzAnchor="margin" w:tblpY="83"/>
              <w:tblOverlap w:val="never"/>
              <w:tblW w:w="10058" w:type="dxa"/>
              <w:tblBorders>
                <w:top w:val="single" w:sz="4" w:space="0" w:color="auto"/>
                <w:bottom w:val="single" w:sz="4" w:space="0" w:color="auto"/>
              </w:tblBorders>
              <w:tblLook w:val="04A0" w:firstRow="1" w:lastRow="0" w:firstColumn="1" w:lastColumn="0" w:noHBand="0" w:noVBand="1"/>
            </w:tblPr>
            <w:tblGrid>
              <w:gridCol w:w="2810"/>
              <w:gridCol w:w="7248"/>
            </w:tblGrid>
            <w:tr w:rsidR="00437FAA" w:rsidRPr="00CA29A4" w:rsidTr="0026127E">
              <w:trPr>
                <w:trHeight w:val="420"/>
              </w:trPr>
              <w:tc>
                <w:tcPr>
                  <w:tcW w:w="1397" w:type="pct"/>
                  <w:hideMark/>
                </w:tcPr>
                <w:p w:rsidR="00437FAA" w:rsidRPr="00CA29A4" w:rsidRDefault="00437FAA" w:rsidP="00437FAA">
                  <w:pPr>
                    <w:spacing w:line="240" w:lineRule="auto"/>
                    <w:ind w:right="283"/>
                    <w:jc w:val="both"/>
                    <w:rPr>
                      <w:rFonts w:ascii="Times New Roman" w:eastAsia="Times New Roman" w:hAnsi="Times New Roman" w:cs="Times New Roman"/>
                      <w:b/>
                    </w:rPr>
                  </w:pPr>
                  <w:r w:rsidRPr="00CA29A4">
                    <w:rPr>
                      <w:rFonts w:ascii="Times New Roman" w:eastAsia="Times New Roman" w:hAnsi="Times New Roman" w:cs="Times New Roman"/>
                      <w:b/>
                    </w:rPr>
                    <w:lastRenderedPageBreak/>
                    <w:t>11</w:t>
                  </w:r>
                </w:p>
              </w:tc>
              <w:tc>
                <w:tcPr>
                  <w:tcW w:w="3603" w:type="pct"/>
                  <w:hideMark/>
                </w:tcPr>
                <w:p w:rsidR="00437FAA" w:rsidRPr="00CA29A4" w:rsidRDefault="00437FAA" w:rsidP="00437FAA">
                  <w:pPr>
                    <w:spacing w:line="240" w:lineRule="auto"/>
                    <w:ind w:right="-108"/>
                    <w:jc w:val="both"/>
                    <w:rPr>
                      <w:rFonts w:ascii="Times New Roman" w:eastAsia="Times New Roman" w:hAnsi="Times New Roman" w:cs="Times New Roman"/>
                      <w:b/>
                    </w:rPr>
                  </w:pPr>
                  <w:r w:rsidRPr="00CA29A4">
                    <w:rPr>
                      <w:rFonts w:ascii="Times New Roman" w:eastAsia="Times New Roman" w:hAnsi="Times New Roman" w:cs="Times New Roman"/>
                      <w:b/>
                    </w:rPr>
                    <w:t xml:space="preserve">          Новорахинские вести                  вторник 29июня   2021 №   14    11</w:t>
                  </w:r>
                </w:p>
              </w:tc>
            </w:tr>
          </w:tbl>
          <w:p w:rsidR="00437FAA" w:rsidRPr="00CA29A4" w:rsidRDefault="00437FAA" w:rsidP="00E44033">
            <w:pPr>
              <w:suppressAutoHyphens/>
              <w:spacing w:after="0" w:line="240" w:lineRule="auto"/>
              <w:jc w:val="center"/>
              <w:rPr>
                <w:rFonts w:ascii="Times New Roman" w:eastAsia="Times New Roman" w:hAnsi="Times New Roman" w:cs="Times New Roman"/>
                <w:kern w:val="2"/>
                <w:sz w:val="10"/>
                <w:szCs w:val="10"/>
                <w:lang w:eastAsia="en-US"/>
              </w:rPr>
            </w:pPr>
          </w:p>
        </w:tc>
      </w:tr>
      <w:tr w:rsidR="00437FAA" w:rsidRPr="00CA29A4" w:rsidTr="00437FAA">
        <w:tc>
          <w:tcPr>
            <w:tcW w:w="3453" w:type="dxa"/>
            <w:shd w:val="clear" w:color="auto" w:fill="auto"/>
          </w:tcPr>
          <w:p w:rsidR="00437FAA" w:rsidRPr="00CA29A4" w:rsidRDefault="00437FAA" w:rsidP="00E44033">
            <w:pPr>
              <w:suppressAutoHyphens/>
              <w:spacing w:after="0" w:line="240" w:lineRule="auto"/>
              <w:rPr>
                <w:rFonts w:ascii="Times New Roman" w:eastAsia="Calibri" w:hAnsi="Times New Roman" w:cs="Times New Roman"/>
                <w:sz w:val="10"/>
                <w:szCs w:val="10"/>
              </w:rPr>
            </w:pPr>
          </w:p>
        </w:tc>
        <w:tc>
          <w:tcPr>
            <w:tcW w:w="1191" w:type="dxa"/>
            <w:gridSpan w:val="2"/>
            <w:shd w:val="clear" w:color="auto" w:fill="auto"/>
          </w:tcPr>
          <w:p w:rsidR="00437FAA" w:rsidRPr="00CA29A4" w:rsidRDefault="00437FAA"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578" w:type="dxa"/>
            <w:shd w:val="clear" w:color="auto" w:fill="auto"/>
          </w:tcPr>
          <w:p w:rsidR="00437FAA" w:rsidRPr="00CA29A4" w:rsidRDefault="00437FAA"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722" w:type="dxa"/>
            <w:shd w:val="clear" w:color="auto" w:fill="auto"/>
          </w:tcPr>
          <w:p w:rsidR="00437FAA" w:rsidRPr="00CA29A4" w:rsidRDefault="00437FAA"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703" w:type="dxa"/>
            <w:shd w:val="clear" w:color="auto" w:fill="auto"/>
          </w:tcPr>
          <w:p w:rsidR="00437FAA" w:rsidRPr="00CA29A4" w:rsidRDefault="00437FAA"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437FAA" w:rsidRPr="00CA29A4" w:rsidRDefault="00437FAA"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166" w:type="dxa"/>
          </w:tcPr>
          <w:p w:rsidR="00437FAA" w:rsidRPr="00CA29A4" w:rsidRDefault="00437FAA"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123" w:type="dxa"/>
          </w:tcPr>
          <w:p w:rsidR="00437FAA" w:rsidRPr="00CA29A4" w:rsidRDefault="00437FAA" w:rsidP="00E44033">
            <w:pPr>
              <w:suppressAutoHyphens/>
              <w:spacing w:after="0" w:line="240" w:lineRule="auto"/>
              <w:jc w:val="center"/>
              <w:rPr>
                <w:rFonts w:ascii="Times New Roman" w:eastAsia="Times New Roman" w:hAnsi="Times New Roman" w:cs="Times New Roman"/>
                <w:kern w:val="2"/>
                <w:sz w:val="10"/>
                <w:szCs w:val="10"/>
                <w:lang w:eastAsia="en-US"/>
              </w:rPr>
            </w:pP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04 0 00 71520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 xml:space="preserve">04 </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09</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240</w:t>
            </w: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242,95000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b/>
                <w:sz w:val="10"/>
                <w:szCs w:val="10"/>
              </w:rPr>
              <w:t xml:space="preserve">Муниципальная программа «Развитие и совершенствование форм местного самоуправления на  территории Новорахинского сельского поселения на 2021-2023 г. </w:t>
            </w:r>
            <w:proofErr w:type="gramStart"/>
            <w:r w:rsidRPr="00CA29A4">
              <w:rPr>
                <w:rFonts w:ascii="Times New Roman" w:eastAsia="Times New Roman" w:hAnsi="Times New Roman" w:cs="Times New Roman"/>
                <w:b/>
                <w:sz w:val="10"/>
                <w:szCs w:val="10"/>
              </w:rPr>
              <w:t>г</w:t>
            </w:r>
            <w:proofErr w:type="gramEnd"/>
            <w:r w:rsidRPr="00CA29A4">
              <w:rPr>
                <w:rFonts w:ascii="Times New Roman" w:eastAsia="Times New Roman" w:hAnsi="Times New Roman" w:cs="Times New Roman"/>
                <w:b/>
                <w:sz w:val="10"/>
                <w:szCs w:val="10"/>
              </w:rPr>
              <w:t>.»</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b/>
                <w:kern w:val="2"/>
                <w:sz w:val="10"/>
                <w:szCs w:val="10"/>
                <w:lang w:eastAsia="en-US"/>
              </w:rPr>
              <w:t>05 0 00 00000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b/>
                <w:kern w:val="2"/>
                <w:sz w:val="10"/>
                <w:szCs w:val="10"/>
                <w:lang w:eastAsia="en-US"/>
              </w:rPr>
              <w:t>18,10000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18,10000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18,10000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sz w:val="10"/>
                <w:szCs w:val="10"/>
              </w:rPr>
              <w:t xml:space="preserve">Реализация мероприятий муниципальной программы </w:t>
            </w:r>
            <w:r w:rsidRPr="00CA29A4">
              <w:rPr>
                <w:rFonts w:ascii="Times New Roman" w:eastAsia="Times New Roman" w:hAnsi="Times New Roman" w:cs="Times New Roman"/>
                <w:b/>
                <w:sz w:val="10"/>
                <w:szCs w:val="10"/>
              </w:rPr>
              <w:t>«</w:t>
            </w:r>
            <w:r w:rsidRPr="00CA29A4">
              <w:rPr>
                <w:rFonts w:ascii="Times New Roman" w:eastAsia="Times New Roman" w:hAnsi="Times New Roman" w:cs="Times New Roman"/>
                <w:sz w:val="10"/>
                <w:szCs w:val="10"/>
              </w:rPr>
              <w:t xml:space="preserve">Развитие и совершенствование форм местного самоуправления на  территории Новорахинского сельского поселения на 2021-2023 г. </w:t>
            </w:r>
            <w:proofErr w:type="gramStart"/>
            <w:r w:rsidRPr="00CA29A4">
              <w:rPr>
                <w:rFonts w:ascii="Times New Roman" w:eastAsia="Times New Roman" w:hAnsi="Times New Roman" w:cs="Times New Roman"/>
                <w:sz w:val="10"/>
                <w:szCs w:val="10"/>
              </w:rPr>
              <w:t>г</w:t>
            </w:r>
            <w:proofErr w:type="gramEnd"/>
            <w:r w:rsidRPr="00CA29A4">
              <w:rPr>
                <w:rFonts w:ascii="Times New Roman" w:eastAsia="Times New Roman" w:hAnsi="Times New Roman" w:cs="Times New Roman"/>
                <w:sz w:val="10"/>
                <w:szCs w:val="10"/>
              </w:rPr>
              <w:t xml:space="preserve"> на оказание моральной и материальной поддержки.»</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kern w:val="2"/>
                <w:sz w:val="10"/>
                <w:szCs w:val="10"/>
                <w:lang w:eastAsia="en-US"/>
              </w:rPr>
              <w:t xml:space="preserve">05 0 01 </w:t>
            </w:r>
            <w:r w:rsidRPr="00CA29A4">
              <w:rPr>
                <w:rFonts w:ascii="Times New Roman" w:eastAsia="Times New Roman" w:hAnsi="Times New Roman" w:cs="Times New Roman"/>
                <w:sz w:val="10"/>
                <w:szCs w:val="10"/>
              </w:rPr>
              <w:t>00000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05</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kern w:val="2"/>
                <w:sz w:val="10"/>
                <w:szCs w:val="10"/>
                <w:lang w:eastAsia="en-US"/>
              </w:rPr>
              <w:t>0,10000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Оказание моральной, материальной и финансовой поддержки стимулирующего характера ТОС</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 xml:space="preserve">05 0 01 </w:t>
            </w:r>
            <w:r w:rsidRPr="00CA29A4">
              <w:rPr>
                <w:rFonts w:ascii="Times New Roman" w:eastAsia="Times New Roman" w:hAnsi="Times New Roman" w:cs="Times New Roman"/>
                <w:sz w:val="10"/>
                <w:szCs w:val="10"/>
              </w:rPr>
              <w:t>00510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05</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0,10000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05 0 01 00510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05</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240</w:t>
            </w: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0,10000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0,10000</w:t>
            </w:r>
          </w:p>
        </w:tc>
      </w:tr>
      <w:tr w:rsidR="00E44033" w:rsidRPr="00CA29A4" w:rsidTr="00437FAA">
        <w:tc>
          <w:tcPr>
            <w:tcW w:w="3453"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 Реализация мероприятий муниципальная программа «Развитие и совершенствование форм местного самоуправления на  территории Новорахинского сельского поселения на 2021-2023 г. </w:t>
            </w:r>
            <w:proofErr w:type="gramStart"/>
            <w:r w:rsidRPr="00CA29A4">
              <w:rPr>
                <w:rFonts w:ascii="Times New Roman" w:eastAsia="Times New Roman" w:hAnsi="Times New Roman" w:cs="Times New Roman"/>
                <w:sz w:val="10"/>
                <w:szCs w:val="10"/>
              </w:rPr>
              <w:t>г</w:t>
            </w:r>
            <w:proofErr w:type="gramEnd"/>
            <w:r w:rsidRPr="00CA29A4">
              <w:rPr>
                <w:rFonts w:ascii="Times New Roman" w:eastAsia="Times New Roman" w:hAnsi="Times New Roman" w:cs="Times New Roman"/>
                <w:sz w:val="10"/>
                <w:szCs w:val="10"/>
              </w:rPr>
              <w:t xml:space="preserve"> на гарантии деятельности старост.»</w:t>
            </w:r>
          </w:p>
        </w:tc>
        <w:tc>
          <w:tcPr>
            <w:tcW w:w="1191" w:type="dxa"/>
            <w:gridSpan w:val="2"/>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05 0 02 00000</w:t>
            </w:r>
          </w:p>
        </w:tc>
        <w:tc>
          <w:tcPr>
            <w:tcW w:w="578"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rPr>
              <w:t>05</w:t>
            </w:r>
          </w:p>
        </w:tc>
        <w:tc>
          <w:tcPr>
            <w:tcW w:w="72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03</w:t>
            </w:r>
          </w:p>
        </w:tc>
        <w:tc>
          <w:tcPr>
            <w:tcW w:w="703"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p>
        </w:tc>
        <w:tc>
          <w:tcPr>
            <w:tcW w:w="133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rPr>
              <w:t>18,00000</w:t>
            </w:r>
          </w:p>
        </w:tc>
        <w:tc>
          <w:tcPr>
            <w:tcW w:w="116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18,00000</w:t>
            </w:r>
          </w:p>
        </w:tc>
        <w:tc>
          <w:tcPr>
            <w:tcW w:w="1123"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18,00000</w:t>
            </w:r>
          </w:p>
        </w:tc>
      </w:tr>
      <w:tr w:rsidR="00E44033" w:rsidRPr="00CA29A4" w:rsidTr="00437FAA">
        <w:tc>
          <w:tcPr>
            <w:tcW w:w="3453"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Гарантии деятельности старосты.</w:t>
            </w:r>
          </w:p>
        </w:tc>
        <w:tc>
          <w:tcPr>
            <w:tcW w:w="1191" w:type="dxa"/>
            <w:gridSpan w:val="2"/>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05 0 02 00520</w:t>
            </w:r>
          </w:p>
        </w:tc>
        <w:tc>
          <w:tcPr>
            <w:tcW w:w="578"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05</w:t>
            </w:r>
          </w:p>
        </w:tc>
        <w:tc>
          <w:tcPr>
            <w:tcW w:w="72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03</w:t>
            </w:r>
          </w:p>
        </w:tc>
        <w:tc>
          <w:tcPr>
            <w:tcW w:w="703"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p>
        </w:tc>
        <w:tc>
          <w:tcPr>
            <w:tcW w:w="133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18,00000</w:t>
            </w:r>
          </w:p>
        </w:tc>
        <w:tc>
          <w:tcPr>
            <w:tcW w:w="116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18,00000</w:t>
            </w:r>
          </w:p>
        </w:tc>
        <w:tc>
          <w:tcPr>
            <w:tcW w:w="1123"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18,00000</w:t>
            </w:r>
          </w:p>
        </w:tc>
      </w:tr>
      <w:tr w:rsidR="00E44033" w:rsidRPr="00CA29A4" w:rsidTr="00437FAA">
        <w:tc>
          <w:tcPr>
            <w:tcW w:w="3453"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Иные выплаты, за исключением фонда оплаты труда государственных (муниципальных) органов, </w:t>
            </w:r>
            <w:proofErr w:type="gramStart"/>
            <w:r w:rsidRPr="00CA29A4">
              <w:rPr>
                <w:rFonts w:ascii="Times New Roman" w:eastAsia="Times New Roman" w:hAnsi="Times New Roman" w:cs="Times New Roman"/>
                <w:sz w:val="10"/>
                <w:szCs w:val="10"/>
              </w:rPr>
              <w:t>лицам</w:t>
            </w:r>
            <w:proofErr w:type="gramEnd"/>
            <w:r w:rsidRPr="00CA29A4">
              <w:rPr>
                <w:rFonts w:ascii="Times New Roman" w:eastAsia="Times New Roman" w:hAnsi="Times New Roman" w:cs="Times New Roman"/>
                <w:sz w:val="10"/>
                <w:szCs w:val="10"/>
              </w:rPr>
              <w:t xml:space="preserve"> привлекаемым согласно законодательству для выполнения отдельных полномочий</w:t>
            </w:r>
          </w:p>
        </w:tc>
        <w:tc>
          <w:tcPr>
            <w:tcW w:w="1191" w:type="dxa"/>
            <w:gridSpan w:val="2"/>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lang w:eastAsia="en-US"/>
              </w:rPr>
              <w:t>05 0 02 00520</w:t>
            </w:r>
          </w:p>
        </w:tc>
        <w:tc>
          <w:tcPr>
            <w:tcW w:w="578"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lang w:eastAsia="en-US"/>
              </w:rPr>
              <w:t>05</w:t>
            </w:r>
          </w:p>
        </w:tc>
        <w:tc>
          <w:tcPr>
            <w:tcW w:w="722"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lang w:eastAsia="en-US"/>
              </w:rPr>
              <w:t>03</w:t>
            </w:r>
          </w:p>
        </w:tc>
        <w:tc>
          <w:tcPr>
            <w:tcW w:w="703"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120</w:t>
            </w:r>
          </w:p>
        </w:tc>
        <w:tc>
          <w:tcPr>
            <w:tcW w:w="1339"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lang w:eastAsia="en-US"/>
              </w:rPr>
              <w:t>18,00000</w:t>
            </w:r>
          </w:p>
        </w:tc>
        <w:tc>
          <w:tcPr>
            <w:tcW w:w="1166"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18,00000</w:t>
            </w:r>
          </w:p>
        </w:tc>
        <w:tc>
          <w:tcPr>
            <w:tcW w:w="1123" w:type="dxa"/>
            <w:tcBorders>
              <w:top w:val="single" w:sz="4" w:space="0" w:color="000000"/>
              <w:left w:val="single" w:sz="4" w:space="0" w:color="000000"/>
              <w:bottom w:val="single" w:sz="4" w:space="0" w:color="000000"/>
              <w:right w:val="single" w:sz="4" w:space="0" w:color="000000"/>
            </w:tcBorders>
          </w:tcPr>
          <w:p w:rsidR="00E44033" w:rsidRPr="00CA29A4" w:rsidRDefault="00E44033" w:rsidP="00E44033">
            <w:pPr>
              <w:spacing w:after="0" w:line="240" w:lineRule="auto"/>
              <w:jc w:val="center"/>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18,00000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Непрограммные расходы муниципальных органов Новорахинского сельского поселения</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99 0 00 00000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3695,23700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3691,72600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3695,52600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Национальная оборона</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99 0 00 51180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97,80000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98,78900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102,58900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Мобилизационная и вневойсковая подготовка</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99 0 00 51180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02</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97,80000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98,78900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102,58900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Осуществление первичного воинского учета на территориях, где отсутствуют военные комиссариаты</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99 0 00 51180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02</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97,80000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98,78900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102,58900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Расходы на выплаты персоналу государственных (муниципальных) органов</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99 0 00 51180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02</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120</w:t>
            </w: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80,00000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80,00000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80,00000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муниципальных нужд</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99 0 00 51180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02</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240</w:t>
            </w: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17,80000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18,78900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22,58900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Доплаты к пенсиям муниципальных служащих</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99 0 00 61010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88,10000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85,10000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85,10000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color w:val="000000"/>
                <w:sz w:val="10"/>
                <w:szCs w:val="10"/>
              </w:rPr>
              <w:t>Социальная политика</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99 0 00 61010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10</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88,10000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bCs/>
                <w:kern w:val="2"/>
                <w:sz w:val="10"/>
                <w:szCs w:val="10"/>
                <w:lang w:eastAsia="en-US"/>
              </w:rPr>
            </w:pPr>
            <w:r w:rsidRPr="00CA29A4">
              <w:rPr>
                <w:rFonts w:ascii="Times New Roman" w:eastAsia="Times New Roman" w:hAnsi="Times New Roman" w:cs="Times New Roman"/>
                <w:bCs/>
                <w:kern w:val="2"/>
                <w:sz w:val="10"/>
                <w:szCs w:val="10"/>
                <w:lang w:eastAsia="en-US"/>
              </w:rPr>
              <w:t>85,10000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bCs/>
                <w:kern w:val="2"/>
                <w:sz w:val="10"/>
                <w:szCs w:val="10"/>
                <w:lang w:eastAsia="en-US"/>
              </w:rPr>
              <w:t>85,10000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Пенсионное обеспечение</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99 0 00 61010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10</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88,10000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bCs/>
                <w:kern w:val="2"/>
                <w:sz w:val="10"/>
                <w:szCs w:val="10"/>
                <w:lang w:eastAsia="en-US"/>
              </w:rPr>
              <w:t>85,10000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bCs/>
                <w:kern w:val="2"/>
                <w:sz w:val="10"/>
                <w:szCs w:val="10"/>
                <w:lang w:eastAsia="en-US"/>
              </w:rPr>
              <w:t>85,10000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Публичные нормативные социальные выплаты гражданам</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99 0 00 61010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10</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310</w:t>
            </w: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88,10000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bCs/>
                <w:kern w:val="2"/>
                <w:sz w:val="10"/>
                <w:szCs w:val="10"/>
                <w:lang w:eastAsia="en-US"/>
              </w:rPr>
              <w:t>85,10000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bCs/>
                <w:kern w:val="2"/>
                <w:sz w:val="10"/>
                <w:szCs w:val="10"/>
                <w:lang w:eastAsia="en-US"/>
              </w:rPr>
              <w:t>85,10000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Условно утвержденные расходы</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99 9 00 00000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01</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13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870</w:t>
            </w: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207,51000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416,83000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Возмещение затрат по содержанию штатных единиц, осуществляющих переданные отдельные государственные полномочия области</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99 0 00 70280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101,50000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101,50000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101,50000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Общегосударственные вопросы</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99 0 00 70280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101,50000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101,50000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101,50000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Другие общегосударственные вопросы</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99 0 00 70280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101,50000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101,50000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101,50000</w:t>
            </w:r>
          </w:p>
        </w:tc>
      </w:tr>
      <w:tr w:rsidR="00E44033" w:rsidRPr="00CA29A4" w:rsidTr="00437FAA">
        <w:trPr>
          <w:trHeight w:val="299"/>
        </w:trPr>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99 0 00 70280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101,50000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101,50000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101,50000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Расходы на выплаты персоналу государственных (муниципальных) органов</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99 0 00 70280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120</w:t>
            </w: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98,50500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98,50500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98,50500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99 0 00 70280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240</w:t>
            </w: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2,99500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2,99500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2,99500</w:t>
            </w:r>
          </w:p>
        </w:tc>
      </w:tr>
      <w:tr w:rsidR="00E44033" w:rsidRPr="00CA29A4" w:rsidTr="00437FAA">
        <w:trPr>
          <w:trHeight w:val="396"/>
        </w:trPr>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color w:val="000000"/>
                <w:sz w:val="10"/>
                <w:szCs w:val="10"/>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99 0 00 70650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0,50000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0,50000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0,50000</w:t>
            </w:r>
          </w:p>
        </w:tc>
      </w:tr>
      <w:tr w:rsidR="00E44033" w:rsidRPr="00CA29A4" w:rsidTr="00437FAA">
        <w:trPr>
          <w:trHeight w:val="56"/>
        </w:trPr>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color w:val="000000"/>
                <w:sz w:val="10"/>
                <w:szCs w:val="10"/>
              </w:rPr>
            </w:pPr>
            <w:r w:rsidRPr="00CA29A4">
              <w:rPr>
                <w:rFonts w:ascii="Times New Roman" w:eastAsia="Times New Roman" w:hAnsi="Times New Roman" w:cs="Times New Roman"/>
                <w:color w:val="000000"/>
                <w:sz w:val="10"/>
                <w:szCs w:val="10"/>
              </w:rPr>
              <w:t>Общегосударственные расходы</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99 0 00 70650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0,50000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0,50000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0,50000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Другие общегосударственные вопросы</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99 0 00 70650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0,50000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0,50000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0,50000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99 0 00 70650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13</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240</w:t>
            </w: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0,50000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0,50000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0,50000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Глава муниципального образования</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99 1 00 01000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784,00000</w:t>
            </w:r>
          </w:p>
        </w:tc>
        <w:tc>
          <w:tcPr>
            <w:tcW w:w="1166"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784,00000</w:t>
            </w:r>
          </w:p>
        </w:tc>
        <w:tc>
          <w:tcPr>
            <w:tcW w:w="112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784,00000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Другие общегосударственные вопросы</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99 1 00 01000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784,00000</w:t>
            </w:r>
          </w:p>
        </w:tc>
        <w:tc>
          <w:tcPr>
            <w:tcW w:w="1166"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784,00000</w:t>
            </w:r>
          </w:p>
        </w:tc>
        <w:tc>
          <w:tcPr>
            <w:tcW w:w="112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784,00000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Функционирование высшего должностного лица субъекта Российской Федерации и муниципального образования</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99 1 00 01000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02</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kern w:val="2"/>
                <w:sz w:val="10"/>
                <w:szCs w:val="10"/>
                <w:lang w:eastAsia="en-US"/>
              </w:rPr>
              <w:t xml:space="preserve">  784,00000</w:t>
            </w:r>
          </w:p>
        </w:tc>
        <w:tc>
          <w:tcPr>
            <w:tcW w:w="1166" w:type="dxa"/>
            <w:shd w:val="clear" w:color="auto" w:fill="auto"/>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kern w:val="2"/>
                <w:sz w:val="10"/>
                <w:szCs w:val="10"/>
                <w:lang w:eastAsia="en-US"/>
              </w:rPr>
              <w:t xml:space="preserve">  784,00000</w:t>
            </w:r>
          </w:p>
        </w:tc>
        <w:tc>
          <w:tcPr>
            <w:tcW w:w="1123" w:type="dxa"/>
            <w:shd w:val="clear" w:color="auto" w:fill="auto"/>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kern w:val="2"/>
                <w:sz w:val="10"/>
                <w:szCs w:val="10"/>
                <w:lang w:eastAsia="en-US"/>
              </w:rPr>
              <w:t xml:space="preserve">  784,00000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Расходы на выплату персоналу государственных (муниципальных) органов</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99 1 00 01000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02</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120</w:t>
            </w:r>
          </w:p>
        </w:tc>
        <w:tc>
          <w:tcPr>
            <w:tcW w:w="1339" w:type="dxa"/>
            <w:shd w:val="clear" w:color="auto" w:fill="auto"/>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kern w:val="2"/>
                <w:sz w:val="10"/>
                <w:szCs w:val="10"/>
                <w:lang w:eastAsia="en-US"/>
              </w:rPr>
              <w:t xml:space="preserve">  784,00000</w:t>
            </w:r>
          </w:p>
        </w:tc>
        <w:tc>
          <w:tcPr>
            <w:tcW w:w="1166" w:type="dxa"/>
            <w:shd w:val="clear" w:color="auto" w:fill="auto"/>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kern w:val="2"/>
                <w:sz w:val="10"/>
                <w:szCs w:val="10"/>
                <w:lang w:eastAsia="en-US"/>
              </w:rPr>
              <w:t xml:space="preserve">  784,00000</w:t>
            </w:r>
          </w:p>
        </w:tc>
        <w:tc>
          <w:tcPr>
            <w:tcW w:w="1123" w:type="dxa"/>
            <w:shd w:val="clear" w:color="auto" w:fill="auto"/>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kern w:val="2"/>
                <w:sz w:val="10"/>
                <w:szCs w:val="10"/>
                <w:lang w:eastAsia="en-US"/>
              </w:rPr>
              <w:t xml:space="preserve">  784,00000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b/>
                <w:color w:val="000000"/>
                <w:sz w:val="10"/>
                <w:szCs w:val="10"/>
              </w:rPr>
            </w:pPr>
            <w:r w:rsidRPr="00CA29A4">
              <w:rPr>
                <w:rFonts w:ascii="Times New Roman" w:eastAsia="Times New Roman" w:hAnsi="Times New Roman" w:cs="Times New Roman"/>
                <w:b/>
                <w:color w:val="000000"/>
                <w:sz w:val="10"/>
                <w:szCs w:val="10"/>
              </w:rPr>
              <w:t>Расходы на обеспечение функций муниципальных органов</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99 2 00 00000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2622,33700</w:t>
            </w:r>
          </w:p>
        </w:tc>
        <w:tc>
          <w:tcPr>
            <w:tcW w:w="1166" w:type="dxa"/>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kern w:val="2"/>
                <w:sz w:val="10"/>
                <w:szCs w:val="10"/>
                <w:lang w:eastAsia="en-US"/>
              </w:rPr>
              <w:t>2413,32700</w:t>
            </w:r>
          </w:p>
        </w:tc>
        <w:tc>
          <w:tcPr>
            <w:tcW w:w="1123" w:type="dxa"/>
          </w:tcPr>
          <w:p w:rsidR="00E44033" w:rsidRPr="00CA29A4" w:rsidRDefault="00E44033" w:rsidP="00E44033">
            <w:pPr>
              <w:spacing w:after="0" w:line="240" w:lineRule="auto"/>
              <w:rPr>
                <w:rFonts w:ascii="Times New Roman" w:eastAsia="Times New Roman" w:hAnsi="Times New Roman" w:cs="Times New Roman"/>
                <w:b/>
                <w:bCs/>
                <w:sz w:val="10"/>
                <w:szCs w:val="10"/>
              </w:rPr>
            </w:pPr>
            <w:r w:rsidRPr="00CA29A4">
              <w:rPr>
                <w:rFonts w:ascii="Times New Roman" w:eastAsia="Times New Roman" w:hAnsi="Times New Roman" w:cs="Times New Roman"/>
                <w:b/>
                <w:bCs/>
                <w:kern w:val="2"/>
                <w:sz w:val="10"/>
                <w:szCs w:val="10"/>
                <w:lang w:eastAsia="en-US"/>
              </w:rPr>
              <w:t>2204,00700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Общегосударственные вопросы</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99 2 00 01000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2564,83000</w:t>
            </w:r>
          </w:p>
        </w:tc>
        <w:tc>
          <w:tcPr>
            <w:tcW w:w="1166" w:type="dxa"/>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kern w:val="2"/>
                <w:sz w:val="10"/>
                <w:szCs w:val="10"/>
                <w:lang w:eastAsia="en-US"/>
              </w:rPr>
              <w:t>2413,32700</w:t>
            </w:r>
          </w:p>
        </w:tc>
        <w:tc>
          <w:tcPr>
            <w:tcW w:w="1123" w:type="dxa"/>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kern w:val="2"/>
                <w:sz w:val="10"/>
                <w:szCs w:val="10"/>
                <w:lang w:eastAsia="en-US"/>
              </w:rPr>
              <w:t>2204,00700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99 2 00 01000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04</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2564,83000</w:t>
            </w:r>
          </w:p>
        </w:tc>
        <w:tc>
          <w:tcPr>
            <w:tcW w:w="1166" w:type="dxa"/>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kern w:val="2"/>
                <w:sz w:val="10"/>
                <w:szCs w:val="10"/>
                <w:lang w:eastAsia="en-US"/>
              </w:rPr>
              <w:t>2413,32700</w:t>
            </w:r>
          </w:p>
        </w:tc>
        <w:tc>
          <w:tcPr>
            <w:tcW w:w="1123" w:type="dxa"/>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kern w:val="2"/>
                <w:sz w:val="10"/>
                <w:szCs w:val="10"/>
                <w:lang w:eastAsia="en-US"/>
              </w:rPr>
              <w:t>2204,00700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Расходы на выплаты персоналу государственных (муниципальных) органов</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99 2 00 01000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04</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120</w:t>
            </w: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2398,80000</w:t>
            </w:r>
          </w:p>
        </w:tc>
        <w:tc>
          <w:tcPr>
            <w:tcW w:w="1166" w:type="dxa"/>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kern w:val="2"/>
                <w:sz w:val="10"/>
                <w:szCs w:val="10"/>
                <w:lang w:eastAsia="en-US"/>
              </w:rPr>
              <w:t>2274,29700</w:t>
            </w:r>
          </w:p>
        </w:tc>
        <w:tc>
          <w:tcPr>
            <w:tcW w:w="1123" w:type="dxa"/>
          </w:tcPr>
          <w:p w:rsidR="00E44033" w:rsidRPr="00CA29A4" w:rsidRDefault="00E44033" w:rsidP="00E44033">
            <w:pPr>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kern w:val="2"/>
                <w:sz w:val="10"/>
                <w:szCs w:val="10"/>
                <w:lang w:eastAsia="en-US"/>
              </w:rPr>
              <w:t>2095,09700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закупки товаров, работ и услуг для обеспечения государственных (муниципальных) нужд</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99 2 00 01000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04</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240</w:t>
            </w: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135,03000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108,03000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77,91000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Уплата налогов, сборов и иных платежей</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99 2 00 01000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04</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850</w:t>
            </w: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31,00000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31,00000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31,00000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Иные межбюджетные трансферты</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99 2 00 20280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04</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540</w:t>
            </w: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57,50700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0,00000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0,00000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Резервные фонды местных администраций</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99 9 00 23780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1,00000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1,00000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1,00000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Общегосударственные вопросы</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99 9 00 23780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1,00000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1,00000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1,00000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Резервные фонды</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99 9 00 23780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11</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1,00000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1,00000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1,00000</w:t>
            </w:r>
          </w:p>
        </w:tc>
      </w:tr>
      <w:tr w:rsidR="00E44033" w:rsidRPr="00CA29A4" w:rsidTr="00437FAA">
        <w:tc>
          <w:tcPr>
            <w:tcW w:w="3453" w:type="dxa"/>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Резервные средства</w:t>
            </w:r>
          </w:p>
        </w:tc>
        <w:tc>
          <w:tcPr>
            <w:tcW w:w="1191" w:type="dxa"/>
            <w:gridSpan w:val="2"/>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99 9 00 23780</w:t>
            </w:r>
          </w:p>
        </w:tc>
        <w:tc>
          <w:tcPr>
            <w:tcW w:w="578"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01</w:t>
            </w:r>
          </w:p>
        </w:tc>
        <w:tc>
          <w:tcPr>
            <w:tcW w:w="722"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11</w:t>
            </w:r>
          </w:p>
        </w:tc>
        <w:tc>
          <w:tcPr>
            <w:tcW w:w="703"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870</w:t>
            </w: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1,00000</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1,00000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kern w:val="2"/>
                <w:sz w:val="10"/>
                <w:szCs w:val="10"/>
                <w:lang w:eastAsia="en-US"/>
              </w:rPr>
            </w:pPr>
            <w:r w:rsidRPr="00CA29A4">
              <w:rPr>
                <w:rFonts w:ascii="Times New Roman" w:eastAsia="Times New Roman" w:hAnsi="Times New Roman" w:cs="Times New Roman"/>
                <w:kern w:val="2"/>
                <w:sz w:val="10"/>
                <w:szCs w:val="10"/>
                <w:lang w:eastAsia="en-US"/>
              </w:rPr>
              <w:t>1,00000</w:t>
            </w:r>
          </w:p>
        </w:tc>
      </w:tr>
      <w:tr w:rsidR="00E44033" w:rsidRPr="00CA29A4" w:rsidTr="00437FAA">
        <w:trPr>
          <w:trHeight w:val="56"/>
        </w:trPr>
        <w:tc>
          <w:tcPr>
            <w:tcW w:w="6647" w:type="dxa"/>
            <w:gridSpan w:val="6"/>
            <w:shd w:val="clear" w:color="auto" w:fill="auto"/>
          </w:tcPr>
          <w:p w:rsidR="00E44033" w:rsidRPr="00CA29A4" w:rsidRDefault="00E44033" w:rsidP="00E44033">
            <w:pPr>
              <w:suppressAutoHyphens/>
              <w:spacing w:after="0" w:line="240" w:lineRule="auto"/>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sz w:val="10"/>
                <w:szCs w:val="10"/>
              </w:rPr>
              <w:t>И того:</w:t>
            </w:r>
          </w:p>
        </w:tc>
        <w:tc>
          <w:tcPr>
            <w:tcW w:w="1339" w:type="dxa"/>
            <w:shd w:val="clear" w:color="auto" w:fill="auto"/>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12038,49493</w:t>
            </w:r>
          </w:p>
        </w:tc>
        <w:tc>
          <w:tcPr>
            <w:tcW w:w="1166" w:type="dxa"/>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8498,86900</w:t>
            </w:r>
          </w:p>
        </w:tc>
        <w:tc>
          <w:tcPr>
            <w:tcW w:w="1123" w:type="dxa"/>
          </w:tcPr>
          <w:p w:rsidR="00E44033" w:rsidRPr="00CA29A4" w:rsidRDefault="00E44033" w:rsidP="00E44033">
            <w:pPr>
              <w:suppressAutoHyphens/>
              <w:spacing w:after="0" w:line="240" w:lineRule="auto"/>
              <w:jc w:val="center"/>
              <w:rPr>
                <w:rFonts w:ascii="Times New Roman" w:eastAsia="Times New Roman" w:hAnsi="Times New Roman" w:cs="Times New Roman"/>
                <w:b/>
                <w:kern w:val="2"/>
                <w:sz w:val="10"/>
                <w:szCs w:val="10"/>
                <w:lang w:eastAsia="en-US"/>
              </w:rPr>
            </w:pPr>
            <w:r w:rsidRPr="00CA29A4">
              <w:rPr>
                <w:rFonts w:ascii="Times New Roman" w:eastAsia="Times New Roman" w:hAnsi="Times New Roman" w:cs="Times New Roman"/>
                <w:b/>
                <w:kern w:val="2"/>
                <w:sz w:val="10"/>
                <w:szCs w:val="10"/>
                <w:lang w:eastAsia="en-US"/>
              </w:rPr>
              <w:t>8537,50900</w:t>
            </w:r>
          </w:p>
        </w:tc>
      </w:tr>
    </w:tbl>
    <w:p w:rsidR="00E44033" w:rsidRPr="00CA29A4" w:rsidRDefault="00E44033" w:rsidP="00E44033">
      <w:pPr>
        <w:spacing w:after="0" w:line="240" w:lineRule="auto"/>
        <w:ind w:firstLine="708"/>
        <w:rPr>
          <w:rFonts w:ascii="Times New Roman" w:eastAsia="Times New Roman" w:hAnsi="Times New Roman" w:cs="Times New Roman"/>
          <w:color w:val="000000"/>
          <w:sz w:val="10"/>
          <w:szCs w:val="10"/>
        </w:rPr>
      </w:pPr>
      <w:r w:rsidRPr="00CA29A4">
        <w:rPr>
          <w:rFonts w:ascii="Times New Roman" w:eastAsia="Times New Roman" w:hAnsi="Times New Roman" w:cs="Times New Roman"/>
          <w:sz w:val="10"/>
          <w:szCs w:val="10"/>
        </w:rPr>
        <w:t>2. Опубликовать настоящее решение в муниципальной газете «Новорахинские вести» и в информационно-телекоммуникационной сети «Интернет» на официальном сайте Администрации Новорахинского  сельского поселения.</w:t>
      </w:r>
    </w:p>
    <w:p w:rsidR="00E44033" w:rsidRPr="00CA29A4" w:rsidRDefault="00E44033" w:rsidP="002720D6">
      <w:pPr>
        <w:spacing w:after="0" w:line="240" w:lineRule="auto"/>
        <w:jc w:val="right"/>
        <w:rPr>
          <w:rFonts w:ascii="Times New Roman" w:eastAsia="Times New Roman" w:hAnsi="Times New Roman" w:cs="Times New Roman"/>
          <w:b/>
          <w:i/>
          <w:sz w:val="10"/>
          <w:szCs w:val="10"/>
        </w:rPr>
      </w:pPr>
      <w:r w:rsidRPr="00CA29A4">
        <w:rPr>
          <w:rFonts w:ascii="Times New Roman" w:eastAsia="Times New Roman" w:hAnsi="Times New Roman" w:cs="Times New Roman"/>
          <w:b/>
          <w:i/>
          <w:sz w:val="10"/>
          <w:szCs w:val="10"/>
        </w:rPr>
        <w:t>Глава  поселения</w:t>
      </w:r>
      <w:r w:rsidRPr="00CA29A4">
        <w:rPr>
          <w:rFonts w:ascii="Times New Roman" w:eastAsia="Times New Roman" w:hAnsi="Times New Roman" w:cs="Times New Roman"/>
          <w:b/>
          <w:i/>
          <w:sz w:val="10"/>
          <w:szCs w:val="10"/>
        </w:rPr>
        <w:tab/>
        <w:t xml:space="preserve"> Г.Н. Григорьев</w:t>
      </w:r>
    </w:p>
    <w:p w:rsidR="00E44033" w:rsidRPr="00CA29A4" w:rsidRDefault="0071609F" w:rsidP="0071609F">
      <w:pPr>
        <w:spacing w:after="0" w:line="240" w:lineRule="auto"/>
        <w:jc w:val="center"/>
        <w:rPr>
          <w:rFonts w:ascii="Times New Roman" w:eastAsia="Times New Roman" w:hAnsi="Times New Roman" w:cs="Times New Roman"/>
          <w:b/>
          <w:sz w:val="10"/>
          <w:szCs w:val="10"/>
        </w:rPr>
      </w:pPr>
      <w:r w:rsidRPr="00CA29A4">
        <w:rPr>
          <w:rFonts w:ascii="Times New Roman" w:eastAsia="Times New Roman" w:hAnsi="Times New Roman" w:cs="Times New Roman"/>
          <w:b/>
          <w:sz w:val="10"/>
          <w:szCs w:val="10"/>
        </w:rPr>
        <w:t>___________________________________________________</w:t>
      </w:r>
    </w:p>
    <w:p w:rsidR="00E44033" w:rsidRPr="00CA29A4" w:rsidRDefault="00E44033" w:rsidP="00836DE1">
      <w:pPr>
        <w:spacing w:after="0" w:line="240" w:lineRule="auto"/>
        <w:ind w:firstLine="708"/>
        <w:jc w:val="center"/>
        <w:rPr>
          <w:rFonts w:ascii="Times New Roman" w:eastAsia="Calibri" w:hAnsi="Times New Roman" w:cs="Times New Roman"/>
          <w:sz w:val="12"/>
          <w:szCs w:val="12"/>
          <w:lang w:eastAsia="en-US"/>
        </w:rPr>
      </w:pPr>
    </w:p>
    <w:p w:rsidR="00E44033" w:rsidRPr="00CA29A4" w:rsidRDefault="00E44033" w:rsidP="00E44033">
      <w:pPr>
        <w:spacing w:after="0" w:line="240" w:lineRule="auto"/>
        <w:jc w:val="center"/>
        <w:rPr>
          <w:rFonts w:ascii="Garamond" w:eastAsia="Times New Roman" w:hAnsi="Garamond" w:cs="Times New Roman"/>
          <w:sz w:val="14"/>
          <w:szCs w:val="14"/>
        </w:rPr>
      </w:pPr>
      <w:r w:rsidRPr="00CA29A4">
        <w:rPr>
          <w:rFonts w:ascii="Garamond" w:eastAsia="Times New Roman" w:hAnsi="Garamond" w:cs="Times New Roman"/>
          <w:sz w:val="14"/>
          <w:szCs w:val="14"/>
        </w:rPr>
        <w:t>Совет депутатов   Новорахинского сельского поселения</w:t>
      </w:r>
    </w:p>
    <w:p w:rsidR="00E44033" w:rsidRPr="00CA29A4" w:rsidRDefault="00437FAA" w:rsidP="00437FAA">
      <w:pPr>
        <w:spacing w:after="0" w:line="240" w:lineRule="auto"/>
        <w:jc w:val="center"/>
        <w:rPr>
          <w:rFonts w:ascii="Times New Roman" w:eastAsia="Times New Roman" w:hAnsi="Times New Roman" w:cs="Times New Roman"/>
          <w:sz w:val="12"/>
          <w:szCs w:val="12"/>
        </w:rPr>
      </w:pPr>
      <w:r w:rsidRPr="00CA29A4">
        <w:rPr>
          <w:rFonts w:ascii="Times New Roman" w:eastAsia="Times New Roman" w:hAnsi="Times New Roman" w:cs="Times New Roman"/>
          <w:sz w:val="12"/>
          <w:szCs w:val="12"/>
        </w:rPr>
        <w:t>РЕШЕНИЕ</w:t>
      </w:r>
    </w:p>
    <w:p w:rsidR="00E44033" w:rsidRPr="00CA29A4" w:rsidRDefault="00E44033" w:rsidP="00E44033">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от 24.06.2021 № 55  </w:t>
      </w:r>
    </w:p>
    <w:p w:rsidR="00E44033" w:rsidRPr="00CA29A4" w:rsidRDefault="00E44033" w:rsidP="00E44033">
      <w:pPr>
        <w:spacing w:after="0" w:line="240" w:lineRule="auto"/>
        <w:jc w:val="center"/>
        <w:rPr>
          <w:rFonts w:ascii="Times New Roman" w:eastAsia="Times New Roman" w:hAnsi="Times New Roman" w:cs="Times New Roman"/>
          <w:bCs/>
          <w:sz w:val="10"/>
          <w:szCs w:val="10"/>
        </w:rPr>
      </w:pPr>
      <w:r w:rsidRPr="00CA29A4">
        <w:rPr>
          <w:rFonts w:ascii="Times New Roman" w:eastAsia="Times New Roman" w:hAnsi="Times New Roman" w:cs="Times New Roman"/>
          <w:sz w:val="10"/>
          <w:szCs w:val="10"/>
        </w:rPr>
        <w:t>д. Новое Рахино</w:t>
      </w:r>
      <w:r w:rsidRPr="00CA29A4">
        <w:rPr>
          <w:rFonts w:ascii="Times New Roman" w:eastAsia="Times New Roman" w:hAnsi="Times New Roman" w:cs="Times New Roman"/>
          <w:bCs/>
          <w:sz w:val="10"/>
          <w:szCs w:val="10"/>
        </w:rPr>
        <w:t xml:space="preserve"> </w:t>
      </w:r>
    </w:p>
    <w:p w:rsidR="00E44033" w:rsidRPr="00CA29A4" w:rsidRDefault="00E44033" w:rsidP="0071609F">
      <w:pPr>
        <w:spacing w:after="0" w:line="240" w:lineRule="exact"/>
        <w:jc w:val="center"/>
        <w:rPr>
          <w:rFonts w:ascii="Times New Roman" w:eastAsia="Times New Roman" w:hAnsi="Times New Roman" w:cs="Times New Roman"/>
          <w:b/>
          <w:sz w:val="10"/>
          <w:szCs w:val="10"/>
          <w:lang w:eastAsia="en-US"/>
        </w:rPr>
      </w:pPr>
      <w:r w:rsidRPr="00CA29A4">
        <w:rPr>
          <w:rFonts w:ascii="Times New Roman" w:eastAsia="Times New Roman" w:hAnsi="Times New Roman" w:cs="Times New Roman"/>
          <w:b/>
          <w:sz w:val="10"/>
          <w:szCs w:val="10"/>
          <w:lang w:eastAsia="en-US"/>
        </w:rPr>
        <w:t>Об утвержд</w:t>
      </w:r>
      <w:r w:rsidR="0071609F" w:rsidRPr="00CA29A4">
        <w:rPr>
          <w:rFonts w:ascii="Times New Roman" w:eastAsia="Times New Roman" w:hAnsi="Times New Roman" w:cs="Times New Roman"/>
          <w:b/>
          <w:sz w:val="10"/>
          <w:szCs w:val="10"/>
          <w:lang w:eastAsia="en-US"/>
        </w:rPr>
        <w:t>ении Правил о депутатской этике депутата</w:t>
      </w:r>
      <w:r w:rsidRPr="00CA29A4">
        <w:rPr>
          <w:rFonts w:ascii="Times New Roman" w:eastAsia="Times New Roman" w:hAnsi="Times New Roman" w:cs="Times New Roman"/>
          <w:b/>
          <w:sz w:val="10"/>
          <w:szCs w:val="10"/>
          <w:lang w:eastAsia="en-US"/>
        </w:rPr>
        <w:t xml:space="preserve"> Новорахинского сельского поселения</w:t>
      </w:r>
    </w:p>
    <w:p w:rsidR="00437FAA" w:rsidRPr="00CA29A4" w:rsidRDefault="00E44033" w:rsidP="00E44033">
      <w:pPr>
        <w:spacing w:after="0" w:line="240" w:lineRule="auto"/>
        <w:ind w:firstLine="539"/>
        <w:jc w:val="both"/>
        <w:rPr>
          <w:rFonts w:ascii="Times New Roman" w:eastAsia="Times New Roman" w:hAnsi="Times New Roman" w:cs="Times New Roman"/>
          <w:sz w:val="10"/>
          <w:szCs w:val="10"/>
          <w:lang w:eastAsia="en-US"/>
        </w:rPr>
      </w:pPr>
      <w:proofErr w:type="gramStart"/>
      <w:r w:rsidRPr="00CA29A4">
        <w:rPr>
          <w:rFonts w:ascii="Times New Roman" w:eastAsia="Times New Roman" w:hAnsi="Times New Roman" w:cs="Times New Roman"/>
          <w:sz w:val="10"/>
          <w:szCs w:val="10"/>
          <w:lang w:eastAsia="en-US"/>
        </w:rPr>
        <w:t>В целях установления основных этических принципов и норм поведения, обязательных для депутатов Новорахинского сельского поселения, на основании Федерального закона от 6 октября 2003 № 131-ФЗ «Об общих принципах организации местного самоуправления в Российской Федерации», в соответствии с Указом Президента Российской Федерации от 12.08.2002 № 885 «Об утверждении общих принципов служебного поведения государственных служащих», Уставом Новорахинского сельского поселения и Регламентом Совета депутатов Новорахинского</w:t>
      </w:r>
      <w:proofErr w:type="gramEnd"/>
      <w:r w:rsidRPr="00CA29A4">
        <w:rPr>
          <w:rFonts w:ascii="Times New Roman" w:eastAsia="Times New Roman" w:hAnsi="Times New Roman" w:cs="Times New Roman"/>
          <w:sz w:val="10"/>
          <w:szCs w:val="10"/>
          <w:lang w:eastAsia="en-US"/>
        </w:rPr>
        <w:t xml:space="preserve"> сельского поселения,</w:t>
      </w:r>
      <w:r w:rsidRPr="00CA29A4">
        <w:rPr>
          <w:rFonts w:ascii="Times New Roman" w:eastAsia="Times New Roman" w:hAnsi="Times New Roman" w:cs="Times New Roman"/>
          <w:sz w:val="10"/>
          <w:szCs w:val="10"/>
          <w:lang w:eastAsia="en-US"/>
        </w:rPr>
        <w:tab/>
      </w:r>
    </w:p>
    <w:p w:rsidR="00E44033" w:rsidRPr="00CA29A4" w:rsidRDefault="00E44033" w:rsidP="00437FAA">
      <w:pPr>
        <w:spacing w:after="0" w:line="240" w:lineRule="auto"/>
        <w:ind w:firstLine="539"/>
        <w:jc w:val="both"/>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Совет депутатов Ново</w:t>
      </w:r>
      <w:r w:rsidR="00437FAA" w:rsidRPr="00CA29A4">
        <w:rPr>
          <w:rFonts w:ascii="Times New Roman" w:eastAsia="Times New Roman" w:hAnsi="Times New Roman" w:cs="Times New Roman"/>
          <w:sz w:val="10"/>
          <w:szCs w:val="10"/>
          <w:lang w:eastAsia="en-US"/>
        </w:rPr>
        <w:t xml:space="preserve">рахинского сельского поселения   </w:t>
      </w:r>
      <w:r w:rsidRPr="00CA29A4">
        <w:rPr>
          <w:rFonts w:ascii="Times New Roman" w:eastAsia="Times New Roman" w:hAnsi="Times New Roman" w:cs="Times New Roman"/>
          <w:b/>
          <w:sz w:val="10"/>
          <w:szCs w:val="10"/>
          <w:lang w:eastAsia="en-US"/>
        </w:rPr>
        <w:t>РЕШИЛ:</w:t>
      </w:r>
    </w:p>
    <w:p w:rsidR="00E44033" w:rsidRPr="00CA29A4" w:rsidRDefault="00E44033" w:rsidP="00E44033">
      <w:pPr>
        <w:widowControl w:val="0"/>
        <w:numPr>
          <w:ilvl w:val="0"/>
          <w:numId w:val="43"/>
        </w:numPr>
        <w:autoSpaceDE w:val="0"/>
        <w:autoSpaceDN w:val="0"/>
        <w:adjustRightInd w:val="0"/>
        <w:spacing w:after="0" w:line="240" w:lineRule="auto"/>
        <w:contextualSpacing/>
        <w:jc w:val="both"/>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lang w:eastAsia="en-US"/>
        </w:rPr>
        <w:t>Утвердить прилагаемые  Правила депутатской этики депутата</w:t>
      </w:r>
    </w:p>
    <w:p w:rsidR="00E44033" w:rsidRPr="00CA29A4" w:rsidRDefault="00E44033" w:rsidP="00E44033">
      <w:pPr>
        <w:widowControl w:val="0"/>
        <w:autoSpaceDE w:val="0"/>
        <w:autoSpaceDN w:val="0"/>
        <w:adjustRightInd w:val="0"/>
        <w:spacing w:after="0" w:line="240" w:lineRule="auto"/>
        <w:jc w:val="both"/>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lang w:eastAsia="en-US"/>
        </w:rPr>
        <w:t xml:space="preserve">Новорахинского сельского поселения </w:t>
      </w:r>
    </w:p>
    <w:p w:rsidR="00E44033" w:rsidRPr="00CA29A4" w:rsidRDefault="00E44033" w:rsidP="00E44033">
      <w:pPr>
        <w:spacing w:after="0" w:line="240" w:lineRule="auto"/>
        <w:ind w:firstLine="709"/>
        <w:jc w:val="both"/>
        <w:rPr>
          <w:rFonts w:ascii="Times New Roman" w:eastAsia="Times New Roman" w:hAnsi="Times New Roman" w:cs="Times New Roman"/>
          <w:bCs/>
          <w:sz w:val="10"/>
          <w:szCs w:val="10"/>
        </w:rPr>
      </w:pPr>
      <w:r w:rsidRPr="00CA29A4">
        <w:rPr>
          <w:rFonts w:ascii="Times New Roman" w:eastAsia="Times New Roman" w:hAnsi="Times New Roman" w:cs="Times New Roman"/>
          <w:sz w:val="10"/>
          <w:szCs w:val="10"/>
        </w:rPr>
        <w:t xml:space="preserve">2. </w:t>
      </w:r>
      <w:r w:rsidRPr="00CA29A4">
        <w:rPr>
          <w:rFonts w:ascii="Times New Roman" w:eastAsia="Times New Roman" w:hAnsi="Times New Roman" w:cs="Times New Roman"/>
          <w:bCs/>
          <w:sz w:val="10"/>
          <w:szCs w:val="10"/>
        </w:rPr>
        <w:t>Настоящее решение вступает в силу после официального опубликования в муниципальной газете «Новорахинские вести»</w:t>
      </w:r>
      <w:r w:rsidRPr="00CA29A4">
        <w:rPr>
          <w:rFonts w:ascii="Times New Roman" w:eastAsia="Times New Roman" w:hAnsi="Times New Roman" w:cs="Times New Roman"/>
          <w:bCs/>
          <w:i/>
          <w:sz w:val="10"/>
          <w:szCs w:val="10"/>
        </w:rPr>
        <w:t>,</w:t>
      </w:r>
      <w:r w:rsidRPr="00CA29A4">
        <w:rPr>
          <w:rFonts w:ascii="Times New Roman" w:eastAsia="Times New Roman" w:hAnsi="Times New Roman" w:cs="Times New Roman"/>
          <w:bCs/>
          <w:sz w:val="10"/>
          <w:szCs w:val="10"/>
        </w:rPr>
        <w:t xml:space="preserve"> и подлежит  размещению на официальном сайте Администрации Новорахинского сельского поселения  в информационно - телекоммуникационной сети «Интернет».</w:t>
      </w:r>
    </w:p>
    <w:p w:rsidR="00E44033" w:rsidRPr="00CA29A4" w:rsidRDefault="00E44033" w:rsidP="00437FAA">
      <w:pPr>
        <w:widowControl w:val="0"/>
        <w:autoSpaceDE w:val="0"/>
        <w:autoSpaceDN w:val="0"/>
        <w:adjustRightInd w:val="0"/>
        <w:spacing w:after="0" w:line="240" w:lineRule="auto"/>
        <w:jc w:val="right"/>
        <w:rPr>
          <w:rFonts w:ascii="Times New Roman" w:eastAsia="Times New Roman" w:hAnsi="Times New Roman" w:cs="Times New Roman"/>
          <w:b/>
          <w:i/>
          <w:sz w:val="10"/>
          <w:szCs w:val="10"/>
        </w:rPr>
      </w:pPr>
      <w:r w:rsidRPr="00CA29A4">
        <w:rPr>
          <w:rFonts w:ascii="Times New Roman" w:eastAsia="Calibri" w:hAnsi="Times New Roman" w:cs="Times New Roman"/>
          <w:b/>
          <w:i/>
          <w:sz w:val="10"/>
          <w:szCs w:val="10"/>
          <w:lang w:eastAsia="en-US"/>
        </w:rPr>
        <w:t>Глава поселения          Г.Н. Григорьев</w:t>
      </w:r>
    </w:p>
    <w:p w:rsidR="00E44033" w:rsidRPr="00CA29A4" w:rsidRDefault="00E44033" w:rsidP="00E44033">
      <w:pPr>
        <w:widowControl w:val="0"/>
        <w:autoSpaceDE w:val="0"/>
        <w:autoSpaceDN w:val="0"/>
        <w:adjustRightInd w:val="0"/>
        <w:spacing w:after="0" w:line="240" w:lineRule="auto"/>
        <w:ind w:left="4820"/>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УТВЕРЖДЕН</w:t>
      </w:r>
    </w:p>
    <w:p w:rsidR="00E44033" w:rsidRPr="00CA29A4" w:rsidRDefault="00E44033" w:rsidP="00E44033">
      <w:pPr>
        <w:widowControl w:val="0"/>
        <w:autoSpaceDE w:val="0"/>
        <w:autoSpaceDN w:val="0"/>
        <w:adjustRightInd w:val="0"/>
        <w:spacing w:after="0" w:line="240" w:lineRule="auto"/>
        <w:ind w:left="4820"/>
        <w:rPr>
          <w:rFonts w:ascii="Times New Roman" w:eastAsia="Times New Roman" w:hAnsi="Times New Roman" w:cs="Times New Roman"/>
          <w:sz w:val="10"/>
          <w:szCs w:val="10"/>
          <w:lang w:eastAsia="en-US"/>
        </w:rPr>
      </w:pPr>
      <w:r w:rsidRPr="00CA29A4">
        <w:rPr>
          <w:rFonts w:ascii="Times New Roman" w:eastAsia="Times New Roman" w:hAnsi="Times New Roman" w:cs="Times New Roman"/>
          <w:sz w:val="10"/>
          <w:szCs w:val="10"/>
          <w:lang w:eastAsia="en-US"/>
        </w:rPr>
        <w:t>решением Совета депутатов Новорахинского сельского поселения от  24.06.2021    № 55</w:t>
      </w:r>
    </w:p>
    <w:p w:rsidR="00E44033" w:rsidRPr="00CA29A4" w:rsidRDefault="00E44033" w:rsidP="00E44033">
      <w:pPr>
        <w:widowControl w:val="0"/>
        <w:autoSpaceDE w:val="0"/>
        <w:autoSpaceDN w:val="0"/>
        <w:adjustRightInd w:val="0"/>
        <w:spacing w:after="0" w:line="240" w:lineRule="auto"/>
        <w:rPr>
          <w:rFonts w:ascii="Times New Roman" w:eastAsia="Times New Roman" w:hAnsi="Times New Roman" w:cs="Times New Roman"/>
          <w:sz w:val="10"/>
          <w:szCs w:val="10"/>
          <w:lang w:eastAsia="en-US"/>
        </w:rPr>
      </w:pPr>
    </w:p>
    <w:p w:rsidR="00E44033" w:rsidRPr="00CA29A4" w:rsidRDefault="00437FAA" w:rsidP="00437FAA">
      <w:pPr>
        <w:keepNext/>
        <w:autoSpaceDE w:val="0"/>
        <w:autoSpaceDN w:val="0"/>
        <w:adjustRightInd w:val="0"/>
        <w:spacing w:after="0" w:line="240" w:lineRule="auto"/>
        <w:contextualSpacing/>
        <w:jc w:val="center"/>
        <w:rPr>
          <w:rFonts w:ascii="Times New Roman" w:eastAsia="Times New Roman" w:hAnsi="Times New Roman" w:cs="Times New Roman"/>
          <w:b/>
          <w:sz w:val="10"/>
          <w:szCs w:val="10"/>
          <w:lang w:eastAsia="en-US"/>
        </w:rPr>
      </w:pPr>
      <w:r w:rsidRPr="00CA29A4">
        <w:rPr>
          <w:rFonts w:ascii="Times New Roman" w:eastAsia="Times New Roman" w:hAnsi="Times New Roman" w:cs="Times New Roman"/>
          <w:b/>
          <w:sz w:val="10"/>
          <w:szCs w:val="10"/>
          <w:lang w:eastAsia="en-US"/>
        </w:rPr>
        <w:t xml:space="preserve">Правила </w:t>
      </w:r>
      <w:r w:rsidR="00E44033" w:rsidRPr="00CA29A4">
        <w:rPr>
          <w:rFonts w:ascii="Times New Roman" w:eastAsia="Times New Roman" w:hAnsi="Times New Roman" w:cs="Times New Roman"/>
          <w:b/>
          <w:sz w:val="10"/>
          <w:szCs w:val="10"/>
          <w:lang w:eastAsia="en-US"/>
        </w:rPr>
        <w:t>депутатской этики депутата Новорахинско</w:t>
      </w:r>
      <w:r w:rsidRPr="00CA29A4">
        <w:rPr>
          <w:rFonts w:ascii="Times New Roman" w:eastAsia="Times New Roman" w:hAnsi="Times New Roman" w:cs="Times New Roman"/>
          <w:b/>
          <w:sz w:val="10"/>
          <w:szCs w:val="10"/>
          <w:lang w:eastAsia="en-US"/>
        </w:rPr>
        <w:t xml:space="preserve">го сельского поселения </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Настоящие Правила депутатской этики (далее – Правила) определяет основные правила поведения депутатов Совета депутатов Новорахинского сельского поселения в соответствии с общепринятыми этическими нормами при исполнении депутатских полномочий и призвано содействовать повышению авторитета Совета депутатов Новорахинского сельского поселения (далее – представительного орган), укреплению доверия граждан к представительному органу Новорахинского сельского поселения.</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Настоящие Правила обязательны для исполнения депутатами Совета депутатов Новорахинского сельского поселения (далее – депутат).</w:t>
      </w:r>
    </w:p>
    <w:p w:rsidR="00E44033" w:rsidRPr="00CA29A4" w:rsidRDefault="00E44033" w:rsidP="00E44033">
      <w:pPr>
        <w:numPr>
          <w:ilvl w:val="0"/>
          <w:numId w:val="44"/>
        </w:numPr>
        <w:shd w:val="clear" w:color="auto" w:fill="FFFFFF"/>
        <w:spacing w:after="0" w:line="240" w:lineRule="auto"/>
        <w:jc w:val="center"/>
        <w:textAlignment w:val="baseline"/>
        <w:outlineLvl w:val="2"/>
        <w:rPr>
          <w:rFonts w:ascii="Times New Roman" w:eastAsia="Times New Roman" w:hAnsi="Times New Roman" w:cs="Times New Roman"/>
          <w:b/>
          <w:spacing w:val="2"/>
          <w:sz w:val="10"/>
          <w:szCs w:val="10"/>
          <w:lang w:eastAsia="en-US"/>
        </w:rPr>
      </w:pPr>
      <w:r w:rsidRPr="00CA29A4">
        <w:rPr>
          <w:rFonts w:ascii="Times New Roman" w:eastAsia="Times New Roman" w:hAnsi="Times New Roman" w:cs="Times New Roman"/>
          <w:b/>
          <w:spacing w:val="2"/>
          <w:sz w:val="10"/>
          <w:szCs w:val="10"/>
          <w:lang w:eastAsia="en-US"/>
        </w:rPr>
        <w:t>Общие правила</w:t>
      </w:r>
    </w:p>
    <w:p w:rsidR="00E44033" w:rsidRPr="00CA29A4" w:rsidRDefault="00E44033" w:rsidP="00E44033">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1.1. Депутатская этика - обязательные для каждого депутата правила поведения при осуществлении депутатской деятельности, основанные на нравственных критериях, открытости, честности, верности слову, соблюдении законов и иных нормативных правовых актов органов государственной власти и органов местного самоуправления.</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1.2. Депутат осуществляет свои полномочия с обязательным соблюдением депутатской этики.</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1.3. Моральным критерием поведения депутата должны служить идеалы добра, справедливости, гуманизма и милосердия.</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1.4. Деятельность депутата должна быть направлена на развитие Новорахинского сельского поселения (далее – муниципального образования) и учитывать интересы граждан муниципального образования. В своей деятельности депутат должен соблюдать безусловный приоритет общенародных интересов и прав человека.</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В основе деятельности депутата лежит соблюдение следующих принципов:</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 выражения интересов избирателей;</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 приоритета прав и свобод человека и гражданина;</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 гласности депутатской деятельности;</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 соблюдения законов и муниципальных правовых актов;</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 следования моральным критериям, отражающим идеалы добра, справедливости, гуманизма, милосердия, порядочности;</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 социальной справедливости;</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 объективности и беспристрастности.</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1.5. Депутат должен выполнять свои полномочия добросовестно и эффективно, укреплять авторитет представительного органа.</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1.6. Депутат должен воздерживаться от действий, заявлений и поступков, способных скомпрометировать его самого, представляемых им жителей муниципального образования и нанести ущерб авторитету представительному органу.</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1.7. Депутат должен в равной мере сохранять собственное достоинство и уважать достоинство других депутатов, должностных лиц и граждан.</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1.8. В случае нарушения Правил, допущенного в ходе заседания представительного органа, представительный орган может:</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 рассмотреть вопрос о депутатской этике в ходе заседания;</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-поручить рассмотрение этого вопроса постоянной комиссии представительного органа по местному самоуправлению, регламенту и депутатской этике (далее – комиссия). В этом случае комиссия информирует представительный орган муниципального образования о результатах рассмотрения на очередном заседании представительного органа.</w:t>
      </w:r>
    </w:p>
    <w:p w:rsidR="00437FAA" w:rsidRPr="00CA29A4" w:rsidRDefault="00437FAA" w:rsidP="00437FAA">
      <w:pPr>
        <w:shd w:val="clear" w:color="auto" w:fill="FFFFFF"/>
        <w:spacing w:after="0" w:line="240" w:lineRule="auto"/>
        <w:textAlignment w:val="baseline"/>
        <w:rPr>
          <w:rFonts w:ascii="Times New Roman" w:eastAsia="Times New Roman" w:hAnsi="Times New Roman" w:cs="Times New Roman"/>
          <w:b/>
          <w:spacing w:val="2"/>
          <w:sz w:val="10"/>
          <w:szCs w:val="10"/>
          <w:lang w:eastAsia="en-US"/>
        </w:rPr>
      </w:pPr>
      <w:r w:rsidRPr="00CA29A4">
        <w:rPr>
          <w:rFonts w:ascii="Times New Roman" w:eastAsia="Times New Roman" w:hAnsi="Times New Roman" w:cs="Times New Roman"/>
          <w:b/>
          <w:spacing w:val="2"/>
          <w:sz w:val="10"/>
          <w:szCs w:val="10"/>
          <w:lang w:eastAsia="en-US"/>
        </w:rPr>
        <w:t>______________________________________________________________________________________________________________________________________________________________________________________________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83"/>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437FAA" w:rsidRPr="00CA29A4" w:rsidTr="0026127E">
        <w:trPr>
          <w:trHeight w:val="420"/>
        </w:trPr>
        <w:tc>
          <w:tcPr>
            <w:tcW w:w="1397" w:type="pct"/>
            <w:hideMark/>
          </w:tcPr>
          <w:p w:rsidR="00437FAA" w:rsidRPr="00CA29A4" w:rsidRDefault="00437FAA" w:rsidP="00437FAA">
            <w:pPr>
              <w:spacing w:line="240" w:lineRule="auto"/>
              <w:ind w:right="283"/>
              <w:jc w:val="both"/>
              <w:rPr>
                <w:rFonts w:ascii="Times New Roman" w:eastAsia="Times New Roman" w:hAnsi="Times New Roman" w:cs="Times New Roman"/>
                <w:b/>
              </w:rPr>
            </w:pPr>
            <w:r w:rsidRPr="00CA29A4">
              <w:rPr>
                <w:rFonts w:ascii="Times New Roman" w:eastAsia="Times New Roman" w:hAnsi="Times New Roman" w:cs="Times New Roman"/>
                <w:b/>
              </w:rPr>
              <w:lastRenderedPageBreak/>
              <w:t>12</w:t>
            </w:r>
          </w:p>
        </w:tc>
        <w:tc>
          <w:tcPr>
            <w:tcW w:w="3603" w:type="pct"/>
            <w:hideMark/>
          </w:tcPr>
          <w:p w:rsidR="00437FAA" w:rsidRPr="00CA29A4" w:rsidRDefault="00437FAA" w:rsidP="00437FAA">
            <w:pPr>
              <w:spacing w:line="240" w:lineRule="auto"/>
              <w:ind w:right="-108"/>
              <w:jc w:val="both"/>
              <w:rPr>
                <w:rFonts w:ascii="Times New Roman" w:eastAsia="Times New Roman" w:hAnsi="Times New Roman" w:cs="Times New Roman"/>
                <w:b/>
              </w:rPr>
            </w:pPr>
            <w:r w:rsidRPr="00CA29A4">
              <w:rPr>
                <w:rFonts w:ascii="Times New Roman" w:eastAsia="Times New Roman" w:hAnsi="Times New Roman" w:cs="Times New Roman"/>
                <w:b/>
              </w:rPr>
              <w:t xml:space="preserve">          Новорахинские вести                  вторник 29июня   2021 №   14    12</w:t>
            </w:r>
          </w:p>
        </w:tc>
      </w:tr>
    </w:tbl>
    <w:p w:rsidR="00E44033" w:rsidRPr="00CA29A4" w:rsidRDefault="00E44033" w:rsidP="00E44033">
      <w:pPr>
        <w:shd w:val="clear" w:color="auto" w:fill="FFFFFF"/>
        <w:spacing w:after="0" w:line="240" w:lineRule="auto"/>
        <w:ind w:firstLine="567"/>
        <w:jc w:val="center"/>
        <w:textAlignment w:val="baseline"/>
        <w:rPr>
          <w:rFonts w:ascii="Times New Roman" w:eastAsia="Times New Roman" w:hAnsi="Times New Roman" w:cs="Times New Roman"/>
          <w:b/>
          <w:spacing w:val="2"/>
          <w:sz w:val="10"/>
          <w:szCs w:val="10"/>
          <w:lang w:eastAsia="en-US"/>
        </w:rPr>
      </w:pPr>
      <w:r w:rsidRPr="00CA29A4">
        <w:rPr>
          <w:rFonts w:ascii="Times New Roman" w:eastAsia="Times New Roman" w:hAnsi="Times New Roman" w:cs="Times New Roman"/>
          <w:b/>
          <w:spacing w:val="2"/>
          <w:sz w:val="10"/>
          <w:szCs w:val="10"/>
          <w:lang w:eastAsia="en-US"/>
        </w:rPr>
        <w:t>2. Принципы депутатской этики, относящиеся к деятельности депутата в представительном органе муниципального образования</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2.1. Взаимоотношения между депутатами строятся на основе равноправия. Депутат должен с уважением относиться к мнению своих коллег, строить свою работу на принципах свободного коллективного обсуждения и решения вопросов, избегать конфликтов, искать пути преодоления разногласий путем дискуссии.</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Депутат не может навязывать свою позицию посредством угроз, ультиматумов и иных подобных действий.</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2.2. Депутат обязан присутствовать на заседаниях представительного органа, заседаниях постоянных, временных комиссий и рабочих групп представительного органа членом которых он является, а также на депутатских слушаниях. О невозможности присутствовать на заседании представительного органа, на заседании постоянных, временных комиссий и рабочих групп представительного органа депутат заблаговременно уведомляет председателя представительного органа, а в его отсутствие - заместителя председателя, с указанием причин отсутствия.</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2.3. Депутат на заседаниях представительного органа, заседаниях постоянных, временных комиссий и рабочих групп представительного органа, депутатских слушаниях выступает в пределах установленных Регламентом представительного органа. Если выступающий отклоняется от обсуждаемой темы, председательствующий вправе сделать ему замечание. В случае если выступающий после замечания продолжает выступать не по существу вопроса, председательствующий лишает его слова. Депутат должен прекратить свое выступление.</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Депутат должен соблюдать порядок работы представительного органа, установленный Регламентом представительного органа, подчиняться требованиям председателя представительного органа, касающимся соблюдения Регламента представительного органа.</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 xml:space="preserve">Депутат не должен без уважительных причин пропускать заседания представительного органа, заседания постоянных и временных комиссий, рабочих групп, депутатских объединений и депутатские слушания, а также опаздывать на них без уважительных причин. Депутат не вправе покинуть заседание или мероприятие представительного органа без разрешения председательствующего. </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2.4. Участвуя в заседаниях представительного органа, заседаниях постоянных, временных комиссий и рабочих групп представительного органа, депутат должен проявлять вежливость, тактичность и уважение ко всем присутствующим лицам, не допускать оскорбительные выкрики, не прерывать выступающих.</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2.5. Обращаясь к другим депутатам и лицам, присутствующим на заседании, депутату рекомендуется использовать следующие формы обращения: «уважаемый председатель», «уважаемый коллега», «уважаемый эксперт» и тому подобное с прибавлением фамилии, имени и отчества или без них.</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2.6. Выступающий на заседании представительного органа депутат не вправе:</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 употреблять в своей речи грубые, некорректные выражения;</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 допускать необоснованные обвинения в чей-либо адрес;</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 использовать заведомо ложную информацию;</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 призывать к противозаконным действиям.</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Председательствующий обязан сделать предупреждение о недопустимости таких высказываний и призывов. После второго предупреждения, по решению представительного органа, выступающий депутат лишается права выступления в течение всего заседания представительного органа, за исключением выступления с докладом (содокладом).</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2.7. Депутат не должен формировать общественное мнение с целью нанесения вреда чести, достоинству и деловой репутации другого лица.</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b/>
          <w:bCs/>
          <w:smallCaps/>
          <w:spacing w:val="2"/>
          <w:sz w:val="10"/>
          <w:szCs w:val="10"/>
          <w:lang w:eastAsia="en-US"/>
        </w:rPr>
      </w:pPr>
      <w:r w:rsidRPr="00CA29A4">
        <w:rPr>
          <w:rFonts w:ascii="Times New Roman" w:eastAsia="Times New Roman" w:hAnsi="Times New Roman" w:cs="Times New Roman"/>
          <w:spacing w:val="2"/>
          <w:sz w:val="10"/>
          <w:szCs w:val="10"/>
          <w:lang w:eastAsia="en-US"/>
        </w:rPr>
        <w:t>2.8. Депутат обязан добросовестно выполнять поручения представительного органа, постоянных, временных комиссий и рабочих групп представительного органа, председателя представительного органа, данные в пределах их компетенции.</w:t>
      </w:r>
    </w:p>
    <w:p w:rsidR="00E44033" w:rsidRPr="00CA29A4" w:rsidRDefault="00E44033" w:rsidP="00E44033">
      <w:pPr>
        <w:shd w:val="clear" w:color="auto" w:fill="FFFFFF"/>
        <w:spacing w:after="0" w:line="240" w:lineRule="auto"/>
        <w:ind w:left="1277"/>
        <w:jc w:val="center"/>
        <w:textAlignment w:val="baseline"/>
        <w:outlineLvl w:val="2"/>
        <w:rPr>
          <w:rFonts w:ascii="Times New Roman" w:eastAsia="Times New Roman" w:hAnsi="Times New Roman" w:cs="Times New Roman"/>
          <w:b/>
          <w:spacing w:val="2"/>
          <w:sz w:val="10"/>
          <w:szCs w:val="10"/>
          <w:lang w:eastAsia="en-US"/>
        </w:rPr>
      </w:pPr>
      <w:r w:rsidRPr="00CA29A4">
        <w:rPr>
          <w:rFonts w:ascii="Times New Roman" w:eastAsia="Times New Roman" w:hAnsi="Times New Roman" w:cs="Times New Roman"/>
          <w:b/>
          <w:spacing w:val="2"/>
          <w:sz w:val="10"/>
          <w:szCs w:val="10"/>
          <w:lang w:eastAsia="en-US"/>
        </w:rPr>
        <w:t>3. Принципы депутатской этики во взаимоотношениях с гражданами муниципального образования</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3.1. Взаимоотношения депутата с гражданами муниципального образования строятся на основе уважения и вежливости.</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3.2. При проведении приема граждан депутату следует проявлять терпение и внимание.</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3.3. Тексты ответов на обращения граждан должны излагаться депутатом кратко, последовательно, содержать исчерпывающую информацию.</w:t>
      </w:r>
    </w:p>
    <w:p w:rsidR="00E44033" w:rsidRPr="00CA29A4" w:rsidRDefault="00E44033" w:rsidP="00E44033">
      <w:pPr>
        <w:shd w:val="clear" w:color="auto" w:fill="FFFFFF"/>
        <w:spacing w:after="0" w:line="240" w:lineRule="auto"/>
        <w:ind w:firstLine="567"/>
        <w:jc w:val="center"/>
        <w:textAlignment w:val="baseline"/>
        <w:outlineLvl w:val="2"/>
        <w:rPr>
          <w:rFonts w:ascii="Times New Roman" w:eastAsia="Times New Roman" w:hAnsi="Times New Roman" w:cs="Times New Roman"/>
          <w:b/>
          <w:spacing w:val="2"/>
          <w:sz w:val="10"/>
          <w:szCs w:val="10"/>
          <w:lang w:eastAsia="en-US"/>
        </w:rPr>
      </w:pPr>
      <w:r w:rsidRPr="00CA29A4">
        <w:rPr>
          <w:rFonts w:ascii="Times New Roman" w:eastAsia="Times New Roman" w:hAnsi="Times New Roman" w:cs="Times New Roman"/>
          <w:b/>
          <w:spacing w:val="2"/>
          <w:sz w:val="10"/>
          <w:szCs w:val="10"/>
          <w:lang w:eastAsia="en-US"/>
        </w:rPr>
        <w:t>4. Принципы депутатской этики во взаимоотношениях с государственными органами, органами местного самоуправления, юридическими и физическими лицами, общественными объединениями</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4.1. Депутат не должен использовать в личных целях, а также в интересах лиц, состоящих с ним в близком родстве или свойстве, преимущества своего депутатского статуса во взаимоотношениях с государственными органами, органами местного самоуправления, юридическими и физическими лицами, общественными объединениями.</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Депутат не должен использовать предоставленную ему официальную служебную информацию для приобретения личной выгоды для себя и (или) лиц, состоящих с ним в близком родстве или свойстве.</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4.2. Депутат не должен разглашать сведения, которые стали ему известны при осуществлении депутатских полномочий, если эти сведения:</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 составляют государственную, коммерческую или служебную тайну;</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 xml:space="preserve">- </w:t>
      </w:r>
      <w:proofErr w:type="gramStart"/>
      <w:r w:rsidRPr="00CA29A4">
        <w:rPr>
          <w:rFonts w:ascii="Times New Roman" w:eastAsia="Times New Roman" w:hAnsi="Times New Roman" w:cs="Times New Roman"/>
          <w:spacing w:val="2"/>
          <w:sz w:val="10"/>
          <w:szCs w:val="10"/>
          <w:lang w:eastAsia="en-US"/>
        </w:rPr>
        <w:t>связаны</w:t>
      </w:r>
      <w:proofErr w:type="gramEnd"/>
      <w:r w:rsidRPr="00CA29A4">
        <w:rPr>
          <w:rFonts w:ascii="Times New Roman" w:eastAsia="Times New Roman" w:hAnsi="Times New Roman" w:cs="Times New Roman"/>
          <w:spacing w:val="2"/>
          <w:sz w:val="10"/>
          <w:szCs w:val="10"/>
          <w:lang w:eastAsia="en-US"/>
        </w:rPr>
        <w:t xml:space="preserve"> с личной, семейной, деловой репутацией граждан;</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 xml:space="preserve">- связаны с деятельностью юридических лиц и доверены депутату при условии их неразглашения. </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b/>
          <w:bCs/>
          <w:smallCaps/>
          <w:spacing w:val="2"/>
          <w:sz w:val="10"/>
          <w:szCs w:val="10"/>
          <w:lang w:eastAsia="en-US"/>
        </w:rPr>
      </w:pPr>
      <w:r w:rsidRPr="00CA29A4">
        <w:rPr>
          <w:rFonts w:ascii="Times New Roman" w:eastAsia="Times New Roman" w:hAnsi="Times New Roman" w:cs="Times New Roman"/>
          <w:spacing w:val="2"/>
          <w:sz w:val="10"/>
          <w:szCs w:val="10"/>
          <w:lang w:eastAsia="en-US"/>
        </w:rPr>
        <w:t>4.3. Депутат не должен получать от юридических и физических лиц вознаграждения (денежные средства, ссуды, услуги, оплату развлечений, отдыха, транспортных расходов и иные вознаграждения), связанные с исполнением депутатских полномочий, за исключением подарков, полученных депутатом в связи с протокольными мероприятиями.</w:t>
      </w:r>
    </w:p>
    <w:p w:rsidR="00E44033" w:rsidRPr="00CA29A4" w:rsidRDefault="00E44033" w:rsidP="00E44033">
      <w:pPr>
        <w:shd w:val="clear" w:color="auto" w:fill="FFFFFF"/>
        <w:spacing w:after="0" w:line="240" w:lineRule="auto"/>
        <w:ind w:firstLine="567"/>
        <w:jc w:val="center"/>
        <w:textAlignment w:val="baseline"/>
        <w:outlineLvl w:val="2"/>
        <w:rPr>
          <w:rFonts w:ascii="Times New Roman" w:eastAsia="Times New Roman" w:hAnsi="Times New Roman" w:cs="Times New Roman"/>
          <w:b/>
          <w:spacing w:val="2"/>
          <w:sz w:val="10"/>
          <w:szCs w:val="10"/>
          <w:lang w:eastAsia="en-US"/>
        </w:rPr>
      </w:pPr>
      <w:r w:rsidRPr="00CA29A4">
        <w:rPr>
          <w:rFonts w:ascii="Times New Roman" w:eastAsia="Times New Roman" w:hAnsi="Times New Roman" w:cs="Times New Roman"/>
          <w:b/>
          <w:spacing w:val="2"/>
          <w:sz w:val="10"/>
          <w:szCs w:val="10"/>
          <w:lang w:eastAsia="en-US"/>
        </w:rPr>
        <w:t>5. Этика публичных выступлений депутата</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5.1. Депутат вправе публично выступать со своим личным мнением. Выступления должны быть корректными, не задевающими честь и достоинство других лиц, не наносящими ущерб репутации представительного органа и других органов местного самоуправления, их должностных лиц.</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5.2. Депутат не вправе выступать от имени представительного органа, постоянной комиссии как их официальный представитель в отношениях с законодательными органами государственной власти, органами местного самоуправления, средствами массовой информации, иными организациями, если он не наделен на то соответствующими полномочиями.</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5.3. Депутат, выступая на заседаниях представительного органа, ее органов, в средствах массовой информации с различного рода публичными заявлениями, комментариями или оценкой деятельности органов государственной власти, местного самоуправления, организаций и граждан, обязан использовать достоверную, проверенную информацию.</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В случае употребления в публичных выступлениях и заявлениях недостоверных фактов, а также унижения чести, достоинства и деловой репутации указанных органов, организаций и лиц депутат публично признает некорректность своих высказываний и приносит извинения.</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5.4. Публичные извинения депутата должны быть адекватными месту и форме нарушения депутатской этики. Они приносятся:</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 на заседаниях представительного органа и ее постоянных комиссиях;</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 в присутствии обратившихся лиц;</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 через те средства массовой информации, в которых были размещены неэтичные высказывания депутата.</w:t>
      </w:r>
    </w:p>
    <w:p w:rsidR="00E44033" w:rsidRPr="00CA29A4" w:rsidRDefault="00E44033" w:rsidP="00E44033">
      <w:pPr>
        <w:numPr>
          <w:ilvl w:val="0"/>
          <w:numId w:val="45"/>
        </w:numPr>
        <w:shd w:val="clear" w:color="auto" w:fill="FFFFFF"/>
        <w:spacing w:after="0" w:line="240" w:lineRule="auto"/>
        <w:jc w:val="center"/>
        <w:textAlignment w:val="baseline"/>
        <w:outlineLvl w:val="2"/>
        <w:rPr>
          <w:rFonts w:ascii="Times New Roman" w:eastAsia="Times New Roman" w:hAnsi="Times New Roman" w:cs="Times New Roman"/>
          <w:b/>
          <w:spacing w:val="2"/>
          <w:sz w:val="10"/>
          <w:szCs w:val="10"/>
          <w:lang w:eastAsia="en-US"/>
        </w:rPr>
      </w:pPr>
      <w:r w:rsidRPr="00CA29A4">
        <w:rPr>
          <w:rFonts w:ascii="Times New Roman" w:eastAsia="Times New Roman" w:hAnsi="Times New Roman" w:cs="Times New Roman"/>
          <w:b/>
          <w:spacing w:val="2"/>
          <w:sz w:val="10"/>
          <w:szCs w:val="10"/>
          <w:lang w:eastAsia="en-US"/>
        </w:rPr>
        <w:t>Рассмотрение вопросов, связанных с соблюдением депутатами депутатской этики</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6.1. Рассмотрение вопросов, связанных с соблюдением депутатами депутатской этики, осуществляет комиссия.</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Комиссия не вправе рассматривать вопросы, относящиеся к компетенции избирательной комиссии, суда, прокуратуры, органов внутренних дел.</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Не являются предметом рассмотрения комиссии вопросы, не связанные со статусом депутата, в том числе:</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 этика личной жизни депутата;</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 служебная (трудовая) деятельность депутата;</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 отношения депутата с общественными объединениями в качестве члена этих общественных объединений.</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6.2. Комиссия может рассматривать вопрос о нарушении Правил, как по собственной инициативе, так и по поручению представительного органа или ее постоянных комиссий.</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6.3. Комиссия рассматривает письменные заявления о поведении депутата, поступившие от физических лиц, должностных лиц органов государственной власти, органов местного самоуправления, руководителей организаций, общественных объединений.</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6.4. Комиссия рассматривает обращение в течение 30 дней со дня его регистрации в порядке, установленном законом.</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6.5. На заседание комиссии должен быть приглашен депутат, действия которого являются предметом рассмотрения. Отсутствие депутата, надлежащим образом извещенного о времени и месте заседания комиссии, не препятствует рассмотрению вопроса о привлечении депутата к ответственности за нарушение Правил по существу, если депутат письменно не просил о переносе рассмотрения вопроса на определенный срок.</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Рассмотрение вопроса о нарушении депутатом Правил осуществляется комиссией на закрытом заседании. Депутат вправе дать комиссии объяснения по рассматриваемому вопросу.</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6.6. По результатам рассмотрения заявлений (обращений) комиссия принимает решение об установлении факта нарушения Правил или об отсутствии такого нарушения.</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6.7. В случае установления факта нарушения Правил, комиссия направляет в представительный орган муниципального образования материалы для рассмотрения вопроса о поведении депутата.</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6.8. Комиссия предоставляет обратившемуся лицу ответ с результатом рассмотрения обращения.</w:t>
      </w:r>
    </w:p>
    <w:p w:rsidR="00E44033" w:rsidRPr="00CA29A4" w:rsidRDefault="00E44033" w:rsidP="0071609F">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Обратившееся лицо может обжаловать решение, принятое комиссией, в представительном орг</w:t>
      </w:r>
      <w:r w:rsidR="0071609F" w:rsidRPr="00CA29A4">
        <w:rPr>
          <w:rFonts w:ascii="Times New Roman" w:eastAsia="Times New Roman" w:hAnsi="Times New Roman" w:cs="Times New Roman"/>
          <w:spacing w:val="2"/>
          <w:sz w:val="10"/>
          <w:szCs w:val="10"/>
          <w:lang w:eastAsia="en-US"/>
        </w:rPr>
        <w:t>ане муниципального образования.</w:t>
      </w:r>
    </w:p>
    <w:p w:rsidR="00E44033" w:rsidRPr="00CA29A4" w:rsidRDefault="00E44033" w:rsidP="00E44033">
      <w:pPr>
        <w:numPr>
          <w:ilvl w:val="0"/>
          <w:numId w:val="45"/>
        </w:numPr>
        <w:shd w:val="clear" w:color="auto" w:fill="FFFFFF"/>
        <w:spacing w:after="0" w:line="240" w:lineRule="auto"/>
        <w:contextualSpacing/>
        <w:jc w:val="center"/>
        <w:textAlignment w:val="baseline"/>
        <w:outlineLvl w:val="2"/>
        <w:rPr>
          <w:rFonts w:ascii="Times New Roman" w:eastAsia="Times New Roman" w:hAnsi="Times New Roman" w:cs="Times New Roman"/>
          <w:b/>
          <w:spacing w:val="2"/>
          <w:sz w:val="10"/>
          <w:szCs w:val="10"/>
          <w:lang w:eastAsia="en-US"/>
        </w:rPr>
      </w:pPr>
      <w:r w:rsidRPr="00CA29A4">
        <w:rPr>
          <w:rFonts w:ascii="Times New Roman" w:eastAsia="Times New Roman" w:hAnsi="Times New Roman" w:cs="Times New Roman"/>
          <w:b/>
          <w:spacing w:val="2"/>
          <w:sz w:val="10"/>
          <w:szCs w:val="10"/>
          <w:lang w:eastAsia="en-US"/>
        </w:rPr>
        <w:t>Рассмотрение на заседании представительным органом вопросов, связанных с нарушением Правил</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7.1. Представительный орган рассматривает материалы о поведении депутата, переданные ей комиссией, на своем заседании в присутствии депутата, нарушившего Правила.</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7.2. Представительный орган вправе принять решение о закрытом рассмотрении вопроса. Соответствующее решение принимается голосованием. Депутат, допустивший нарушение Правил, вправе требовать закрытого рассмотрения вопроса. Указанное требование депутата ставится на голосование.</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7.3. При рассмотрении вопроса о поведении депутата на заседание представительного органа приглашаются и заслушиваются обратившиеся лица.</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На заседании заслушивается информация председателя комиссии о рассмотрении обращения, принятом решении.</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7.4. По результатам рассмотрения вопроса представительного органа вправе принять к депутату, нарушившему Правила, одну из следующих мер воздействия:</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 указать депутату на недопустимость нарушения Правил;</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 обязать депутата принести публичные извинения;</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 передать материалы о нарушении Правил в средства массовой информации для опубликования (обнародования) или довести информацию о нарушении Правил до сведения избирателей соответствующего избирательного округа иным способом.</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Решение представительного органа принимается большинством голосов от установленной численности депутатов. При этом депутат, допустивший нарушение Правил, при рассмотрении соответствующего вопроса в голосовании не участвует.</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Депутат освобождается от применения мер воздействия, если он принес публичные извинения до принятия представительным органом решения.</w:t>
      </w:r>
    </w:p>
    <w:p w:rsidR="00E44033" w:rsidRPr="00CA29A4" w:rsidRDefault="00E44033" w:rsidP="00E44033">
      <w:pPr>
        <w:shd w:val="clear" w:color="auto" w:fill="FFFFFF"/>
        <w:spacing w:after="0" w:line="240" w:lineRule="auto"/>
        <w:ind w:firstLine="709"/>
        <w:jc w:val="both"/>
        <w:textAlignment w:val="baseline"/>
        <w:rPr>
          <w:rFonts w:ascii="Times New Roman" w:eastAsia="Times New Roman" w:hAnsi="Times New Roman" w:cs="Times New Roman"/>
          <w:spacing w:val="2"/>
          <w:sz w:val="10"/>
          <w:szCs w:val="10"/>
          <w:lang w:eastAsia="en-US"/>
        </w:rPr>
      </w:pPr>
      <w:r w:rsidRPr="00CA29A4">
        <w:rPr>
          <w:rFonts w:ascii="Times New Roman" w:eastAsia="Times New Roman" w:hAnsi="Times New Roman" w:cs="Times New Roman"/>
          <w:spacing w:val="2"/>
          <w:sz w:val="10"/>
          <w:szCs w:val="10"/>
          <w:lang w:eastAsia="en-US"/>
        </w:rPr>
        <w:t>7.5. Депутат обязан выполнить решение, принятое представительным органом, в срок, установленный в решении.</w:t>
      </w:r>
    </w:p>
    <w:p w:rsidR="00E44033" w:rsidRPr="00CA29A4" w:rsidRDefault="00E44033" w:rsidP="00E44033">
      <w:pPr>
        <w:spacing w:after="0" w:line="240" w:lineRule="auto"/>
        <w:ind w:firstLine="708"/>
        <w:jc w:val="center"/>
        <w:rPr>
          <w:rFonts w:ascii="Times New Roman" w:eastAsia="Calibri" w:hAnsi="Times New Roman" w:cs="Times New Roman"/>
          <w:sz w:val="12"/>
          <w:szCs w:val="12"/>
          <w:lang w:eastAsia="en-US"/>
        </w:rPr>
      </w:pPr>
      <w:r w:rsidRPr="00CA29A4">
        <w:rPr>
          <w:rFonts w:ascii="Times New Roman" w:eastAsia="Calibri" w:hAnsi="Times New Roman" w:cs="Times New Roman"/>
          <w:b/>
          <w:sz w:val="10"/>
          <w:szCs w:val="10"/>
        </w:rPr>
        <w:t>---------------------------------------------------------</w:t>
      </w:r>
    </w:p>
    <w:p w:rsidR="00E44033" w:rsidRPr="00CA29A4" w:rsidRDefault="00E44033" w:rsidP="00836DE1">
      <w:pPr>
        <w:spacing w:after="0" w:line="240" w:lineRule="auto"/>
        <w:ind w:firstLine="708"/>
        <w:jc w:val="center"/>
        <w:rPr>
          <w:rFonts w:ascii="Times New Roman" w:eastAsia="Calibri" w:hAnsi="Times New Roman" w:cs="Times New Roman"/>
          <w:sz w:val="12"/>
          <w:szCs w:val="12"/>
          <w:lang w:eastAsia="en-US"/>
        </w:rPr>
      </w:pPr>
    </w:p>
    <w:p w:rsidR="002720D6" w:rsidRPr="00CA29A4" w:rsidRDefault="002720D6" w:rsidP="002720D6">
      <w:pPr>
        <w:spacing w:after="0" w:line="240" w:lineRule="auto"/>
        <w:jc w:val="center"/>
        <w:rPr>
          <w:rFonts w:ascii="Garamond" w:eastAsia="Times New Roman" w:hAnsi="Garamond" w:cs="Times New Roman"/>
          <w:sz w:val="14"/>
          <w:szCs w:val="14"/>
        </w:rPr>
      </w:pPr>
      <w:r w:rsidRPr="00CA29A4">
        <w:rPr>
          <w:rFonts w:ascii="Garamond" w:eastAsia="Times New Roman" w:hAnsi="Garamond" w:cs="Times New Roman"/>
          <w:sz w:val="14"/>
          <w:szCs w:val="14"/>
        </w:rPr>
        <w:t>Совет депутатов   Новорахинского сельского поселения</w:t>
      </w:r>
    </w:p>
    <w:p w:rsidR="002720D6" w:rsidRPr="00CA29A4" w:rsidRDefault="002720D6" w:rsidP="002720D6">
      <w:pPr>
        <w:spacing w:after="0" w:line="240" w:lineRule="auto"/>
        <w:jc w:val="center"/>
        <w:rPr>
          <w:rFonts w:ascii="Times New Roman" w:eastAsia="Times New Roman" w:hAnsi="Times New Roman" w:cs="Times New Roman"/>
          <w:sz w:val="12"/>
          <w:szCs w:val="12"/>
        </w:rPr>
      </w:pPr>
      <w:r w:rsidRPr="00CA29A4">
        <w:rPr>
          <w:rFonts w:ascii="Times New Roman" w:eastAsia="Times New Roman" w:hAnsi="Times New Roman" w:cs="Times New Roman"/>
          <w:sz w:val="12"/>
          <w:szCs w:val="12"/>
        </w:rPr>
        <w:t>РЕШЕНИЕ</w:t>
      </w:r>
    </w:p>
    <w:p w:rsidR="002720D6" w:rsidRPr="00CA29A4" w:rsidRDefault="002720D6" w:rsidP="002720D6">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от 24.06.2021 № 56</w:t>
      </w:r>
    </w:p>
    <w:p w:rsidR="002720D6" w:rsidRPr="00CA29A4" w:rsidRDefault="002720D6" w:rsidP="002720D6">
      <w:pPr>
        <w:spacing w:after="0" w:line="240" w:lineRule="auto"/>
        <w:jc w:val="center"/>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д. Новое Рахино</w:t>
      </w:r>
    </w:p>
    <w:p w:rsidR="002720D6" w:rsidRPr="00CA29A4" w:rsidRDefault="002720D6" w:rsidP="002720D6">
      <w:pPr>
        <w:spacing w:after="0" w:line="240" w:lineRule="auto"/>
        <w:rPr>
          <w:rFonts w:ascii="Times New Roman" w:eastAsia="Times New Roman" w:hAnsi="Times New Roman" w:cs="Times New Roman"/>
          <w:sz w:val="10"/>
          <w:szCs w:val="10"/>
        </w:rPr>
      </w:pPr>
    </w:p>
    <w:p w:rsidR="002720D6" w:rsidRPr="00CA29A4" w:rsidRDefault="002720D6" w:rsidP="002720D6">
      <w:pPr>
        <w:spacing w:after="0" w:line="240" w:lineRule="auto"/>
        <w:jc w:val="center"/>
        <w:outlineLvl w:val="4"/>
        <w:rPr>
          <w:rFonts w:ascii="Times New Roman" w:eastAsia="Times New Roman" w:hAnsi="Times New Roman" w:cs="Times New Roman"/>
          <w:b/>
          <w:bCs/>
          <w:iCs/>
          <w:sz w:val="10"/>
          <w:szCs w:val="10"/>
        </w:rPr>
      </w:pPr>
      <w:proofErr w:type="gramStart"/>
      <w:r w:rsidRPr="00CA29A4">
        <w:rPr>
          <w:rFonts w:ascii="Times New Roman" w:eastAsia="Times New Roman" w:hAnsi="Times New Roman" w:cs="Times New Roman"/>
          <w:b/>
          <w:bCs/>
          <w:iCs/>
          <w:sz w:val="10"/>
          <w:szCs w:val="10"/>
        </w:rPr>
        <w:t>О внесении изменений в  Положение о порядке проведения конкурса на замещение вакантной должности муниципальной службы в Администрации</w:t>
      </w:r>
      <w:proofErr w:type="gramEnd"/>
      <w:r w:rsidRPr="00CA29A4">
        <w:rPr>
          <w:rFonts w:ascii="Times New Roman" w:eastAsia="Times New Roman" w:hAnsi="Times New Roman" w:cs="Times New Roman"/>
          <w:b/>
          <w:bCs/>
          <w:iCs/>
          <w:sz w:val="10"/>
          <w:szCs w:val="10"/>
        </w:rPr>
        <w:t xml:space="preserve"> </w:t>
      </w:r>
      <w:r w:rsidRPr="00CA29A4">
        <w:rPr>
          <w:rFonts w:ascii="Times New Roman" w:eastAsia="Times New Roman" w:hAnsi="Times New Roman" w:cs="Times New Roman"/>
          <w:b/>
          <w:sz w:val="10"/>
          <w:szCs w:val="10"/>
        </w:rPr>
        <w:t>Новорахинского сельского поселения</w:t>
      </w:r>
    </w:p>
    <w:p w:rsidR="002720D6" w:rsidRPr="00CA29A4" w:rsidRDefault="002720D6" w:rsidP="002720D6">
      <w:pPr>
        <w:spacing w:after="0" w:line="240" w:lineRule="auto"/>
        <w:jc w:val="center"/>
        <w:outlineLvl w:val="4"/>
        <w:rPr>
          <w:rFonts w:ascii="Times New Roman" w:eastAsia="Times New Roman" w:hAnsi="Times New Roman" w:cs="Times New Roman"/>
          <w:b/>
          <w:bCs/>
          <w:iCs/>
          <w:sz w:val="10"/>
          <w:szCs w:val="10"/>
        </w:rPr>
      </w:pPr>
    </w:p>
    <w:p w:rsidR="002720D6" w:rsidRPr="00CA29A4" w:rsidRDefault="002720D6" w:rsidP="002720D6">
      <w:pPr>
        <w:spacing w:after="0" w:line="240" w:lineRule="auto"/>
        <w:ind w:firstLine="720"/>
        <w:jc w:val="both"/>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В соответствии с Федеральным законом от 2 марта 2007 года №25-ФЗ «О муниципальной службе в Российской Федерации»,</w:t>
      </w:r>
    </w:p>
    <w:p w:rsidR="002720D6" w:rsidRPr="00CA29A4" w:rsidRDefault="002720D6" w:rsidP="002720D6">
      <w:pPr>
        <w:spacing w:after="0" w:line="240" w:lineRule="auto"/>
        <w:ind w:firstLine="720"/>
        <w:jc w:val="both"/>
        <w:rPr>
          <w:rFonts w:ascii="Times New Roman" w:eastAsia="Times New Roman" w:hAnsi="Times New Roman" w:cs="Times New Roman"/>
          <w:sz w:val="10"/>
          <w:szCs w:val="10"/>
        </w:rPr>
      </w:pPr>
      <w:r w:rsidRPr="00CA29A4">
        <w:rPr>
          <w:rFonts w:ascii="Times New Roman" w:eastAsia="Times New Roman" w:hAnsi="Times New Roman" w:cs="Times New Roman"/>
          <w:sz w:val="10"/>
          <w:szCs w:val="10"/>
        </w:rPr>
        <w:t xml:space="preserve">Совет депутатов Новорахинского сельского поселения   </w:t>
      </w:r>
      <w:r w:rsidRPr="00CA29A4">
        <w:rPr>
          <w:rFonts w:ascii="Times New Roman" w:eastAsia="Times New Roman" w:hAnsi="Times New Roman" w:cs="Times New Roman"/>
          <w:b/>
          <w:sz w:val="10"/>
          <w:szCs w:val="10"/>
        </w:rPr>
        <w:t>РЕШИЛ:</w:t>
      </w:r>
    </w:p>
    <w:p w:rsidR="002720D6" w:rsidRPr="00CA29A4" w:rsidRDefault="002720D6" w:rsidP="002720D6">
      <w:pPr>
        <w:spacing w:after="0" w:line="240" w:lineRule="auto"/>
        <w:ind w:firstLine="720"/>
        <w:jc w:val="both"/>
        <w:outlineLvl w:val="4"/>
        <w:rPr>
          <w:rFonts w:ascii="Times New Roman" w:eastAsia="Times New Roman" w:hAnsi="Times New Roman" w:cs="Times New Roman"/>
          <w:bCs/>
          <w:iCs/>
          <w:sz w:val="10"/>
          <w:szCs w:val="10"/>
        </w:rPr>
      </w:pPr>
      <w:r w:rsidRPr="00CA29A4">
        <w:rPr>
          <w:rFonts w:ascii="Times New Roman" w:eastAsia="Times New Roman" w:hAnsi="Times New Roman" w:cs="Times New Roman"/>
          <w:bCs/>
          <w:iCs/>
          <w:sz w:val="10"/>
          <w:szCs w:val="10"/>
        </w:rPr>
        <w:t>1. Внести в Положение о  порядке проведения конкурса на замещение вакантной должности муниципальной службы в Администрации Новорахинского сельского поселения</w:t>
      </w:r>
      <w:proofErr w:type="gramStart"/>
      <w:r w:rsidRPr="00CA29A4">
        <w:rPr>
          <w:rFonts w:ascii="Times New Roman" w:eastAsia="Times New Roman" w:hAnsi="Times New Roman" w:cs="Times New Roman"/>
          <w:bCs/>
          <w:iCs/>
          <w:sz w:val="10"/>
          <w:szCs w:val="10"/>
        </w:rPr>
        <w:t>.</w:t>
      </w:r>
      <w:proofErr w:type="gramEnd"/>
      <w:r w:rsidRPr="00CA29A4">
        <w:rPr>
          <w:rFonts w:ascii="Times New Roman" w:eastAsia="Times New Roman" w:hAnsi="Times New Roman" w:cs="Times New Roman"/>
          <w:bCs/>
          <w:iCs/>
          <w:sz w:val="10"/>
          <w:szCs w:val="10"/>
        </w:rPr>
        <w:t xml:space="preserve"> </w:t>
      </w:r>
      <w:proofErr w:type="gramStart"/>
      <w:r w:rsidRPr="00CA29A4">
        <w:rPr>
          <w:rFonts w:ascii="Times New Roman" w:eastAsia="Times New Roman" w:hAnsi="Times New Roman" w:cs="Times New Roman"/>
          <w:bCs/>
          <w:iCs/>
          <w:sz w:val="10"/>
          <w:szCs w:val="10"/>
        </w:rPr>
        <w:t>у</w:t>
      </w:r>
      <w:proofErr w:type="gramEnd"/>
      <w:r w:rsidRPr="00CA29A4">
        <w:rPr>
          <w:rFonts w:ascii="Times New Roman" w:eastAsia="Times New Roman" w:hAnsi="Times New Roman" w:cs="Times New Roman"/>
          <w:bCs/>
          <w:iCs/>
          <w:sz w:val="10"/>
          <w:szCs w:val="10"/>
        </w:rPr>
        <w:t>тверждённое решением Совета депутатов Новорахинского сельского поселения от  25.06.2013  №163 следующие изменения:</w:t>
      </w:r>
    </w:p>
    <w:p w:rsidR="002720D6" w:rsidRPr="00CA29A4" w:rsidRDefault="002720D6" w:rsidP="002720D6">
      <w:pPr>
        <w:spacing w:after="0" w:line="240" w:lineRule="auto"/>
        <w:ind w:firstLine="720"/>
        <w:jc w:val="both"/>
        <w:outlineLvl w:val="4"/>
        <w:rPr>
          <w:rFonts w:ascii="Times New Roman" w:eastAsia="Times New Roman" w:hAnsi="Times New Roman" w:cs="Times New Roman"/>
          <w:bCs/>
          <w:iCs/>
          <w:sz w:val="10"/>
          <w:szCs w:val="10"/>
        </w:rPr>
      </w:pPr>
      <w:r w:rsidRPr="00CA29A4">
        <w:rPr>
          <w:rFonts w:ascii="Times New Roman" w:eastAsia="Times New Roman" w:hAnsi="Times New Roman" w:cs="Times New Roman"/>
          <w:bCs/>
          <w:iCs/>
          <w:sz w:val="10"/>
          <w:szCs w:val="10"/>
        </w:rPr>
        <w:t>1.1. В пункте 4.3 раздела 4:</w:t>
      </w:r>
    </w:p>
    <w:p w:rsidR="002720D6" w:rsidRPr="00CA29A4" w:rsidRDefault="002720D6" w:rsidP="002720D6">
      <w:pPr>
        <w:spacing w:after="0" w:line="240" w:lineRule="auto"/>
        <w:ind w:firstLine="720"/>
        <w:jc w:val="both"/>
        <w:outlineLvl w:val="4"/>
        <w:rPr>
          <w:rFonts w:ascii="Times New Roman" w:eastAsia="Times New Roman" w:hAnsi="Times New Roman" w:cs="Times New Roman"/>
          <w:bCs/>
          <w:iCs/>
          <w:sz w:val="10"/>
          <w:szCs w:val="10"/>
        </w:rPr>
      </w:pPr>
      <w:r w:rsidRPr="00CA29A4">
        <w:rPr>
          <w:rFonts w:ascii="Times New Roman" w:eastAsia="Times New Roman" w:hAnsi="Times New Roman" w:cs="Times New Roman"/>
          <w:bCs/>
          <w:iCs/>
          <w:sz w:val="10"/>
          <w:szCs w:val="10"/>
        </w:rPr>
        <w:t>а) подпункт 4  изложить в редакции:</w:t>
      </w:r>
    </w:p>
    <w:p w:rsidR="002720D6" w:rsidRPr="00CA29A4" w:rsidRDefault="002720D6" w:rsidP="002720D6">
      <w:pPr>
        <w:spacing w:after="0" w:line="240" w:lineRule="auto"/>
        <w:ind w:firstLine="708"/>
        <w:jc w:val="both"/>
        <w:outlineLvl w:val="4"/>
        <w:rPr>
          <w:rFonts w:ascii="Times New Roman" w:eastAsia="Times New Roman" w:hAnsi="Times New Roman" w:cs="Times New Roman"/>
          <w:bCs/>
          <w:iCs/>
          <w:sz w:val="10"/>
          <w:szCs w:val="10"/>
        </w:rPr>
      </w:pPr>
      <w:r w:rsidRPr="00CA29A4">
        <w:rPr>
          <w:rFonts w:ascii="Times New Roman" w:eastAsia="Times New Roman" w:hAnsi="Times New Roman" w:cs="Times New Roman"/>
          <w:bCs/>
          <w:iCs/>
          <w:sz w:val="10"/>
          <w:szCs w:val="10"/>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2720D6" w:rsidRPr="00CA29A4" w:rsidRDefault="002720D6" w:rsidP="002720D6">
      <w:pPr>
        <w:spacing w:after="0" w:line="240" w:lineRule="auto"/>
        <w:ind w:firstLine="720"/>
        <w:jc w:val="both"/>
        <w:outlineLvl w:val="4"/>
        <w:rPr>
          <w:rFonts w:ascii="Times New Roman" w:eastAsia="Times New Roman" w:hAnsi="Times New Roman" w:cs="Times New Roman"/>
          <w:bCs/>
          <w:iCs/>
          <w:sz w:val="10"/>
          <w:szCs w:val="10"/>
        </w:rPr>
      </w:pPr>
      <w:r w:rsidRPr="00CA29A4">
        <w:rPr>
          <w:rFonts w:ascii="Times New Roman" w:eastAsia="Times New Roman" w:hAnsi="Times New Roman" w:cs="Times New Roman"/>
          <w:bCs/>
          <w:iCs/>
          <w:sz w:val="10"/>
          <w:szCs w:val="10"/>
        </w:rPr>
        <w:t>б) подпункт 6  изложить в редакции:</w:t>
      </w:r>
    </w:p>
    <w:p w:rsidR="002720D6" w:rsidRPr="00CA29A4" w:rsidRDefault="002720D6" w:rsidP="002720D6">
      <w:pPr>
        <w:spacing w:after="0" w:line="240" w:lineRule="auto"/>
        <w:ind w:firstLine="708"/>
        <w:jc w:val="both"/>
        <w:outlineLvl w:val="4"/>
        <w:rPr>
          <w:rFonts w:ascii="Times New Roman" w:eastAsia="Times New Roman" w:hAnsi="Times New Roman" w:cs="Times New Roman"/>
          <w:bCs/>
          <w:iCs/>
          <w:sz w:val="10"/>
          <w:szCs w:val="10"/>
        </w:rPr>
      </w:pPr>
      <w:r w:rsidRPr="00CA29A4">
        <w:rPr>
          <w:rFonts w:ascii="Times New Roman" w:eastAsia="Times New Roman" w:hAnsi="Times New Roman" w:cs="Times New Roman"/>
          <w:bCs/>
          <w:iCs/>
          <w:sz w:val="10"/>
          <w:szCs w:val="10"/>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2720D6" w:rsidRPr="00CA29A4" w:rsidRDefault="002720D6" w:rsidP="002720D6">
      <w:pPr>
        <w:spacing w:after="0" w:line="240" w:lineRule="auto"/>
        <w:ind w:firstLine="720"/>
        <w:jc w:val="both"/>
        <w:rPr>
          <w:rFonts w:ascii="Times New Roman" w:eastAsia="Times New Roman" w:hAnsi="Times New Roman" w:cs="Times New Roman"/>
          <w:i/>
          <w:sz w:val="10"/>
          <w:szCs w:val="10"/>
        </w:rPr>
      </w:pPr>
      <w:r w:rsidRPr="00CA29A4">
        <w:rPr>
          <w:rFonts w:ascii="Times New Roman" w:eastAsia="Times New Roman" w:hAnsi="Times New Roman" w:cs="Times New Roman"/>
          <w:sz w:val="10"/>
          <w:szCs w:val="10"/>
        </w:rPr>
        <w:t>2.Опубликовать решение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сети «Интернет».</w:t>
      </w:r>
    </w:p>
    <w:p w:rsidR="002720D6" w:rsidRPr="00CA29A4" w:rsidRDefault="002720D6" w:rsidP="002720D6">
      <w:pPr>
        <w:spacing w:after="0" w:line="240" w:lineRule="auto"/>
        <w:jc w:val="right"/>
        <w:rPr>
          <w:rFonts w:ascii="Times New Roman" w:eastAsia="Times New Roman" w:hAnsi="Times New Roman" w:cs="Times New Roman"/>
          <w:b/>
          <w:i/>
          <w:sz w:val="10"/>
          <w:szCs w:val="10"/>
        </w:rPr>
      </w:pPr>
      <w:r w:rsidRPr="00CA29A4">
        <w:rPr>
          <w:rFonts w:ascii="Times New Roman" w:eastAsia="Times New Roman" w:hAnsi="Times New Roman" w:cs="Times New Roman"/>
          <w:b/>
          <w:i/>
          <w:sz w:val="10"/>
          <w:szCs w:val="10"/>
        </w:rPr>
        <w:t xml:space="preserve">Глава  поселения  Г.Н. Григорьев </w:t>
      </w:r>
    </w:p>
    <w:p w:rsidR="002720D6" w:rsidRPr="002720D6" w:rsidRDefault="00437FAA" w:rsidP="00437FAA">
      <w:pPr>
        <w:spacing w:after="0" w:line="240" w:lineRule="auto"/>
        <w:jc w:val="center"/>
        <w:rPr>
          <w:rFonts w:ascii="Times New Roman" w:eastAsia="Calibri" w:hAnsi="Times New Roman" w:cs="Times New Roman"/>
          <w:sz w:val="10"/>
          <w:szCs w:val="10"/>
          <w:lang w:eastAsia="en-US"/>
        </w:rPr>
      </w:pPr>
      <w:r w:rsidRPr="00CA29A4">
        <w:rPr>
          <w:rFonts w:ascii="Times New Roman" w:eastAsia="Calibri" w:hAnsi="Times New Roman" w:cs="Times New Roman"/>
          <w:sz w:val="10"/>
          <w:szCs w:val="10"/>
          <w:lang w:eastAsia="en-US"/>
        </w:rPr>
        <w:t>_______________________________________________________________________</w:t>
      </w:r>
    </w:p>
    <w:p w:rsidR="002720D6" w:rsidRDefault="002720D6" w:rsidP="00836DE1">
      <w:pPr>
        <w:spacing w:after="0" w:line="240" w:lineRule="auto"/>
        <w:ind w:firstLine="708"/>
        <w:jc w:val="center"/>
        <w:rPr>
          <w:rFonts w:ascii="Times New Roman" w:eastAsia="Calibri" w:hAnsi="Times New Roman" w:cs="Times New Roman"/>
          <w:sz w:val="12"/>
          <w:szCs w:val="12"/>
          <w:lang w:eastAsia="en-US"/>
        </w:rPr>
      </w:pPr>
    </w:p>
    <w:p w:rsidR="002720D6" w:rsidRPr="00A77246" w:rsidRDefault="002720D6" w:rsidP="00836DE1">
      <w:pPr>
        <w:spacing w:after="0" w:line="240" w:lineRule="auto"/>
        <w:ind w:firstLine="708"/>
        <w:jc w:val="center"/>
        <w:rPr>
          <w:rFonts w:ascii="Times New Roman" w:eastAsia="Calibri" w:hAnsi="Times New Roman" w:cs="Times New Roman"/>
          <w:sz w:val="12"/>
          <w:szCs w:val="12"/>
          <w:lang w:eastAsia="en-US"/>
        </w:rPr>
      </w:pPr>
    </w:p>
    <w:tbl>
      <w:tblPr>
        <w:tblW w:w="10704" w:type="dxa"/>
        <w:tblInd w:w="-507" w:type="dxa"/>
        <w:tblBorders>
          <w:top w:val="single" w:sz="4" w:space="0" w:color="auto"/>
          <w:bottom w:val="single" w:sz="4" w:space="0" w:color="auto"/>
        </w:tblBorders>
        <w:tblLook w:val="04A0" w:firstRow="1" w:lastRow="0" w:firstColumn="1" w:lastColumn="0" w:noHBand="0" w:noVBand="1"/>
      </w:tblPr>
      <w:tblGrid>
        <w:gridCol w:w="4252"/>
        <w:gridCol w:w="2493"/>
        <w:gridCol w:w="3959"/>
      </w:tblGrid>
      <w:tr w:rsidR="00A77246" w:rsidRPr="004252F5" w:rsidTr="006D46DB">
        <w:trPr>
          <w:trHeight w:val="1757"/>
        </w:trPr>
        <w:tc>
          <w:tcPr>
            <w:tcW w:w="4252" w:type="dxa"/>
            <w:tcBorders>
              <w:top w:val="single" w:sz="4" w:space="0" w:color="auto"/>
              <w:left w:val="nil"/>
              <w:bottom w:val="single" w:sz="4" w:space="0" w:color="auto"/>
              <w:right w:val="nil"/>
            </w:tcBorders>
          </w:tcPr>
          <w:p w:rsidR="00A77246" w:rsidRPr="00374059" w:rsidRDefault="00A77246" w:rsidP="00374059">
            <w:pPr>
              <w:spacing w:after="0"/>
              <w:jc w:val="center"/>
              <w:rPr>
                <w:rFonts w:ascii="Times New Roman" w:eastAsia="Times New Roman" w:hAnsi="Times New Roman" w:cs="Times New Roman"/>
                <w:bCs/>
                <w:smallCaps/>
                <w:spacing w:val="5"/>
                <w:sz w:val="18"/>
                <w:szCs w:val="18"/>
              </w:rPr>
            </w:pPr>
            <w:r w:rsidRPr="004252F5">
              <w:rPr>
                <w:rFonts w:ascii="Times New Roman" w:eastAsia="Times New Roman" w:hAnsi="Times New Roman" w:cs="Times New Roman"/>
                <w:bCs/>
                <w:smallCaps/>
                <w:spacing w:val="5"/>
                <w:sz w:val="12"/>
                <w:szCs w:val="12"/>
              </w:rPr>
              <w:t xml:space="preserve">Муниципальная газета   </w:t>
            </w:r>
            <w:r w:rsidRPr="004252F5">
              <w:rPr>
                <w:rFonts w:ascii="Times New Roman" w:eastAsia="Times New Roman" w:hAnsi="Times New Roman" w:cs="Times New Roman"/>
                <w:bCs/>
                <w:smallCaps/>
                <w:spacing w:val="5"/>
                <w:sz w:val="18"/>
                <w:szCs w:val="18"/>
              </w:rPr>
              <w:t>«Новорахинские вести»</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Учредитель:</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соучредитель:</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A77246" w:rsidRPr="004252F5" w:rsidRDefault="00A77246" w:rsidP="006D46DB">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tc>
        <w:tc>
          <w:tcPr>
            <w:tcW w:w="2493" w:type="dxa"/>
            <w:tcBorders>
              <w:top w:val="single" w:sz="4" w:space="0" w:color="auto"/>
              <w:left w:val="nil"/>
              <w:bottom w:val="single" w:sz="4" w:space="0" w:color="auto"/>
              <w:right w:val="nil"/>
            </w:tcBorders>
          </w:tcPr>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адрес  издателя и редакции:</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p w:rsidR="00A77246" w:rsidRPr="004252F5" w:rsidRDefault="00A77246" w:rsidP="006D46DB">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u w:val="single"/>
              </w:rPr>
              <w:t>телефон: (</w:t>
            </w:r>
            <w:r w:rsidRPr="004252F5">
              <w:rPr>
                <w:rFonts w:ascii="Times New Roman" w:eastAsia="Times New Roman" w:hAnsi="Times New Roman" w:cs="Times New Roman"/>
                <w:sz w:val="16"/>
                <w:szCs w:val="16"/>
              </w:rPr>
              <w:t>8 81659) 51-236,</w:t>
            </w:r>
          </w:p>
          <w:p w:rsidR="00A77246" w:rsidRPr="004252F5" w:rsidRDefault="00A77246" w:rsidP="006D46DB">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rPr>
              <w:t>факс (8-81659) 51-295</w:t>
            </w:r>
          </w:p>
          <w:p w:rsidR="00A77246" w:rsidRPr="004252F5" w:rsidRDefault="00491CD9" w:rsidP="006D46DB">
            <w:pPr>
              <w:spacing w:after="0"/>
              <w:jc w:val="center"/>
              <w:rPr>
                <w:rFonts w:ascii="Times New Roman" w:eastAsia="Times New Roman" w:hAnsi="Times New Roman" w:cs="Times New Roman"/>
                <w:sz w:val="18"/>
                <w:szCs w:val="18"/>
              </w:rPr>
            </w:pPr>
            <w:hyperlink r:id="rId12" w:history="1">
              <w:r w:rsidR="00A77246" w:rsidRPr="004252F5">
                <w:rPr>
                  <w:rFonts w:ascii="Times New Roman" w:eastAsia="Times New Roman" w:hAnsi="Times New Roman" w:cs="Times New Roman"/>
                  <w:sz w:val="18"/>
                  <w:szCs w:val="18"/>
                  <w:u w:val="single"/>
                  <w:lang w:val="en-US"/>
                </w:rPr>
                <w:t>adm</w:t>
              </w:r>
              <w:r w:rsidR="00A77246" w:rsidRPr="004252F5">
                <w:rPr>
                  <w:rFonts w:ascii="Times New Roman" w:eastAsia="Times New Roman" w:hAnsi="Times New Roman" w:cs="Times New Roman"/>
                  <w:sz w:val="18"/>
                  <w:szCs w:val="18"/>
                  <w:u w:val="single"/>
                </w:rPr>
                <w:t>-</w:t>
              </w:r>
              <w:r w:rsidR="00A77246" w:rsidRPr="004252F5">
                <w:rPr>
                  <w:rFonts w:ascii="Times New Roman" w:eastAsia="Times New Roman" w:hAnsi="Times New Roman" w:cs="Times New Roman"/>
                  <w:sz w:val="18"/>
                  <w:szCs w:val="18"/>
                  <w:u w:val="single"/>
                  <w:lang w:val="en-US"/>
                </w:rPr>
                <w:t>novrahino</w:t>
              </w:r>
              <w:r w:rsidR="00A77246" w:rsidRPr="004252F5">
                <w:rPr>
                  <w:rFonts w:ascii="Times New Roman" w:eastAsia="Times New Roman" w:hAnsi="Times New Roman" w:cs="Times New Roman"/>
                  <w:sz w:val="18"/>
                  <w:szCs w:val="18"/>
                  <w:u w:val="single"/>
                </w:rPr>
                <w:t>@</w:t>
              </w:r>
              <w:r w:rsidR="00A77246" w:rsidRPr="004252F5">
                <w:rPr>
                  <w:rFonts w:ascii="Times New Roman" w:eastAsia="Times New Roman" w:hAnsi="Times New Roman" w:cs="Times New Roman"/>
                  <w:sz w:val="18"/>
                  <w:szCs w:val="18"/>
                  <w:u w:val="single"/>
                  <w:lang w:val="en-US"/>
                </w:rPr>
                <w:t>mail</w:t>
              </w:r>
              <w:r w:rsidR="00A77246" w:rsidRPr="004252F5">
                <w:rPr>
                  <w:rFonts w:ascii="Times New Roman" w:eastAsia="Times New Roman" w:hAnsi="Times New Roman" w:cs="Times New Roman"/>
                  <w:sz w:val="18"/>
                  <w:szCs w:val="18"/>
                  <w:u w:val="single"/>
                </w:rPr>
                <w:t>.</w:t>
              </w:r>
              <w:proofErr w:type="spellStart"/>
              <w:r w:rsidR="00A77246" w:rsidRPr="004252F5">
                <w:rPr>
                  <w:rFonts w:ascii="Times New Roman" w:eastAsia="Times New Roman" w:hAnsi="Times New Roman" w:cs="Times New Roman"/>
                  <w:sz w:val="18"/>
                  <w:szCs w:val="18"/>
                  <w:u w:val="single"/>
                  <w:lang w:val="en-US"/>
                </w:rPr>
                <w:t>ru</w:t>
              </w:r>
              <w:proofErr w:type="spellEnd"/>
            </w:hyperlink>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Главный редактор Г.Н. Григорьев</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Верстка, дизайн</w:t>
            </w:r>
          </w:p>
          <w:p w:rsidR="00A77246" w:rsidRPr="004252F5" w:rsidRDefault="00A77246" w:rsidP="006D46DB">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С.В. Серёгина</w:t>
            </w:r>
          </w:p>
        </w:tc>
        <w:tc>
          <w:tcPr>
            <w:tcW w:w="3959" w:type="dxa"/>
            <w:tcBorders>
              <w:top w:val="single" w:sz="4" w:space="0" w:color="auto"/>
              <w:left w:val="nil"/>
              <w:bottom w:val="single" w:sz="4" w:space="0" w:color="auto"/>
              <w:right w:val="nil"/>
            </w:tcBorders>
            <w:hideMark/>
          </w:tcPr>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выходит по мере необходимости.</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тираж  35 экз.</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подписано в</w:t>
            </w:r>
            <w:r w:rsidR="00E44033">
              <w:rPr>
                <w:rFonts w:ascii="Times New Roman" w:eastAsia="Times New Roman" w:hAnsi="Times New Roman" w:cs="Times New Roman"/>
                <w:bCs/>
                <w:smallCaps/>
                <w:spacing w:val="5"/>
                <w:sz w:val="12"/>
                <w:szCs w:val="12"/>
              </w:rPr>
              <w:t xml:space="preserve"> печать  29</w:t>
            </w:r>
            <w:r w:rsidR="00A77E0C">
              <w:rPr>
                <w:rFonts w:ascii="Times New Roman" w:eastAsia="Times New Roman" w:hAnsi="Times New Roman" w:cs="Times New Roman"/>
                <w:bCs/>
                <w:smallCaps/>
                <w:spacing w:val="5"/>
                <w:sz w:val="12"/>
                <w:szCs w:val="12"/>
              </w:rPr>
              <w:t>.06</w:t>
            </w:r>
            <w:r w:rsidR="005D30E0">
              <w:rPr>
                <w:rFonts w:ascii="Times New Roman" w:eastAsia="Times New Roman" w:hAnsi="Times New Roman" w:cs="Times New Roman"/>
                <w:bCs/>
                <w:smallCaps/>
                <w:spacing w:val="5"/>
                <w:sz w:val="12"/>
                <w:szCs w:val="12"/>
              </w:rPr>
              <w:t>.2021</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w:t>
            </w:r>
            <w:r>
              <w:rPr>
                <w:rFonts w:ascii="Times New Roman" w:eastAsia="Times New Roman" w:hAnsi="Times New Roman" w:cs="Times New Roman"/>
                <w:bCs/>
                <w:smallCaps/>
                <w:spacing w:val="5"/>
                <w:sz w:val="12"/>
                <w:szCs w:val="12"/>
              </w:rPr>
              <w:t xml:space="preserve">о графику </w:t>
            </w:r>
            <w:proofErr w:type="gramStart"/>
            <w:r>
              <w:rPr>
                <w:rFonts w:ascii="Times New Roman" w:eastAsia="Times New Roman" w:hAnsi="Times New Roman" w:cs="Times New Roman"/>
                <w:bCs/>
                <w:smallCaps/>
                <w:spacing w:val="5"/>
                <w:sz w:val="12"/>
                <w:szCs w:val="12"/>
              </w:rPr>
              <w:t xml:space="preserve">( </w:t>
            </w:r>
            <w:proofErr w:type="gramEnd"/>
            <w:r>
              <w:rPr>
                <w:rFonts w:ascii="Times New Roman" w:eastAsia="Times New Roman" w:hAnsi="Times New Roman" w:cs="Times New Roman"/>
                <w:bCs/>
                <w:smallCaps/>
                <w:spacing w:val="5"/>
                <w:sz w:val="12"/>
                <w:szCs w:val="12"/>
              </w:rPr>
              <w:t>12.00), по факту (15</w:t>
            </w:r>
            <w:r w:rsidRPr="004252F5">
              <w:rPr>
                <w:rFonts w:ascii="Times New Roman" w:eastAsia="Times New Roman" w:hAnsi="Times New Roman" w:cs="Times New Roman"/>
                <w:bCs/>
                <w:smallCaps/>
                <w:spacing w:val="5"/>
                <w:sz w:val="12"/>
                <w:szCs w:val="12"/>
              </w:rPr>
              <w:t>.00)</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A77246" w:rsidRPr="004252F5" w:rsidRDefault="00A77246" w:rsidP="006D46DB">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цена « бесплатно»</w:t>
            </w:r>
          </w:p>
          <w:p w:rsidR="00A77246" w:rsidRPr="004252F5" w:rsidRDefault="00A77246" w:rsidP="006D46DB">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4252F5">
              <w:rPr>
                <w:rFonts w:ascii="Times New Roman" w:eastAsia="Times New Roman" w:hAnsi="Times New Roman" w:cs="Times New Roman"/>
                <w:bCs/>
                <w:smallCaps/>
                <w:spacing w:val="5"/>
                <w:sz w:val="12"/>
                <w:szCs w:val="12"/>
              </w:rPr>
              <w:t>ии и её</w:t>
            </w:r>
            <w:proofErr w:type="gramEnd"/>
            <w:r w:rsidRPr="004252F5">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A77246" w:rsidRPr="00374059" w:rsidRDefault="00A77246" w:rsidP="00374059">
      <w:pPr>
        <w:spacing w:after="0" w:line="240" w:lineRule="auto"/>
        <w:jc w:val="both"/>
        <w:rPr>
          <w:rFonts w:ascii="Times New Roman" w:eastAsia="Calibri" w:hAnsi="Times New Roman" w:cs="Times New Roman"/>
          <w:sz w:val="10"/>
          <w:szCs w:val="10"/>
          <w:lang w:eastAsia="en-US"/>
        </w:rPr>
      </w:pPr>
      <w:r>
        <w:rPr>
          <w:rFonts w:ascii="Times New Roman" w:eastAsia="Calibri" w:hAnsi="Times New Roman" w:cs="Times New Roman"/>
          <w:sz w:val="10"/>
          <w:szCs w:val="10"/>
          <w:lang w:eastAsia="en-US"/>
        </w:rPr>
        <w:t>_____________________________________________________________________________________________________________________________________________________________________________</w:t>
      </w:r>
    </w:p>
    <w:sectPr w:rsidR="00A77246" w:rsidRPr="00374059" w:rsidSect="00D66F9D">
      <w:headerReference w:type="even" r:id="rId13"/>
      <w:type w:val="continuous"/>
      <w:pgSz w:w="11906" w:h="16838"/>
      <w:pgMar w:top="426" w:right="851"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CD9" w:rsidRDefault="00491CD9" w:rsidP="00F24507">
      <w:pPr>
        <w:pStyle w:val="aa"/>
      </w:pPr>
      <w:r>
        <w:separator/>
      </w:r>
    </w:p>
  </w:endnote>
  <w:endnote w:type="continuationSeparator" w:id="0">
    <w:p w:rsidR="00491CD9" w:rsidRDefault="00491CD9"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CD9" w:rsidRDefault="00491CD9" w:rsidP="00F24507">
      <w:pPr>
        <w:pStyle w:val="aa"/>
      </w:pPr>
      <w:r>
        <w:separator/>
      </w:r>
    </w:p>
  </w:footnote>
  <w:footnote w:type="continuationSeparator" w:id="0">
    <w:p w:rsidR="00491CD9" w:rsidRDefault="00491CD9" w:rsidP="00F24507">
      <w:pPr>
        <w:pStyle w:val="a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E3A" w:rsidRDefault="00BA5E3A" w:rsidP="00394838">
    <w:pPr>
      <w:pStyle w:val="ac"/>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BA5E3A" w:rsidRDefault="00BA5E3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3F0721"/>
    <w:multiLevelType w:val="hybridMultilevel"/>
    <w:tmpl w:val="9700490C"/>
    <w:lvl w:ilvl="0" w:tplc="F662D4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8735952"/>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206DD"/>
    <w:multiLevelType w:val="hybridMultilevel"/>
    <w:tmpl w:val="0E32F006"/>
    <w:lvl w:ilvl="0" w:tplc="E3EC99E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40A6CF4"/>
    <w:multiLevelType w:val="hybridMultilevel"/>
    <w:tmpl w:val="99885D6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FC4299"/>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3E2EC2"/>
    <w:multiLevelType w:val="hybridMultilevel"/>
    <w:tmpl w:val="91668AF4"/>
    <w:lvl w:ilvl="0" w:tplc="F82EB0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0">
    <w:nsid w:val="16992A00"/>
    <w:multiLevelType w:val="hybridMultilevel"/>
    <w:tmpl w:val="3588FCE4"/>
    <w:lvl w:ilvl="0" w:tplc="A51CD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7818B9"/>
    <w:multiLevelType w:val="hybridMultilevel"/>
    <w:tmpl w:val="47F6129C"/>
    <w:lvl w:ilvl="0" w:tplc="15B0411C">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36E653D"/>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5672980"/>
    <w:multiLevelType w:val="hybridMultilevel"/>
    <w:tmpl w:val="BE50883E"/>
    <w:lvl w:ilvl="0" w:tplc="AEB84C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70E03A0"/>
    <w:multiLevelType w:val="hybridMultilevel"/>
    <w:tmpl w:val="A6F21400"/>
    <w:lvl w:ilvl="0" w:tplc="A5F083E0">
      <w:start w:val="4"/>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7FB124B"/>
    <w:multiLevelType w:val="hybridMultilevel"/>
    <w:tmpl w:val="760C1F34"/>
    <w:lvl w:ilvl="0" w:tplc="116CA7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8D236A2"/>
    <w:multiLevelType w:val="multilevel"/>
    <w:tmpl w:val="4A60DD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8F90A9B"/>
    <w:multiLevelType w:val="hybridMultilevel"/>
    <w:tmpl w:val="14125EE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1C92366"/>
    <w:multiLevelType w:val="hybridMultilevel"/>
    <w:tmpl w:val="23F030C8"/>
    <w:lvl w:ilvl="0" w:tplc="70A4C034">
      <w:start w:val="4"/>
      <w:numFmt w:val="decimal"/>
      <w:lvlText w:val="%1."/>
      <w:lvlJc w:val="left"/>
      <w:pPr>
        <w:ind w:left="900" w:hanging="360"/>
      </w:pPr>
      <w:rPr>
        <w:rFonts w:ascii="Times New Roman" w:hAnsi="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77662B5"/>
    <w:multiLevelType w:val="hybridMultilevel"/>
    <w:tmpl w:val="A822B8C8"/>
    <w:lvl w:ilvl="0" w:tplc="8DB837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9983BE7"/>
    <w:multiLevelType w:val="multilevel"/>
    <w:tmpl w:val="8416DA4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BB67834"/>
    <w:multiLevelType w:val="hybridMultilevel"/>
    <w:tmpl w:val="FAF07664"/>
    <w:lvl w:ilvl="0" w:tplc="C2E092D2">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DA80678"/>
    <w:multiLevelType w:val="hybridMultilevel"/>
    <w:tmpl w:val="4732B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D542CA"/>
    <w:multiLevelType w:val="hybridMultilevel"/>
    <w:tmpl w:val="F124ACF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F40A24"/>
    <w:multiLevelType w:val="hybridMultilevel"/>
    <w:tmpl w:val="8AC2A2A6"/>
    <w:lvl w:ilvl="0" w:tplc="C8C8234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2C8436E"/>
    <w:multiLevelType w:val="multilevel"/>
    <w:tmpl w:val="DF685090"/>
    <w:lvl w:ilvl="0">
      <w:start w:val="1"/>
      <w:numFmt w:val="decimal"/>
      <w:lvlText w:val="%1."/>
      <w:lvlJc w:val="left"/>
      <w:pPr>
        <w:ind w:left="1068"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7">
    <w:nsid w:val="43D6272B"/>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A24204"/>
    <w:multiLevelType w:val="hybridMultilevel"/>
    <w:tmpl w:val="B72C8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692E41"/>
    <w:multiLevelType w:val="multilevel"/>
    <w:tmpl w:val="72545BBA"/>
    <w:lvl w:ilvl="0">
      <w:start w:val="1"/>
      <w:numFmt w:val="decimal"/>
      <w:lvlText w:val="%1."/>
      <w:lvlJc w:val="left"/>
      <w:pPr>
        <w:ind w:left="1849" w:hanging="11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4F582C29"/>
    <w:multiLevelType w:val="hybridMultilevel"/>
    <w:tmpl w:val="CD30423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BC3910"/>
    <w:multiLevelType w:val="hybridMultilevel"/>
    <w:tmpl w:val="AC8024D8"/>
    <w:lvl w:ilvl="0" w:tplc="A1FA97C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60586759"/>
    <w:multiLevelType w:val="hybridMultilevel"/>
    <w:tmpl w:val="50CE6674"/>
    <w:lvl w:ilvl="0" w:tplc="003E9A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12C3126"/>
    <w:multiLevelType w:val="hybridMultilevel"/>
    <w:tmpl w:val="581EC9F4"/>
    <w:lvl w:ilvl="0" w:tplc="F42868A8">
      <w:start w:val="6"/>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4">
    <w:nsid w:val="64A96F8B"/>
    <w:multiLevelType w:val="hybridMultilevel"/>
    <w:tmpl w:val="FEFE0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5">
    <w:nsid w:val="6D257F1E"/>
    <w:multiLevelType w:val="hybridMultilevel"/>
    <w:tmpl w:val="2070F122"/>
    <w:lvl w:ilvl="0" w:tplc="441E9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D866E93"/>
    <w:multiLevelType w:val="hybridMultilevel"/>
    <w:tmpl w:val="78EEC0B2"/>
    <w:lvl w:ilvl="0" w:tplc="D1DC87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E8708AA"/>
    <w:multiLevelType w:val="hybridMultilevel"/>
    <w:tmpl w:val="4850B628"/>
    <w:lvl w:ilvl="0" w:tplc="E93A0252">
      <w:start w:val="4"/>
      <w:numFmt w:val="decimal"/>
      <w:lvlText w:val="%1."/>
      <w:lvlJc w:val="left"/>
      <w:pPr>
        <w:ind w:left="1200" w:hanging="6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1AA6206"/>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DD2830"/>
    <w:multiLevelType w:val="multilevel"/>
    <w:tmpl w:val="204A030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ascii="Times New Roman" w:hAnsi="Times New Roman" w:cs="Times New Roman" w:hint="default"/>
        <w:color w:val="auto"/>
      </w:rPr>
    </w:lvl>
    <w:lvl w:ilvl="2">
      <w:start w:val="1"/>
      <w:numFmt w:val="decimal"/>
      <w:isLgl/>
      <w:lvlText w:val="%1.%2.%3."/>
      <w:lvlJc w:val="left"/>
      <w:pPr>
        <w:ind w:left="1425" w:hanging="720"/>
      </w:pPr>
      <w:rPr>
        <w:rFonts w:ascii="Times New Roman" w:hAnsi="Times New Roman" w:cs="Times New Roman" w:hint="default"/>
        <w:color w:val="auto"/>
      </w:rPr>
    </w:lvl>
    <w:lvl w:ilvl="3">
      <w:start w:val="1"/>
      <w:numFmt w:val="decimal"/>
      <w:isLgl/>
      <w:lvlText w:val="%1.%2.%3.%4."/>
      <w:lvlJc w:val="left"/>
      <w:pPr>
        <w:ind w:left="1785" w:hanging="1080"/>
      </w:pPr>
      <w:rPr>
        <w:rFonts w:ascii="Times New Roman" w:hAnsi="Times New Roman" w:cs="Times New Roman" w:hint="default"/>
        <w:color w:val="auto"/>
      </w:rPr>
    </w:lvl>
    <w:lvl w:ilvl="4">
      <w:start w:val="1"/>
      <w:numFmt w:val="decimal"/>
      <w:isLgl/>
      <w:lvlText w:val="%1.%2.%3.%4.%5."/>
      <w:lvlJc w:val="left"/>
      <w:pPr>
        <w:ind w:left="1785" w:hanging="1080"/>
      </w:pPr>
      <w:rPr>
        <w:rFonts w:ascii="Times New Roman" w:hAnsi="Times New Roman" w:cs="Times New Roman" w:hint="default"/>
        <w:color w:val="auto"/>
      </w:rPr>
    </w:lvl>
    <w:lvl w:ilvl="5">
      <w:start w:val="1"/>
      <w:numFmt w:val="decimal"/>
      <w:isLgl/>
      <w:lvlText w:val="%1.%2.%3.%4.%5.%6."/>
      <w:lvlJc w:val="left"/>
      <w:pPr>
        <w:ind w:left="2145" w:hanging="1440"/>
      </w:pPr>
      <w:rPr>
        <w:rFonts w:ascii="Times New Roman" w:hAnsi="Times New Roman" w:cs="Times New Roman" w:hint="default"/>
        <w:color w:val="auto"/>
      </w:rPr>
    </w:lvl>
    <w:lvl w:ilvl="6">
      <w:start w:val="1"/>
      <w:numFmt w:val="decimal"/>
      <w:isLgl/>
      <w:lvlText w:val="%1.%2.%3.%4.%5.%6.%7."/>
      <w:lvlJc w:val="left"/>
      <w:pPr>
        <w:ind w:left="2505" w:hanging="1800"/>
      </w:pPr>
      <w:rPr>
        <w:rFonts w:ascii="Times New Roman" w:hAnsi="Times New Roman" w:cs="Times New Roman" w:hint="default"/>
        <w:color w:val="auto"/>
      </w:rPr>
    </w:lvl>
    <w:lvl w:ilvl="7">
      <w:start w:val="1"/>
      <w:numFmt w:val="decimal"/>
      <w:isLgl/>
      <w:lvlText w:val="%1.%2.%3.%4.%5.%6.%7.%8."/>
      <w:lvlJc w:val="left"/>
      <w:pPr>
        <w:ind w:left="2505" w:hanging="1800"/>
      </w:pPr>
      <w:rPr>
        <w:rFonts w:ascii="Times New Roman" w:hAnsi="Times New Roman" w:cs="Times New Roman" w:hint="default"/>
        <w:color w:val="auto"/>
      </w:rPr>
    </w:lvl>
    <w:lvl w:ilvl="8">
      <w:start w:val="1"/>
      <w:numFmt w:val="decimal"/>
      <w:isLgl/>
      <w:lvlText w:val="%1.%2.%3.%4.%5.%6.%7.%8.%9."/>
      <w:lvlJc w:val="left"/>
      <w:pPr>
        <w:ind w:left="2865" w:hanging="2160"/>
      </w:pPr>
      <w:rPr>
        <w:rFonts w:ascii="Times New Roman" w:hAnsi="Times New Roman" w:cs="Times New Roman" w:hint="default"/>
        <w:color w:val="auto"/>
      </w:rPr>
    </w:lvl>
  </w:abstractNum>
  <w:abstractNum w:abstractNumId="40">
    <w:nsid w:val="7C0B7E0D"/>
    <w:multiLevelType w:val="hybridMultilevel"/>
    <w:tmpl w:val="A30469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7811DF"/>
    <w:multiLevelType w:val="multilevel"/>
    <w:tmpl w:val="1ABA9AC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2">
    <w:nsid w:val="7F373224"/>
    <w:multiLevelType w:val="hybridMultilevel"/>
    <w:tmpl w:val="B88662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8"/>
  </w:num>
  <w:num w:numId="3">
    <w:abstractNumId w:val="21"/>
  </w:num>
  <w:num w:numId="4">
    <w:abstractNumId w:val="26"/>
  </w:num>
  <w:num w:numId="5">
    <w:abstractNumId w:val="9"/>
  </w:num>
  <w:num w:numId="6">
    <w:abstractNumId w:val="5"/>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13"/>
  </w:num>
  <w:num w:numId="16">
    <w:abstractNumId w:val="42"/>
  </w:num>
  <w:num w:numId="17">
    <w:abstractNumId w:val="27"/>
  </w:num>
  <w:num w:numId="18">
    <w:abstractNumId w:val="38"/>
  </w:num>
  <w:num w:numId="19">
    <w:abstractNumId w:val="24"/>
  </w:num>
  <w:num w:numId="20">
    <w:abstractNumId w:val="7"/>
  </w:num>
  <w:num w:numId="21">
    <w:abstractNumId w:val="3"/>
  </w:num>
  <w:num w:numId="22">
    <w:abstractNumId w:val="6"/>
  </w:num>
  <w:num w:numId="23">
    <w:abstractNumId w:val="39"/>
  </w:num>
  <w:num w:numId="24">
    <w:abstractNumId w:val="29"/>
  </w:num>
  <w:num w:numId="25">
    <w:abstractNumId w:val="30"/>
  </w:num>
  <w:num w:numId="26">
    <w:abstractNumId w:val="23"/>
  </w:num>
  <w:num w:numId="27">
    <w:abstractNumId w:val="14"/>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40"/>
  </w:num>
  <w:num w:numId="31">
    <w:abstractNumId w:val="2"/>
  </w:num>
  <w:num w:numId="32">
    <w:abstractNumId w:val="8"/>
  </w:num>
  <w:num w:numId="33">
    <w:abstractNumId w:val="31"/>
  </w:num>
  <w:num w:numId="34">
    <w:abstractNumId w:val="15"/>
  </w:num>
  <w:num w:numId="35">
    <w:abstractNumId w:val="37"/>
  </w:num>
  <w:num w:numId="36">
    <w:abstractNumId w:val="22"/>
  </w:num>
  <w:num w:numId="37">
    <w:abstractNumId w:val="11"/>
  </w:num>
  <w:num w:numId="38">
    <w:abstractNumId w:val="19"/>
  </w:num>
  <w:num w:numId="39">
    <w:abstractNumId w:val="32"/>
  </w:num>
  <w:num w:numId="40">
    <w:abstractNumId w:val="20"/>
  </w:num>
  <w:num w:numId="41">
    <w:abstractNumId w:val="16"/>
  </w:num>
  <w:num w:numId="42">
    <w:abstractNumId w:val="35"/>
  </w:num>
  <w:num w:numId="43">
    <w:abstractNumId w:val="10"/>
  </w:num>
  <w:num w:numId="44">
    <w:abstractNumId w:val="36"/>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0EF3"/>
    <w:rsid w:val="00014E6A"/>
    <w:rsid w:val="00017C26"/>
    <w:rsid w:val="00020727"/>
    <w:rsid w:val="0002179F"/>
    <w:rsid w:val="000248CA"/>
    <w:rsid w:val="00025C0A"/>
    <w:rsid w:val="000278C5"/>
    <w:rsid w:val="000352D2"/>
    <w:rsid w:val="00041B2E"/>
    <w:rsid w:val="00041BE7"/>
    <w:rsid w:val="00041E7A"/>
    <w:rsid w:val="0004327E"/>
    <w:rsid w:val="000450CD"/>
    <w:rsid w:val="000465A2"/>
    <w:rsid w:val="00046676"/>
    <w:rsid w:val="000474E0"/>
    <w:rsid w:val="000517B8"/>
    <w:rsid w:val="00052E60"/>
    <w:rsid w:val="00053C8D"/>
    <w:rsid w:val="00054076"/>
    <w:rsid w:val="00054372"/>
    <w:rsid w:val="000554D7"/>
    <w:rsid w:val="00062563"/>
    <w:rsid w:val="00065B36"/>
    <w:rsid w:val="00066136"/>
    <w:rsid w:val="00066A00"/>
    <w:rsid w:val="00066E43"/>
    <w:rsid w:val="000733CF"/>
    <w:rsid w:val="00073913"/>
    <w:rsid w:val="00077539"/>
    <w:rsid w:val="000819DF"/>
    <w:rsid w:val="000820BD"/>
    <w:rsid w:val="00082719"/>
    <w:rsid w:val="00082859"/>
    <w:rsid w:val="000860B5"/>
    <w:rsid w:val="00090755"/>
    <w:rsid w:val="0009114E"/>
    <w:rsid w:val="000935E1"/>
    <w:rsid w:val="000A0648"/>
    <w:rsid w:val="000A0AC2"/>
    <w:rsid w:val="000A3B69"/>
    <w:rsid w:val="000A7B03"/>
    <w:rsid w:val="000B0CAB"/>
    <w:rsid w:val="000B192B"/>
    <w:rsid w:val="000B2D52"/>
    <w:rsid w:val="000B4781"/>
    <w:rsid w:val="000B6762"/>
    <w:rsid w:val="000B7CD1"/>
    <w:rsid w:val="000C025E"/>
    <w:rsid w:val="000C06A6"/>
    <w:rsid w:val="000C1CA1"/>
    <w:rsid w:val="000C7CD7"/>
    <w:rsid w:val="000D2D74"/>
    <w:rsid w:val="000D365C"/>
    <w:rsid w:val="000E1458"/>
    <w:rsid w:val="000E16CB"/>
    <w:rsid w:val="000E3124"/>
    <w:rsid w:val="000E3DAD"/>
    <w:rsid w:val="000F006A"/>
    <w:rsid w:val="000F0D7D"/>
    <w:rsid w:val="000F3FDB"/>
    <w:rsid w:val="000F554E"/>
    <w:rsid w:val="000F5F5F"/>
    <w:rsid w:val="000F60A7"/>
    <w:rsid w:val="00106B52"/>
    <w:rsid w:val="001106ED"/>
    <w:rsid w:val="0011154C"/>
    <w:rsid w:val="00114F50"/>
    <w:rsid w:val="001153A3"/>
    <w:rsid w:val="00117B69"/>
    <w:rsid w:val="001215C9"/>
    <w:rsid w:val="00125F21"/>
    <w:rsid w:val="00126D48"/>
    <w:rsid w:val="00126F7F"/>
    <w:rsid w:val="001318D6"/>
    <w:rsid w:val="001326AE"/>
    <w:rsid w:val="00140BF5"/>
    <w:rsid w:val="00142D8C"/>
    <w:rsid w:val="00146E02"/>
    <w:rsid w:val="00147295"/>
    <w:rsid w:val="0015104A"/>
    <w:rsid w:val="001518E6"/>
    <w:rsid w:val="0015410C"/>
    <w:rsid w:val="00154252"/>
    <w:rsid w:val="00154D1B"/>
    <w:rsid w:val="001558D5"/>
    <w:rsid w:val="00155BA0"/>
    <w:rsid w:val="00156440"/>
    <w:rsid w:val="001637DF"/>
    <w:rsid w:val="00164A5C"/>
    <w:rsid w:val="00164C3E"/>
    <w:rsid w:val="001672A8"/>
    <w:rsid w:val="00167793"/>
    <w:rsid w:val="00167CD2"/>
    <w:rsid w:val="001753B3"/>
    <w:rsid w:val="00176344"/>
    <w:rsid w:val="001774CC"/>
    <w:rsid w:val="001775AA"/>
    <w:rsid w:val="00177C2D"/>
    <w:rsid w:val="00184D9D"/>
    <w:rsid w:val="00190D11"/>
    <w:rsid w:val="00194286"/>
    <w:rsid w:val="00195CC5"/>
    <w:rsid w:val="001A0334"/>
    <w:rsid w:val="001A0D62"/>
    <w:rsid w:val="001A1424"/>
    <w:rsid w:val="001A2907"/>
    <w:rsid w:val="001A3CA1"/>
    <w:rsid w:val="001A40C3"/>
    <w:rsid w:val="001A4A13"/>
    <w:rsid w:val="001A57EB"/>
    <w:rsid w:val="001B2524"/>
    <w:rsid w:val="001B293A"/>
    <w:rsid w:val="001B65C4"/>
    <w:rsid w:val="001B6E35"/>
    <w:rsid w:val="001B716B"/>
    <w:rsid w:val="001C0CF4"/>
    <w:rsid w:val="001C0D4F"/>
    <w:rsid w:val="001C27D4"/>
    <w:rsid w:val="001C5F36"/>
    <w:rsid w:val="001C73F2"/>
    <w:rsid w:val="001D043E"/>
    <w:rsid w:val="001D2A92"/>
    <w:rsid w:val="001D2DF4"/>
    <w:rsid w:val="001D355B"/>
    <w:rsid w:val="001D3569"/>
    <w:rsid w:val="001D54F7"/>
    <w:rsid w:val="001D766A"/>
    <w:rsid w:val="001E01B2"/>
    <w:rsid w:val="001E43E6"/>
    <w:rsid w:val="001E7A07"/>
    <w:rsid w:val="001F0EE7"/>
    <w:rsid w:val="001F0EFA"/>
    <w:rsid w:val="001F1394"/>
    <w:rsid w:val="001F16C8"/>
    <w:rsid w:val="001F6F95"/>
    <w:rsid w:val="001F717B"/>
    <w:rsid w:val="00200019"/>
    <w:rsid w:val="002008DB"/>
    <w:rsid w:val="002025A5"/>
    <w:rsid w:val="00202FAE"/>
    <w:rsid w:val="00206FFA"/>
    <w:rsid w:val="00211AE2"/>
    <w:rsid w:val="00211E2E"/>
    <w:rsid w:val="00212C7F"/>
    <w:rsid w:val="002134F7"/>
    <w:rsid w:val="00213929"/>
    <w:rsid w:val="00214E6E"/>
    <w:rsid w:val="0021503E"/>
    <w:rsid w:val="002156CB"/>
    <w:rsid w:val="00215E2C"/>
    <w:rsid w:val="00220110"/>
    <w:rsid w:val="0022165F"/>
    <w:rsid w:val="0022249A"/>
    <w:rsid w:val="00223550"/>
    <w:rsid w:val="0022721C"/>
    <w:rsid w:val="00227285"/>
    <w:rsid w:val="00227CA5"/>
    <w:rsid w:val="00231800"/>
    <w:rsid w:val="00231CA3"/>
    <w:rsid w:val="00231E38"/>
    <w:rsid w:val="00232BB9"/>
    <w:rsid w:val="00237131"/>
    <w:rsid w:val="00241EE1"/>
    <w:rsid w:val="00245979"/>
    <w:rsid w:val="00247F5B"/>
    <w:rsid w:val="002506B3"/>
    <w:rsid w:val="00252F5A"/>
    <w:rsid w:val="002530A6"/>
    <w:rsid w:val="002572DB"/>
    <w:rsid w:val="00257B14"/>
    <w:rsid w:val="00260182"/>
    <w:rsid w:val="00260835"/>
    <w:rsid w:val="002618BD"/>
    <w:rsid w:val="0026449C"/>
    <w:rsid w:val="00266949"/>
    <w:rsid w:val="00266E55"/>
    <w:rsid w:val="0026740D"/>
    <w:rsid w:val="0027054B"/>
    <w:rsid w:val="002720D6"/>
    <w:rsid w:val="00272422"/>
    <w:rsid w:val="002744C8"/>
    <w:rsid w:val="00275619"/>
    <w:rsid w:val="002764F3"/>
    <w:rsid w:val="00277C77"/>
    <w:rsid w:val="00283CAD"/>
    <w:rsid w:val="00285196"/>
    <w:rsid w:val="0029068B"/>
    <w:rsid w:val="00292D7E"/>
    <w:rsid w:val="00292DC8"/>
    <w:rsid w:val="00294B69"/>
    <w:rsid w:val="002955CA"/>
    <w:rsid w:val="0029761C"/>
    <w:rsid w:val="00297FB8"/>
    <w:rsid w:val="002A43B2"/>
    <w:rsid w:val="002A4E5A"/>
    <w:rsid w:val="002A523D"/>
    <w:rsid w:val="002A6D89"/>
    <w:rsid w:val="002B3FB2"/>
    <w:rsid w:val="002B45C5"/>
    <w:rsid w:val="002B502A"/>
    <w:rsid w:val="002B626A"/>
    <w:rsid w:val="002C02AB"/>
    <w:rsid w:val="002C18AF"/>
    <w:rsid w:val="002C1EBE"/>
    <w:rsid w:val="002C20F9"/>
    <w:rsid w:val="002C78DA"/>
    <w:rsid w:val="002D0DAE"/>
    <w:rsid w:val="002D2030"/>
    <w:rsid w:val="002D249E"/>
    <w:rsid w:val="002D2A1D"/>
    <w:rsid w:val="002D3AA3"/>
    <w:rsid w:val="002D4578"/>
    <w:rsid w:val="002D5111"/>
    <w:rsid w:val="002D5CE2"/>
    <w:rsid w:val="002D752F"/>
    <w:rsid w:val="002E16FD"/>
    <w:rsid w:val="002E30E3"/>
    <w:rsid w:val="002E39D2"/>
    <w:rsid w:val="002E46C1"/>
    <w:rsid w:val="002E6F7F"/>
    <w:rsid w:val="002F141A"/>
    <w:rsid w:val="002F4D92"/>
    <w:rsid w:val="002F7376"/>
    <w:rsid w:val="0030147A"/>
    <w:rsid w:val="00301BAC"/>
    <w:rsid w:val="0030232B"/>
    <w:rsid w:val="00302730"/>
    <w:rsid w:val="00303E9B"/>
    <w:rsid w:val="0030542F"/>
    <w:rsid w:val="00305E00"/>
    <w:rsid w:val="003062D6"/>
    <w:rsid w:val="00306E3F"/>
    <w:rsid w:val="0031037B"/>
    <w:rsid w:val="0031052E"/>
    <w:rsid w:val="00314C76"/>
    <w:rsid w:val="00316DA7"/>
    <w:rsid w:val="00316DDE"/>
    <w:rsid w:val="00317913"/>
    <w:rsid w:val="00320505"/>
    <w:rsid w:val="00321F85"/>
    <w:rsid w:val="00322642"/>
    <w:rsid w:val="0032460E"/>
    <w:rsid w:val="00325664"/>
    <w:rsid w:val="003302D3"/>
    <w:rsid w:val="003342B6"/>
    <w:rsid w:val="00340093"/>
    <w:rsid w:val="0034134C"/>
    <w:rsid w:val="00341A0B"/>
    <w:rsid w:val="0034394D"/>
    <w:rsid w:val="00344287"/>
    <w:rsid w:val="0034684D"/>
    <w:rsid w:val="00346F23"/>
    <w:rsid w:val="00351465"/>
    <w:rsid w:val="003516EC"/>
    <w:rsid w:val="00352516"/>
    <w:rsid w:val="003601AB"/>
    <w:rsid w:val="00361457"/>
    <w:rsid w:val="003642BF"/>
    <w:rsid w:val="003642D3"/>
    <w:rsid w:val="0036490B"/>
    <w:rsid w:val="00366E61"/>
    <w:rsid w:val="00370CF1"/>
    <w:rsid w:val="00373139"/>
    <w:rsid w:val="00374059"/>
    <w:rsid w:val="00374727"/>
    <w:rsid w:val="003827D7"/>
    <w:rsid w:val="00383955"/>
    <w:rsid w:val="0038458F"/>
    <w:rsid w:val="00385348"/>
    <w:rsid w:val="003859D7"/>
    <w:rsid w:val="0038727A"/>
    <w:rsid w:val="00390429"/>
    <w:rsid w:val="003926FE"/>
    <w:rsid w:val="0039468C"/>
    <w:rsid w:val="003947D4"/>
    <w:rsid w:val="00394838"/>
    <w:rsid w:val="00394F5A"/>
    <w:rsid w:val="00396F44"/>
    <w:rsid w:val="003A0352"/>
    <w:rsid w:val="003A16FF"/>
    <w:rsid w:val="003A462F"/>
    <w:rsid w:val="003A5B7B"/>
    <w:rsid w:val="003A7D14"/>
    <w:rsid w:val="003B0B1F"/>
    <w:rsid w:val="003B1722"/>
    <w:rsid w:val="003B3CA7"/>
    <w:rsid w:val="003B5FD4"/>
    <w:rsid w:val="003C3699"/>
    <w:rsid w:val="003C4E36"/>
    <w:rsid w:val="003C4F12"/>
    <w:rsid w:val="003C5C0D"/>
    <w:rsid w:val="003D217D"/>
    <w:rsid w:val="003D43B4"/>
    <w:rsid w:val="003D54A6"/>
    <w:rsid w:val="003D753A"/>
    <w:rsid w:val="003D7F71"/>
    <w:rsid w:val="003F3E4B"/>
    <w:rsid w:val="003F42C7"/>
    <w:rsid w:val="003F717E"/>
    <w:rsid w:val="003F7B6D"/>
    <w:rsid w:val="00401CCE"/>
    <w:rsid w:val="004022E8"/>
    <w:rsid w:val="0040371D"/>
    <w:rsid w:val="004067B4"/>
    <w:rsid w:val="00412871"/>
    <w:rsid w:val="00413E8F"/>
    <w:rsid w:val="00420752"/>
    <w:rsid w:val="004212EC"/>
    <w:rsid w:val="00423059"/>
    <w:rsid w:val="00423A59"/>
    <w:rsid w:val="004244C7"/>
    <w:rsid w:val="004252F5"/>
    <w:rsid w:val="004258B2"/>
    <w:rsid w:val="00427457"/>
    <w:rsid w:val="00427A33"/>
    <w:rsid w:val="004362DD"/>
    <w:rsid w:val="00437FAA"/>
    <w:rsid w:val="0044012F"/>
    <w:rsid w:val="00440FA1"/>
    <w:rsid w:val="00440FCF"/>
    <w:rsid w:val="00441F4A"/>
    <w:rsid w:val="004422C9"/>
    <w:rsid w:val="004459FD"/>
    <w:rsid w:val="00447509"/>
    <w:rsid w:val="00447B26"/>
    <w:rsid w:val="00451A20"/>
    <w:rsid w:val="00454F44"/>
    <w:rsid w:val="00455E5D"/>
    <w:rsid w:val="00456890"/>
    <w:rsid w:val="00460C59"/>
    <w:rsid w:val="00462084"/>
    <w:rsid w:val="004634B0"/>
    <w:rsid w:val="00463948"/>
    <w:rsid w:val="00466B4F"/>
    <w:rsid w:val="00473269"/>
    <w:rsid w:val="00475936"/>
    <w:rsid w:val="00475AF8"/>
    <w:rsid w:val="00480653"/>
    <w:rsid w:val="0048082C"/>
    <w:rsid w:val="004823CA"/>
    <w:rsid w:val="0048260B"/>
    <w:rsid w:val="0048324A"/>
    <w:rsid w:val="004836BA"/>
    <w:rsid w:val="00484BE7"/>
    <w:rsid w:val="004855B7"/>
    <w:rsid w:val="0048567E"/>
    <w:rsid w:val="004904DB"/>
    <w:rsid w:val="00491CD9"/>
    <w:rsid w:val="00493067"/>
    <w:rsid w:val="004933AC"/>
    <w:rsid w:val="00494D4F"/>
    <w:rsid w:val="0049553A"/>
    <w:rsid w:val="004A24EA"/>
    <w:rsid w:val="004A35FD"/>
    <w:rsid w:val="004A38A4"/>
    <w:rsid w:val="004A4D55"/>
    <w:rsid w:val="004A6685"/>
    <w:rsid w:val="004B141D"/>
    <w:rsid w:val="004B3537"/>
    <w:rsid w:val="004B4AF0"/>
    <w:rsid w:val="004B4D10"/>
    <w:rsid w:val="004B575B"/>
    <w:rsid w:val="004C597F"/>
    <w:rsid w:val="004C6352"/>
    <w:rsid w:val="004C70C8"/>
    <w:rsid w:val="004C75FF"/>
    <w:rsid w:val="004D34EA"/>
    <w:rsid w:val="004D3E73"/>
    <w:rsid w:val="004D47E0"/>
    <w:rsid w:val="004D4B04"/>
    <w:rsid w:val="004D7A6C"/>
    <w:rsid w:val="004E3814"/>
    <w:rsid w:val="004E4B01"/>
    <w:rsid w:val="004F0D40"/>
    <w:rsid w:val="004F1634"/>
    <w:rsid w:val="004F2670"/>
    <w:rsid w:val="004F2A4F"/>
    <w:rsid w:val="00501ED2"/>
    <w:rsid w:val="00502876"/>
    <w:rsid w:val="005051C8"/>
    <w:rsid w:val="00505837"/>
    <w:rsid w:val="00505B95"/>
    <w:rsid w:val="0051260B"/>
    <w:rsid w:val="00516AB9"/>
    <w:rsid w:val="00517403"/>
    <w:rsid w:val="0052054C"/>
    <w:rsid w:val="00520EED"/>
    <w:rsid w:val="00523149"/>
    <w:rsid w:val="00526CA2"/>
    <w:rsid w:val="0054248A"/>
    <w:rsid w:val="00544089"/>
    <w:rsid w:val="0054436B"/>
    <w:rsid w:val="00547C13"/>
    <w:rsid w:val="00547D08"/>
    <w:rsid w:val="00547D71"/>
    <w:rsid w:val="00552210"/>
    <w:rsid w:val="00556429"/>
    <w:rsid w:val="005574E4"/>
    <w:rsid w:val="00560057"/>
    <w:rsid w:val="0056076D"/>
    <w:rsid w:val="00563E56"/>
    <w:rsid w:val="00565689"/>
    <w:rsid w:val="0056650F"/>
    <w:rsid w:val="00567695"/>
    <w:rsid w:val="0057028E"/>
    <w:rsid w:val="00570DC3"/>
    <w:rsid w:val="0057401E"/>
    <w:rsid w:val="00574773"/>
    <w:rsid w:val="005821B7"/>
    <w:rsid w:val="005826FD"/>
    <w:rsid w:val="0058282E"/>
    <w:rsid w:val="00584370"/>
    <w:rsid w:val="005864E8"/>
    <w:rsid w:val="0059534D"/>
    <w:rsid w:val="00595BBC"/>
    <w:rsid w:val="005A03C8"/>
    <w:rsid w:val="005A05CE"/>
    <w:rsid w:val="005A3422"/>
    <w:rsid w:val="005A3F4B"/>
    <w:rsid w:val="005A76C0"/>
    <w:rsid w:val="005A7786"/>
    <w:rsid w:val="005B08BD"/>
    <w:rsid w:val="005B141B"/>
    <w:rsid w:val="005B5B5E"/>
    <w:rsid w:val="005B6CDD"/>
    <w:rsid w:val="005B7419"/>
    <w:rsid w:val="005C030B"/>
    <w:rsid w:val="005C1E1E"/>
    <w:rsid w:val="005C2BCC"/>
    <w:rsid w:val="005C2ED5"/>
    <w:rsid w:val="005C439F"/>
    <w:rsid w:val="005C7F3F"/>
    <w:rsid w:val="005D30E0"/>
    <w:rsid w:val="005D3B7B"/>
    <w:rsid w:val="005D4BE4"/>
    <w:rsid w:val="005D51A8"/>
    <w:rsid w:val="005D5492"/>
    <w:rsid w:val="005D5F54"/>
    <w:rsid w:val="005D670A"/>
    <w:rsid w:val="005D67AF"/>
    <w:rsid w:val="005D7924"/>
    <w:rsid w:val="005E0D51"/>
    <w:rsid w:val="005E0E5D"/>
    <w:rsid w:val="005E1001"/>
    <w:rsid w:val="005E11AF"/>
    <w:rsid w:val="005E1888"/>
    <w:rsid w:val="005E1DAC"/>
    <w:rsid w:val="005E249C"/>
    <w:rsid w:val="005E4E50"/>
    <w:rsid w:val="005E7760"/>
    <w:rsid w:val="005F2974"/>
    <w:rsid w:val="005F32A8"/>
    <w:rsid w:val="005F4F7C"/>
    <w:rsid w:val="005F5CC8"/>
    <w:rsid w:val="00603116"/>
    <w:rsid w:val="0060482E"/>
    <w:rsid w:val="0060692A"/>
    <w:rsid w:val="00606A09"/>
    <w:rsid w:val="00615664"/>
    <w:rsid w:val="00615982"/>
    <w:rsid w:val="00616437"/>
    <w:rsid w:val="00617AFD"/>
    <w:rsid w:val="006213DE"/>
    <w:rsid w:val="00621CF5"/>
    <w:rsid w:val="00624685"/>
    <w:rsid w:val="00625DAD"/>
    <w:rsid w:val="0063015D"/>
    <w:rsid w:val="006305DC"/>
    <w:rsid w:val="006312AA"/>
    <w:rsid w:val="00631725"/>
    <w:rsid w:val="0063181A"/>
    <w:rsid w:val="00640FB7"/>
    <w:rsid w:val="00641F89"/>
    <w:rsid w:val="0064229C"/>
    <w:rsid w:val="0064535D"/>
    <w:rsid w:val="00645C1E"/>
    <w:rsid w:val="006466CE"/>
    <w:rsid w:val="006471BD"/>
    <w:rsid w:val="006474B4"/>
    <w:rsid w:val="00647E0C"/>
    <w:rsid w:val="00651025"/>
    <w:rsid w:val="006513FB"/>
    <w:rsid w:val="00651666"/>
    <w:rsid w:val="00653252"/>
    <w:rsid w:val="00655482"/>
    <w:rsid w:val="0065739B"/>
    <w:rsid w:val="0066669F"/>
    <w:rsid w:val="00666770"/>
    <w:rsid w:val="00667817"/>
    <w:rsid w:val="00667E54"/>
    <w:rsid w:val="00672072"/>
    <w:rsid w:val="006726C7"/>
    <w:rsid w:val="00674727"/>
    <w:rsid w:val="00680251"/>
    <w:rsid w:val="00681CC9"/>
    <w:rsid w:val="006838FE"/>
    <w:rsid w:val="0068406E"/>
    <w:rsid w:val="00684583"/>
    <w:rsid w:val="00686B7D"/>
    <w:rsid w:val="006871E0"/>
    <w:rsid w:val="006919D9"/>
    <w:rsid w:val="0069444E"/>
    <w:rsid w:val="00694804"/>
    <w:rsid w:val="00696137"/>
    <w:rsid w:val="006A376E"/>
    <w:rsid w:val="006A47FD"/>
    <w:rsid w:val="006A7DA7"/>
    <w:rsid w:val="006B0B23"/>
    <w:rsid w:val="006B11A1"/>
    <w:rsid w:val="006B24A2"/>
    <w:rsid w:val="006B49FA"/>
    <w:rsid w:val="006B4B02"/>
    <w:rsid w:val="006B50A5"/>
    <w:rsid w:val="006B60BB"/>
    <w:rsid w:val="006B7709"/>
    <w:rsid w:val="006C0394"/>
    <w:rsid w:val="006C1FD9"/>
    <w:rsid w:val="006C2269"/>
    <w:rsid w:val="006C5CF7"/>
    <w:rsid w:val="006D319D"/>
    <w:rsid w:val="006D31B2"/>
    <w:rsid w:val="006D46DB"/>
    <w:rsid w:val="006D484A"/>
    <w:rsid w:val="006D5DBF"/>
    <w:rsid w:val="006D666E"/>
    <w:rsid w:val="006E104A"/>
    <w:rsid w:val="006E1ED8"/>
    <w:rsid w:val="006E6150"/>
    <w:rsid w:val="006E722C"/>
    <w:rsid w:val="006F1A56"/>
    <w:rsid w:val="006F54AD"/>
    <w:rsid w:val="006F57D7"/>
    <w:rsid w:val="006F63BD"/>
    <w:rsid w:val="006F7316"/>
    <w:rsid w:val="00704DED"/>
    <w:rsid w:val="007057FF"/>
    <w:rsid w:val="007144F0"/>
    <w:rsid w:val="0071609F"/>
    <w:rsid w:val="00720569"/>
    <w:rsid w:val="00723B7E"/>
    <w:rsid w:val="00726776"/>
    <w:rsid w:val="007307B0"/>
    <w:rsid w:val="007314E5"/>
    <w:rsid w:val="0073178F"/>
    <w:rsid w:val="00736B0C"/>
    <w:rsid w:val="00736FBB"/>
    <w:rsid w:val="00737232"/>
    <w:rsid w:val="0074024A"/>
    <w:rsid w:val="0074248F"/>
    <w:rsid w:val="00742A8B"/>
    <w:rsid w:val="00743D72"/>
    <w:rsid w:val="00744AE1"/>
    <w:rsid w:val="007461CE"/>
    <w:rsid w:val="00750CED"/>
    <w:rsid w:val="007548F7"/>
    <w:rsid w:val="00756E85"/>
    <w:rsid w:val="00757EB7"/>
    <w:rsid w:val="00760536"/>
    <w:rsid w:val="007625AF"/>
    <w:rsid w:val="00762CD0"/>
    <w:rsid w:val="007630CE"/>
    <w:rsid w:val="007635FC"/>
    <w:rsid w:val="00766014"/>
    <w:rsid w:val="007701A7"/>
    <w:rsid w:val="007713A6"/>
    <w:rsid w:val="007715A0"/>
    <w:rsid w:val="00771CA6"/>
    <w:rsid w:val="00775FFC"/>
    <w:rsid w:val="00776F4A"/>
    <w:rsid w:val="00777EB7"/>
    <w:rsid w:val="00780CEA"/>
    <w:rsid w:val="00785A09"/>
    <w:rsid w:val="00791F94"/>
    <w:rsid w:val="0079284A"/>
    <w:rsid w:val="007932C5"/>
    <w:rsid w:val="007A44BB"/>
    <w:rsid w:val="007A5315"/>
    <w:rsid w:val="007A6000"/>
    <w:rsid w:val="007A6140"/>
    <w:rsid w:val="007A714E"/>
    <w:rsid w:val="007A7246"/>
    <w:rsid w:val="007A7330"/>
    <w:rsid w:val="007B07B7"/>
    <w:rsid w:val="007B0AD3"/>
    <w:rsid w:val="007B279C"/>
    <w:rsid w:val="007B5753"/>
    <w:rsid w:val="007B765B"/>
    <w:rsid w:val="007B79C7"/>
    <w:rsid w:val="007B79E9"/>
    <w:rsid w:val="007C0C6D"/>
    <w:rsid w:val="007C2F4B"/>
    <w:rsid w:val="007C32E0"/>
    <w:rsid w:val="007C4BDC"/>
    <w:rsid w:val="007C5F0F"/>
    <w:rsid w:val="007C60FE"/>
    <w:rsid w:val="007D1CC1"/>
    <w:rsid w:val="007D1F61"/>
    <w:rsid w:val="007D35AB"/>
    <w:rsid w:val="007D4DEB"/>
    <w:rsid w:val="007D508E"/>
    <w:rsid w:val="007D7CD6"/>
    <w:rsid w:val="007E0EB9"/>
    <w:rsid w:val="007E270D"/>
    <w:rsid w:val="007E3B8D"/>
    <w:rsid w:val="007E3F38"/>
    <w:rsid w:val="007E5631"/>
    <w:rsid w:val="007E56A8"/>
    <w:rsid w:val="007F31B4"/>
    <w:rsid w:val="007F5B89"/>
    <w:rsid w:val="007F7420"/>
    <w:rsid w:val="008008C5"/>
    <w:rsid w:val="008016DC"/>
    <w:rsid w:val="00803215"/>
    <w:rsid w:val="00804C68"/>
    <w:rsid w:val="00806590"/>
    <w:rsid w:val="00806A6D"/>
    <w:rsid w:val="00811F7E"/>
    <w:rsid w:val="00813E83"/>
    <w:rsid w:val="00815E6D"/>
    <w:rsid w:val="008221DE"/>
    <w:rsid w:val="008227BC"/>
    <w:rsid w:val="00823819"/>
    <w:rsid w:val="00823BD2"/>
    <w:rsid w:val="00823E40"/>
    <w:rsid w:val="008242DA"/>
    <w:rsid w:val="0082527F"/>
    <w:rsid w:val="00830165"/>
    <w:rsid w:val="00830EB7"/>
    <w:rsid w:val="0083149D"/>
    <w:rsid w:val="00833FF4"/>
    <w:rsid w:val="00834CDB"/>
    <w:rsid w:val="0083582F"/>
    <w:rsid w:val="00835D3B"/>
    <w:rsid w:val="00836DE1"/>
    <w:rsid w:val="00843547"/>
    <w:rsid w:val="00843747"/>
    <w:rsid w:val="00843768"/>
    <w:rsid w:val="00843779"/>
    <w:rsid w:val="00844F77"/>
    <w:rsid w:val="00845508"/>
    <w:rsid w:val="008464F1"/>
    <w:rsid w:val="00847508"/>
    <w:rsid w:val="0084788D"/>
    <w:rsid w:val="00847C16"/>
    <w:rsid w:val="008505A1"/>
    <w:rsid w:val="00850601"/>
    <w:rsid w:val="00850ECF"/>
    <w:rsid w:val="00851A1A"/>
    <w:rsid w:val="00852084"/>
    <w:rsid w:val="00853040"/>
    <w:rsid w:val="008535D0"/>
    <w:rsid w:val="008561EF"/>
    <w:rsid w:val="00857C2B"/>
    <w:rsid w:val="008603E2"/>
    <w:rsid w:val="00860A0F"/>
    <w:rsid w:val="00864C7C"/>
    <w:rsid w:val="00865DB5"/>
    <w:rsid w:val="008670F1"/>
    <w:rsid w:val="00874E26"/>
    <w:rsid w:val="00875D03"/>
    <w:rsid w:val="00875F8D"/>
    <w:rsid w:val="00880A06"/>
    <w:rsid w:val="00881B6B"/>
    <w:rsid w:val="00881F42"/>
    <w:rsid w:val="0088217C"/>
    <w:rsid w:val="008931A9"/>
    <w:rsid w:val="00893938"/>
    <w:rsid w:val="00894D20"/>
    <w:rsid w:val="0089516A"/>
    <w:rsid w:val="00895306"/>
    <w:rsid w:val="00897333"/>
    <w:rsid w:val="008A022D"/>
    <w:rsid w:val="008A311E"/>
    <w:rsid w:val="008A3E4D"/>
    <w:rsid w:val="008A5558"/>
    <w:rsid w:val="008A6F3B"/>
    <w:rsid w:val="008A73E9"/>
    <w:rsid w:val="008A78A0"/>
    <w:rsid w:val="008A7E46"/>
    <w:rsid w:val="008B02F1"/>
    <w:rsid w:val="008B0E3E"/>
    <w:rsid w:val="008B24D9"/>
    <w:rsid w:val="008B4CE8"/>
    <w:rsid w:val="008B66C9"/>
    <w:rsid w:val="008C2B8E"/>
    <w:rsid w:val="008C3C2E"/>
    <w:rsid w:val="008C44F0"/>
    <w:rsid w:val="008C4E01"/>
    <w:rsid w:val="008C6234"/>
    <w:rsid w:val="008C7D3A"/>
    <w:rsid w:val="008C7EC2"/>
    <w:rsid w:val="008D1CD9"/>
    <w:rsid w:val="008D26FF"/>
    <w:rsid w:val="008D4FDA"/>
    <w:rsid w:val="008E1ADF"/>
    <w:rsid w:val="008E2FFC"/>
    <w:rsid w:val="008E4C92"/>
    <w:rsid w:val="008E4F8D"/>
    <w:rsid w:val="008F129B"/>
    <w:rsid w:val="008F23BC"/>
    <w:rsid w:val="008F4806"/>
    <w:rsid w:val="008F4DBA"/>
    <w:rsid w:val="008F5D7F"/>
    <w:rsid w:val="00900F99"/>
    <w:rsid w:val="00901ED7"/>
    <w:rsid w:val="00902148"/>
    <w:rsid w:val="00903EA5"/>
    <w:rsid w:val="00905D5D"/>
    <w:rsid w:val="00907CC3"/>
    <w:rsid w:val="009118AE"/>
    <w:rsid w:val="00914522"/>
    <w:rsid w:val="00914E40"/>
    <w:rsid w:val="00916AF2"/>
    <w:rsid w:val="00920B14"/>
    <w:rsid w:val="0092347F"/>
    <w:rsid w:val="009250CB"/>
    <w:rsid w:val="009271C3"/>
    <w:rsid w:val="00927922"/>
    <w:rsid w:val="00932450"/>
    <w:rsid w:val="009369DF"/>
    <w:rsid w:val="00936A6C"/>
    <w:rsid w:val="00937FF9"/>
    <w:rsid w:val="009405BA"/>
    <w:rsid w:val="00942F3E"/>
    <w:rsid w:val="009437EB"/>
    <w:rsid w:val="0094555E"/>
    <w:rsid w:val="009456C7"/>
    <w:rsid w:val="009515F7"/>
    <w:rsid w:val="0095675C"/>
    <w:rsid w:val="009579D0"/>
    <w:rsid w:val="009604DE"/>
    <w:rsid w:val="0096209C"/>
    <w:rsid w:val="00962596"/>
    <w:rsid w:val="009662A5"/>
    <w:rsid w:val="009666D2"/>
    <w:rsid w:val="0097280A"/>
    <w:rsid w:val="00974E16"/>
    <w:rsid w:val="00975272"/>
    <w:rsid w:val="009753DB"/>
    <w:rsid w:val="009755A0"/>
    <w:rsid w:val="009803D0"/>
    <w:rsid w:val="00983AE6"/>
    <w:rsid w:val="00983FB5"/>
    <w:rsid w:val="00986B51"/>
    <w:rsid w:val="009A0379"/>
    <w:rsid w:val="009A08C2"/>
    <w:rsid w:val="009A1446"/>
    <w:rsid w:val="009A1F35"/>
    <w:rsid w:val="009A2352"/>
    <w:rsid w:val="009A6BFD"/>
    <w:rsid w:val="009B0073"/>
    <w:rsid w:val="009B6B2B"/>
    <w:rsid w:val="009B6C62"/>
    <w:rsid w:val="009B71CB"/>
    <w:rsid w:val="009B7C26"/>
    <w:rsid w:val="009C203B"/>
    <w:rsid w:val="009C33D4"/>
    <w:rsid w:val="009C42FC"/>
    <w:rsid w:val="009C58EF"/>
    <w:rsid w:val="009C5960"/>
    <w:rsid w:val="009C5FA1"/>
    <w:rsid w:val="009C6622"/>
    <w:rsid w:val="009D0840"/>
    <w:rsid w:val="009D7CF1"/>
    <w:rsid w:val="009E0ACA"/>
    <w:rsid w:val="009E0C24"/>
    <w:rsid w:val="009E0F48"/>
    <w:rsid w:val="009E1471"/>
    <w:rsid w:val="009E27DC"/>
    <w:rsid w:val="009E2EB9"/>
    <w:rsid w:val="009E4E4C"/>
    <w:rsid w:val="009E62DD"/>
    <w:rsid w:val="009F1893"/>
    <w:rsid w:val="009F1D04"/>
    <w:rsid w:val="009F6B7E"/>
    <w:rsid w:val="00A01290"/>
    <w:rsid w:val="00A022F5"/>
    <w:rsid w:val="00A027D9"/>
    <w:rsid w:val="00A0317B"/>
    <w:rsid w:val="00A06125"/>
    <w:rsid w:val="00A06D52"/>
    <w:rsid w:val="00A10171"/>
    <w:rsid w:val="00A11A07"/>
    <w:rsid w:val="00A12260"/>
    <w:rsid w:val="00A13BC8"/>
    <w:rsid w:val="00A14975"/>
    <w:rsid w:val="00A15A23"/>
    <w:rsid w:val="00A17277"/>
    <w:rsid w:val="00A22113"/>
    <w:rsid w:val="00A226C4"/>
    <w:rsid w:val="00A22E0E"/>
    <w:rsid w:val="00A23587"/>
    <w:rsid w:val="00A257A1"/>
    <w:rsid w:val="00A25D7B"/>
    <w:rsid w:val="00A3318D"/>
    <w:rsid w:val="00A3424A"/>
    <w:rsid w:val="00A3709D"/>
    <w:rsid w:val="00A40C44"/>
    <w:rsid w:val="00A4768B"/>
    <w:rsid w:val="00A476D0"/>
    <w:rsid w:val="00A51422"/>
    <w:rsid w:val="00A54707"/>
    <w:rsid w:val="00A55461"/>
    <w:rsid w:val="00A56232"/>
    <w:rsid w:val="00A5685F"/>
    <w:rsid w:val="00A57941"/>
    <w:rsid w:val="00A60B1B"/>
    <w:rsid w:val="00A61CE0"/>
    <w:rsid w:val="00A67B18"/>
    <w:rsid w:val="00A70714"/>
    <w:rsid w:val="00A70EF3"/>
    <w:rsid w:val="00A73A95"/>
    <w:rsid w:val="00A74AB5"/>
    <w:rsid w:val="00A74F0E"/>
    <w:rsid w:val="00A75BC4"/>
    <w:rsid w:val="00A770F5"/>
    <w:rsid w:val="00A77246"/>
    <w:rsid w:val="00A77E0C"/>
    <w:rsid w:val="00A80049"/>
    <w:rsid w:val="00A8084C"/>
    <w:rsid w:val="00A80C1D"/>
    <w:rsid w:val="00A80D6C"/>
    <w:rsid w:val="00A80D70"/>
    <w:rsid w:val="00A82665"/>
    <w:rsid w:val="00A831A1"/>
    <w:rsid w:val="00A83DE9"/>
    <w:rsid w:val="00A86086"/>
    <w:rsid w:val="00A9068E"/>
    <w:rsid w:val="00A9134F"/>
    <w:rsid w:val="00A91BA3"/>
    <w:rsid w:val="00A91E0D"/>
    <w:rsid w:val="00A93E5F"/>
    <w:rsid w:val="00A9558A"/>
    <w:rsid w:val="00A959D6"/>
    <w:rsid w:val="00AA0A8B"/>
    <w:rsid w:val="00AA3E86"/>
    <w:rsid w:val="00AA7E11"/>
    <w:rsid w:val="00AB37A9"/>
    <w:rsid w:val="00AB7A62"/>
    <w:rsid w:val="00AC17C5"/>
    <w:rsid w:val="00AC7866"/>
    <w:rsid w:val="00AD0632"/>
    <w:rsid w:val="00AD11D4"/>
    <w:rsid w:val="00AD17CA"/>
    <w:rsid w:val="00AD1F8C"/>
    <w:rsid w:val="00AD64CB"/>
    <w:rsid w:val="00AE0F29"/>
    <w:rsid w:val="00AE1EB5"/>
    <w:rsid w:val="00AE7A10"/>
    <w:rsid w:val="00AF0BA5"/>
    <w:rsid w:val="00AF357A"/>
    <w:rsid w:val="00AF3E82"/>
    <w:rsid w:val="00AF4367"/>
    <w:rsid w:val="00AF5AEB"/>
    <w:rsid w:val="00AF7825"/>
    <w:rsid w:val="00B01767"/>
    <w:rsid w:val="00B04017"/>
    <w:rsid w:val="00B060BD"/>
    <w:rsid w:val="00B11F2A"/>
    <w:rsid w:val="00B13094"/>
    <w:rsid w:val="00B20A66"/>
    <w:rsid w:val="00B21214"/>
    <w:rsid w:val="00B22995"/>
    <w:rsid w:val="00B22A40"/>
    <w:rsid w:val="00B2368A"/>
    <w:rsid w:val="00B31507"/>
    <w:rsid w:val="00B3215B"/>
    <w:rsid w:val="00B354C2"/>
    <w:rsid w:val="00B362A1"/>
    <w:rsid w:val="00B36C19"/>
    <w:rsid w:val="00B40702"/>
    <w:rsid w:val="00B42A31"/>
    <w:rsid w:val="00B43E3A"/>
    <w:rsid w:val="00B44290"/>
    <w:rsid w:val="00B44AA7"/>
    <w:rsid w:val="00B4719F"/>
    <w:rsid w:val="00B47F9C"/>
    <w:rsid w:val="00B53DB1"/>
    <w:rsid w:val="00B553B5"/>
    <w:rsid w:val="00B57650"/>
    <w:rsid w:val="00B576FA"/>
    <w:rsid w:val="00B60D15"/>
    <w:rsid w:val="00B65AD9"/>
    <w:rsid w:val="00B70D81"/>
    <w:rsid w:val="00B71EE4"/>
    <w:rsid w:val="00B744E0"/>
    <w:rsid w:val="00B74728"/>
    <w:rsid w:val="00B7496D"/>
    <w:rsid w:val="00B75E53"/>
    <w:rsid w:val="00B76A46"/>
    <w:rsid w:val="00B81241"/>
    <w:rsid w:val="00B85636"/>
    <w:rsid w:val="00B8575C"/>
    <w:rsid w:val="00B87483"/>
    <w:rsid w:val="00B877C3"/>
    <w:rsid w:val="00B920A9"/>
    <w:rsid w:val="00B92E46"/>
    <w:rsid w:val="00B94AD5"/>
    <w:rsid w:val="00B968EC"/>
    <w:rsid w:val="00BA0F25"/>
    <w:rsid w:val="00BA14C0"/>
    <w:rsid w:val="00BA23FA"/>
    <w:rsid w:val="00BA4CB5"/>
    <w:rsid w:val="00BA5E3A"/>
    <w:rsid w:val="00BA71D1"/>
    <w:rsid w:val="00BB1B48"/>
    <w:rsid w:val="00BB3488"/>
    <w:rsid w:val="00BB5D4E"/>
    <w:rsid w:val="00BC2748"/>
    <w:rsid w:val="00BC3AB5"/>
    <w:rsid w:val="00BC45F2"/>
    <w:rsid w:val="00BC5FAF"/>
    <w:rsid w:val="00BD0453"/>
    <w:rsid w:val="00BD1D4A"/>
    <w:rsid w:val="00BD23FA"/>
    <w:rsid w:val="00BD484B"/>
    <w:rsid w:val="00BD77D6"/>
    <w:rsid w:val="00BE055E"/>
    <w:rsid w:val="00BE07D4"/>
    <w:rsid w:val="00BE142C"/>
    <w:rsid w:val="00BE3764"/>
    <w:rsid w:val="00BE523A"/>
    <w:rsid w:val="00BF170D"/>
    <w:rsid w:val="00BF4C95"/>
    <w:rsid w:val="00BF4DA0"/>
    <w:rsid w:val="00C01A65"/>
    <w:rsid w:val="00C028BA"/>
    <w:rsid w:val="00C03AAB"/>
    <w:rsid w:val="00C0629F"/>
    <w:rsid w:val="00C07463"/>
    <w:rsid w:val="00C10BBC"/>
    <w:rsid w:val="00C10F01"/>
    <w:rsid w:val="00C12FCF"/>
    <w:rsid w:val="00C17988"/>
    <w:rsid w:val="00C2165D"/>
    <w:rsid w:val="00C2420D"/>
    <w:rsid w:val="00C25A90"/>
    <w:rsid w:val="00C31131"/>
    <w:rsid w:val="00C3139E"/>
    <w:rsid w:val="00C32C2F"/>
    <w:rsid w:val="00C33C28"/>
    <w:rsid w:val="00C34986"/>
    <w:rsid w:val="00C34CC8"/>
    <w:rsid w:val="00C34F9E"/>
    <w:rsid w:val="00C35193"/>
    <w:rsid w:val="00C36375"/>
    <w:rsid w:val="00C36C10"/>
    <w:rsid w:val="00C37224"/>
    <w:rsid w:val="00C4044A"/>
    <w:rsid w:val="00C42F5D"/>
    <w:rsid w:val="00C44E53"/>
    <w:rsid w:val="00C54B45"/>
    <w:rsid w:val="00C54EA7"/>
    <w:rsid w:val="00C55D84"/>
    <w:rsid w:val="00C55E2F"/>
    <w:rsid w:val="00C57F0C"/>
    <w:rsid w:val="00C6304D"/>
    <w:rsid w:val="00C643A3"/>
    <w:rsid w:val="00C6464F"/>
    <w:rsid w:val="00C6551B"/>
    <w:rsid w:val="00C7005F"/>
    <w:rsid w:val="00C703CF"/>
    <w:rsid w:val="00C70BDC"/>
    <w:rsid w:val="00C70F5B"/>
    <w:rsid w:val="00C76CB6"/>
    <w:rsid w:val="00C82594"/>
    <w:rsid w:val="00C83894"/>
    <w:rsid w:val="00C854B4"/>
    <w:rsid w:val="00C86183"/>
    <w:rsid w:val="00C8676E"/>
    <w:rsid w:val="00C9438D"/>
    <w:rsid w:val="00C94761"/>
    <w:rsid w:val="00C95DE9"/>
    <w:rsid w:val="00C96849"/>
    <w:rsid w:val="00C9693E"/>
    <w:rsid w:val="00C97098"/>
    <w:rsid w:val="00C979B7"/>
    <w:rsid w:val="00C97CF9"/>
    <w:rsid w:val="00CA01A3"/>
    <w:rsid w:val="00CA0DF0"/>
    <w:rsid w:val="00CA29A4"/>
    <w:rsid w:val="00CA326A"/>
    <w:rsid w:val="00CA51BA"/>
    <w:rsid w:val="00CA6274"/>
    <w:rsid w:val="00CA68BC"/>
    <w:rsid w:val="00CA6F24"/>
    <w:rsid w:val="00CB0417"/>
    <w:rsid w:val="00CB1584"/>
    <w:rsid w:val="00CB7F74"/>
    <w:rsid w:val="00CC387D"/>
    <w:rsid w:val="00CC4675"/>
    <w:rsid w:val="00CD0430"/>
    <w:rsid w:val="00CD0847"/>
    <w:rsid w:val="00CD516A"/>
    <w:rsid w:val="00CD792D"/>
    <w:rsid w:val="00CE19FC"/>
    <w:rsid w:val="00CE4D53"/>
    <w:rsid w:val="00CE6A2F"/>
    <w:rsid w:val="00CF0BF6"/>
    <w:rsid w:val="00CF29B2"/>
    <w:rsid w:val="00CF52A6"/>
    <w:rsid w:val="00CF7CD8"/>
    <w:rsid w:val="00D004E5"/>
    <w:rsid w:val="00D01B9F"/>
    <w:rsid w:val="00D02309"/>
    <w:rsid w:val="00D034C8"/>
    <w:rsid w:val="00D03D1C"/>
    <w:rsid w:val="00D045D7"/>
    <w:rsid w:val="00D04EFE"/>
    <w:rsid w:val="00D107F7"/>
    <w:rsid w:val="00D11703"/>
    <w:rsid w:val="00D141D8"/>
    <w:rsid w:val="00D14E0C"/>
    <w:rsid w:val="00D1513E"/>
    <w:rsid w:val="00D15C6D"/>
    <w:rsid w:val="00D16C18"/>
    <w:rsid w:val="00D248F7"/>
    <w:rsid w:val="00D27F4B"/>
    <w:rsid w:val="00D312F0"/>
    <w:rsid w:val="00D32660"/>
    <w:rsid w:val="00D34DB2"/>
    <w:rsid w:val="00D36312"/>
    <w:rsid w:val="00D37932"/>
    <w:rsid w:val="00D410E5"/>
    <w:rsid w:val="00D41134"/>
    <w:rsid w:val="00D459FD"/>
    <w:rsid w:val="00D51A83"/>
    <w:rsid w:val="00D51F07"/>
    <w:rsid w:val="00D533A7"/>
    <w:rsid w:val="00D555DB"/>
    <w:rsid w:val="00D60167"/>
    <w:rsid w:val="00D6048F"/>
    <w:rsid w:val="00D64230"/>
    <w:rsid w:val="00D643C3"/>
    <w:rsid w:val="00D65727"/>
    <w:rsid w:val="00D66F9D"/>
    <w:rsid w:val="00D677A9"/>
    <w:rsid w:val="00D67C4C"/>
    <w:rsid w:val="00D70198"/>
    <w:rsid w:val="00D71D17"/>
    <w:rsid w:val="00D72B06"/>
    <w:rsid w:val="00D74EEB"/>
    <w:rsid w:val="00D76D1F"/>
    <w:rsid w:val="00D84F22"/>
    <w:rsid w:val="00D869B1"/>
    <w:rsid w:val="00D86CFC"/>
    <w:rsid w:val="00D92DFC"/>
    <w:rsid w:val="00D93E00"/>
    <w:rsid w:val="00D976BF"/>
    <w:rsid w:val="00DA26AB"/>
    <w:rsid w:val="00DA37B6"/>
    <w:rsid w:val="00DA37E9"/>
    <w:rsid w:val="00DA3CCD"/>
    <w:rsid w:val="00DA6D56"/>
    <w:rsid w:val="00DB0033"/>
    <w:rsid w:val="00DB0B76"/>
    <w:rsid w:val="00DB3091"/>
    <w:rsid w:val="00DB487E"/>
    <w:rsid w:val="00DB50C8"/>
    <w:rsid w:val="00DB65F4"/>
    <w:rsid w:val="00DC0A05"/>
    <w:rsid w:val="00DC2B47"/>
    <w:rsid w:val="00DC35CB"/>
    <w:rsid w:val="00DC400C"/>
    <w:rsid w:val="00DC6875"/>
    <w:rsid w:val="00DD09D4"/>
    <w:rsid w:val="00DD0CBE"/>
    <w:rsid w:val="00DD68FF"/>
    <w:rsid w:val="00DD6D71"/>
    <w:rsid w:val="00DE213F"/>
    <w:rsid w:val="00DE3024"/>
    <w:rsid w:val="00DE3158"/>
    <w:rsid w:val="00DE33B1"/>
    <w:rsid w:val="00DE49B0"/>
    <w:rsid w:val="00DE560B"/>
    <w:rsid w:val="00DE63B3"/>
    <w:rsid w:val="00DF31CD"/>
    <w:rsid w:val="00DF3D03"/>
    <w:rsid w:val="00DF44F3"/>
    <w:rsid w:val="00DF4C37"/>
    <w:rsid w:val="00DF4DDC"/>
    <w:rsid w:val="00DF74C2"/>
    <w:rsid w:val="00DF774A"/>
    <w:rsid w:val="00DF789A"/>
    <w:rsid w:val="00DF7EA9"/>
    <w:rsid w:val="00E010A5"/>
    <w:rsid w:val="00E01E9D"/>
    <w:rsid w:val="00E0410D"/>
    <w:rsid w:val="00E04A81"/>
    <w:rsid w:val="00E04DA4"/>
    <w:rsid w:val="00E05047"/>
    <w:rsid w:val="00E07C38"/>
    <w:rsid w:val="00E1054E"/>
    <w:rsid w:val="00E12955"/>
    <w:rsid w:val="00E12F22"/>
    <w:rsid w:val="00E1403A"/>
    <w:rsid w:val="00E15FA1"/>
    <w:rsid w:val="00E169BF"/>
    <w:rsid w:val="00E16F51"/>
    <w:rsid w:val="00E205A6"/>
    <w:rsid w:val="00E207FA"/>
    <w:rsid w:val="00E23B3C"/>
    <w:rsid w:val="00E243C4"/>
    <w:rsid w:val="00E254D0"/>
    <w:rsid w:val="00E26601"/>
    <w:rsid w:val="00E27769"/>
    <w:rsid w:val="00E311F0"/>
    <w:rsid w:val="00E34E71"/>
    <w:rsid w:val="00E351EA"/>
    <w:rsid w:val="00E35340"/>
    <w:rsid w:val="00E35C4C"/>
    <w:rsid w:val="00E3665E"/>
    <w:rsid w:val="00E37F8F"/>
    <w:rsid w:val="00E42528"/>
    <w:rsid w:val="00E44033"/>
    <w:rsid w:val="00E45867"/>
    <w:rsid w:val="00E459E1"/>
    <w:rsid w:val="00E46259"/>
    <w:rsid w:val="00E4737B"/>
    <w:rsid w:val="00E4739B"/>
    <w:rsid w:val="00E520FA"/>
    <w:rsid w:val="00E53290"/>
    <w:rsid w:val="00E5493A"/>
    <w:rsid w:val="00E54EAA"/>
    <w:rsid w:val="00E56B55"/>
    <w:rsid w:val="00E57C49"/>
    <w:rsid w:val="00E60985"/>
    <w:rsid w:val="00E64208"/>
    <w:rsid w:val="00E64337"/>
    <w:rsid w:val="00E67A22"/>
    <w:rsid w:val="00E67F75"/>
    <w:rsid w:val="00E71152"/>
    <w:rsid w:val="00E73DD5"/>
    <w:rsid w:val="00E740C3"/>
    <w:rsid w:val="00E76519"/>
    <w:rsid w:val="00E77165"/>
    <w:rsid w:val="00E80DD1"/>
    <w:rsid w:val="00E8199F"/>
    <w:rsid w:val="00E82007"/>
    <w:rsid w:val="00E85B8B"/>
    <w:rsid w:val="00E942AE"/>
    <w:rsid w:val="00E9792C"/>
    <w:rsid w:val="00E97B47"/>
    <w:rsid w:val="00EA03B4"/>
    <w:rsid w:val="00EA5AB5"/>
    <w:rsid w:val="00EA5F44"/>
    <w:rsid w:val="00EB08E0"/>
    <w:rsid w:val="00EB36DC"/>
    <w:rsid w:val="00EB4B67"/>
    <w:rsid w:val="00EB7D0C"/>
    <w:rsid w:val="00EC2C89"/>
    <w:rsid w:val="00ED08F5"/>
    <w:rsid w:val="00ED0A3C"/>
    <w:rsid w:val="00ED2574"/>
    <w:rsid w:val="00ED489B"/>
    <w:rsid w:val="00ED768F"/>
    <w:rsid w:val="00EE15A3"/>
    <w:rsid w:val="00EE1E2C"/>
    <w:rsid w:val="00EE5997"/>
    <w:rsid w:val="00EF2861"/>
    <w:rsid w:val="00EF63B6"/>
    <w:rsid w:val="00EF6FEB"/>
    <w:rsid w:val="00EF701B"/>
    <w:rsid w:val="00EF7A2C"/>
    <w:rsid w:val="00EF7A50"/>
    <w:rsid w:val="00EF7AF3"/>
    <w:rsid w:val="00EF7D83"/>
    <w:rsid w:val="00F0099F"/>
    <w:rsid w:val="00F01BDB"/>
    <w:rsid w:val="00F02156"/>
    <w:rsid w:val="00F03BF0"/>
    <w:rsid w:val="00F041F0"/>
    <w:rsid w:val="00F07243"/>
    <w:rsid w:val="00F152FD"/>
    <w:rsid w:val="00F2081C"/>
    <w:rsid w:val="00F24507"/>
    <w:rsid w:val="00F2535D"/>
    <w:rsid w:val="00F30CB0"/>
    <w:rsid w:val="00F34C98"/>
    <w:rsid w:val="00F36F6D"/>
    <w:rsid w:val="00F37B2F"/>
    <w:rsid w:val="00F40450"/>
    <w:rsid w:val="00F420AD"/>
    <w:rsid w:val="00F420E4"/>
    <w:rsid w:val="00F43BB3"/>
    <w:rsid w:val="00F44CC0"/>
    <w:rsid w:val="00F4682E"/>
    <w:rsid w:val="00F50579"/>
    <w:rsid w:val="00F53CE9"/>
    <w:rsid w:val="00F60F20"/>
    <w:rsid w:val="00F6264D"/>
    <w:rsid w:val="00F62772"/>
    <w:rsid w:val="00F62D44"/>
    <w:rsid w:val="00F65BB0"/>
    <w:rsid w:val="00F66B42"/>
    <w:rsid w:val="00F677AF"/>
    <w:rsid w:val="00F67F11"/>
    <w:rsid w:val="00F715FA"/>
    <w:rsid w:val="00F75D4F"/>
    <w:rsid w:val="00F75D73"/>
    <w:rsid w:val="00F76DBF"/>
    <w:rsid w:val="00F77677"/>
    <w:rsid w:val="00F816F7"/>
    <w:rsid w:val="00F82712"/>
    <w:rsid w:val="00F87343"/>
    <w:rsid w:val="00F87E7B"/>
    <w:rsid w:val="00F90270"/>
    <w:rsid w:val="00F903C6"/>
    <w:rsid w:val="00F911F5"/>
    <w:rsid w:val="00F91C5B"/>
    <w:rsid w:val="00F9362A"/>
    <w:rsid w:val="00F94F6B"/>
    <w:rsid w:val="00F96A0B"/>
    <w:rsid w:val="00F96A91"/>
    <w:rsid w:val="00FA02E7"/>
    <w:rsid w:val="00FA04DA"/>
    <w:rsid w:val="00FA1153"/>
    <w:rsid w:val="00FA1F98"/>
    <w:rsid w:val="00FA212A"/>
    <w:rsid w:val="00FA6FA2"/>
    <w:rsid w:val="00FA72C7"/>
    <w:rsid w:val="00FB297A"/>
    <w:rsid w:val="00FB3BCB"/>
    <w:rsid w:val="00FB416D"/>
    <w:rsid w:val="00FB704D"/>
    <w:rsid w:val="00FC0BB7"/>
    <w:rsid w:val="00FD0B12"/>
    <w:rsid w:val="00FD2359"/>
    <w:rsid w:val="00FD53C1"/>
    <w:rsid w:val="00FD5645"/>
    <w:rsid w:val="00FE5655"/>
    <w:rsid w:val="00FE610C"/>
    <w:rsid w:val="00FE77AA"/>
    <w:rsid w:val="00FF5182"/>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0D"/>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iPriority w:val="99"/>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uiPriority w:val="99"/>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4258B2"/>
    <w:rPr>
      <w:rFonts w:ascii="Calibri" w:eastAsia="Times New Roman" w:hAnsi="Calibri" w:cs="Times New Roman"/>
      <w:b/>
      <w:bCs/>
      <w:i/>
      <w:iCs/>
      <w:sz w:val="26"/>
      <w:szCs w:val="26"/>
    </w:rPr>
  </w:style>
  <w:style w:type="character" w:customStyle="1" w:styleId="70">
    <w:name w:val="Заголовок 7 Знак"/>
    <w:basedOn w:val="a0"/>
    <w:link w:val="7"/>
    <w:rsid w:val="004258B2"/>
    <w:rPr>
      <w:rFonts w:ascii="Calibri" w:eastAsia="Times New Roman" w:hAnsi="Calibri" w:cs="Times New Roman"/>
      <w:sz w:val="24"/>
      <w:szCs w:val="24"/>
    </w:rPr>
  </w:style>
  <w:style w:type="paragraph" w:styleId="af">
    <w:name w:val="Body Text"/>
    <w:basedOn w:val="a"/>
    <w:link w:val="af0"/>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uiPriority w:val="99"/>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iPriority w:val="99"/>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rsid w:val="00C70BDC"/>
    <w:rPr>
      <w:sz w:val="28"/>
    </w:rPr>
  </w:style>
  <w:style w:type="character" w:customStyle="1" w:styleId="15">
    <w:name w:val="Нижний колонтитул Знак1"/>
    <w:basedOn w:val="a0"/>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rsid w:val="001D355B"/>
    <w:rPr>
      <w:rFonts w:ascii="Times New Roman" w:eastAsia="Times New Roman" w:hAnsi="Times New Roman" w:cs="Times New Roman"/>
      <w:sz w:val="24"/>
      <w:szCs w:val="20"/>
    </w:rPr>
  </w:style>
  <w:style w:type="character" w:customStyle="1" w:styleId="90">
    <w:name w:val="Заголовок 9 Знак"/>
    <w:basedOn w:val="a0"/>
    <w:link w:val="9"/>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semiHidden/>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uiPriority w:val="99"/>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uiPriority w:val="99"/>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semiHidden/>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 w:type="numbering" w:customStyle="1" w:styleId="190">
    <w:name w:val="Нет списка19"/>
    <w:next w:val="a2"/>
    <w:uiPriority w:val="99"/>
    <w:semiHidden/>
    <w:unhideWhenUsed/>
    <w:rsid w:val="001A4A13"/>
  </w:style>
  <w:style w:type="table" w:customStyle="1" w:styleId="92">
    <w:name w:val="Сетка таблицы9"/>
    <w:basedOn w:val="a1"/>
    <w:next w:val="a3"/>
    <w:rsid w:val="001A4A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1A4A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E1054E"/>
  </w:style>
  <w:style w:type="table" w:customStyle="1" w:styleId="101">
    <w:name w:val="Сетка таблицы10"/>
    <w:basedOn w:val="a1"/>
    <w:next w:val="a3"/>
    <w:rsid w:val="00E10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E1054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unhideWhenUsed/>
    <w:rsid w:val="00054372"/>
  </w:style>
  <w:style w:type="numbering" w:customStyle="1" w:styleId="1100">
    <w:name w:val="Нет списка110"/>
    <w:next w:val="a2"/>
    <w:uiPriority w:val="99"/>
    <w:semiHidden/>
    <w:unhideWhenUsed/>
    <w:rsid w:val="00054372"/>
  </w:style>
  <w:style w:type="numbering" w:customStyle="1" w:styleId="1110">
    <w:name w:val="Нет списка111"/>
    <w:next w:val="a2"/>
    <w:uiPriority w:val="99"/>
    <w:semiHidden/>
    <w:unhideWhenUsed/>
    <w:rsid w:val="00054372"/>
  </w:style>
  <w:style w:type="table" w:customStyle="1" w:styleId="151">
    <w:name w:val="Сетка таблицы15"/>
    <w:basedOn w:val="a1"/>
    <w:next w:val="a3"/>
    <w:rsid w:val="000543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51260B"/>
  </w:style>
  <w:style w:type="table" w:customStyle="1" w:styleId="161">
    <w:name w:val="Сетка таблицы16"/>
    <w:basedOn w:val="a1"/>
    <w:next w:val="a3"/>
    <w:rsid w:val="00512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3"/>
    <w:uiPriority w:val="59"/>
    <w:rsid w:val="0051260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48324A"/>
  </w:style>
  <w:style w:type="table" w:customStyle="1" w:styleId="181">
    <w:name w:val="Сетка таблицы18"/>
    <w:basedOn w:val="a1"/>
    <w:next w:val="a3"/>
    <w:rsid w:val="00483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3"/>
    <w:uiPriority w:val="59"/>
    <w:rsid w:val="00483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4394D"/>
  </w:style>
  <w:style w:type="table" w:customStyle="1" w:styleId="201">
    <w:name w:val="Сетка таблицы20"/>
    <w:basedOn w:val="a1"/>
    <w:next w:val="a3"/>
    <w:rsid w:val="003439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3"/>
    <w:uiPriority w:val="59"/>
    <w:rsid w:val="0034394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ED08F5"/>
  </w:style>
  <w:style w:type="numbering" w:customStyle="1" w:styleId="270">
    <w:name w:val="Нет списка27"/>
    <w:next w:val="a2"/>
    <w:uiPriority w:val="99"/>
    <w:semiHidden/>
    <w:unhideWhenUsed/>
    <w:rsid w:val="007D1CC1"/>
  </w:style>
  <w:style w:type="table" w:customStyle="1" w:styleId="214">
    <w:name w:val="Сетка таблицы21"/>
    <w:basedOn w:val="a1"/>
    <w:next w:val="a3"/>
    <w:rsid w:val="007D1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3"/>
    <w:uiPriority w:val="59"/>
    <w:rsid w:val="007D1C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74024A"/>
  </w:style>
  <w:style w:type="table" w:customStyle="1" w:styleId="221">
    <w:name w:val="Сетка таблицы22"/>
    <w:basedOn w:val="a1"/>
    <w:next w:val="a3"/>
    <w:rsid w:val="00740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740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B75E53"/>
  </w:style>
  <w:style w:type="table" w:customStyle="1" w:styleId="231">
    <w:name w:val="Сетка таблицы23"/>
    <w:basedOn w:val="a1"/>
    <w:next w:val="a3"/>
    <w:rsid w:val="00B75E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B75E5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3"/>
    <w:uiPriority w:val="59"/>
    <w:rsid w:val="004067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C25A90"/>
  </w:style>
  <w:style w:type="table" w:customStyle="1" w:styleId="251">
    <w:name w:val="Сетка таблицы25"/>
    <w:basedOn w:val="a1"/>
    <w:next w:val="a3"/>
    <w:uiPriority w:val="99"/>
    <w:rsid w:val="00C25A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0"/>
    <w:uiPriority w:val="99"/>
    <w:rsid w:val="00C25A90"/>
  </w:style>
  <w:style w:type="character" w:customStyle="1" w:styleId="ConsPlusNormal0">
    <w:name w:val="ConsPlusNormal Знак"/>
    <w:link w:val="ConsPlusNormal"/>
    <w:uiPriority w:val="99"/>
    <w:locked/>
    <w:rsid w:val="00C25A90"/>
    <w:rPr>
      <w:rFonts w:ascii="Arial" w:eastAsia="Times New Roman" w:hAnsi="Arial" w:cs="Arial"/>
      <w:sz w:val="20"/>
      <w:szCs w:val="20"/>
    </w:rPr>
  </w:style>
  <w:style w:type="paragraph" w:customStyle="1" w:styleId="1f0">
    <w:name w:val="Знак1"/>
    <w:basedOn w:val="a"/>
    <w:rsid w:val="00C25A90"/>
    <w:pPr>
      <w:spacing w:after="160" w:line="240" w:lineRule="exact"/>
      <w:jc w:val="both"/>
    </w:pPr>
    <w:rPr>
      <w:rFonts w:ascii="Times New Roman" w:eastAsia="Times New Roman" w:hAnsi="Times New Roman" w:cs="Times New Roman"/>
      <w:sz w:val="24"/>
      <w:szCs w:val="20"/>
      <w:lang w:val="en-US" w:eastAsia="en-US"/>
    </w:rPr>
  </w:style>
  <w:style w:type="paragraph" w:customStyle="1" w:styleId="s16">
    <w:name w:val="s_16"/>
    <w:basedOn w:val="a"/>
    <w:uiPriority w:val="99"/>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5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8">
    <w:name w:val="Основной текст + Полужирный"/>
    <w:rsid w:val="00C25A90"/>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styleId="aff9">
    <w:name w:val="Strong"/>
    <w:uiPriority w:val="22"/>
    <w:qFormat/>
    <w:rsid w:val="00C25A90"/>
    <w:rPr>
      <w:rFonts w:ascii="Times New Roman" w:hAnsi="Times New Roman" w:cs="Times New Roman" w:hint="default"/>
      <w:b/>
      <w:bCs/>
    </w:rPr>
  </w:style>
  <w:style w:type="paragraph" w:customStyle="1" w:styleId="2a">
    <w:name w:val="Без интервала2"/>
    <w:rsid w:val="00C25A90"/>
    <w:pPr>
      <w:spacing w:after="0" w:line="240" w:lineRule="auto"/>
    </w:pPr>
    <w:rPr>
      <w:rFonts w:ascii="Calibri" w:eastAsia="Times New Roman" w:hAnsi="Calibri" w:cs="Times New Roman"/>
      <w:lang w:eastAsia="en-US"/>
    </w:rPr>
  </w:style>
  <w:style w:type="paragraph" w:customStyle="1" w:styleId="affa">
    <w:name w:val="Нормальный (таблица)"/>
    <w:basedOn w:val="a"/>
    <w:next w:val="a"/>
    <w:rsid w:val="00C25A9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2b">
    <w:name w:val="Абзац списка2"/>
    <w:basedOn w:val="a"/>
    <w:rsid w:val="00C25A90"/>
    <w:pPr>
      <w:spacing w:after="0" w:line="240" w:lineRule="auto"/>
      <w:ind w:left="720"/>
    </w:pPr>
    <w:rPr>
      <w:rFonts w:ascii="Times New Roman" w:eastAsia="Times New Roman" w:hAnsi="Times New Roman" w:cs="Times New Roman"/>
      <w:sz w:val="24"/>
      <w:szCs w:val="24"/>
    </w:rPr>
  </w:style>
  <w:style w:type="character" w:customStyle="1" w:styleId="blk">
    <w:name w:val="blk"/>
    <w:basedOn w:val="a0"/>
    <w:rsid w:val="00C25A90"/>
  </w:style>
  <w:style w:type="paragraph" w:customStyle="1" w:styleId="ConsPlusDocList">
    <w:name w:val="ConsPlusDocList"/>
    <w:uiPriority w:val="99"/>
    <w:rsid w:val="00C25A9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25A9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C25A9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C25A90"/>
    <w:pPr>
      <w:widowControl w:val="0"/>
      <w:autoSpaceDE w:val="0"/>
      <w:autoSpaceDN w:val="0"/>
      <w:spacing w:after="0" w:line="240" w:lineRule="auto"/>
    </w:pPr>
    <w:rPr>
      <w:rFonts w:ascii="Arial" w:eastAsia="Times New Roman" w:hAnsi="Arial" w:cs="Arial"/>
      <w:sz w:val="20"/>
      <w:szCs w:val="20"/>
    </w:rPr>
  </w:style>
  <w:style w:type="character" w:customStyle="1" w:styleId="WW8Num1z0">
    <w:name w:val="WW8Num1z0"/>
    <w:uiPriority w:val="99"/>
    <w:rsid w:val="00C25A90"/>
    <w:rPr>
      <w:rFonts w:ascii="Symbol" w:hAnsi="Symbol"/>
      <w:position w:val="0"/>
      <w:sz w:val="24"/>
      <w:vertAlign w:val="baseline"/>
    </w:rPr>
  </w:style>
  <w:style w:type="character" w:customStyle="1" w:styleId="WW8Num2z0">
    <w:name w:val="WW8Num2z0"/>
    <w:uiPriority w:val="99"/>
    <w:rsid w:val="00C25A90"/>
  </w:style>
  <w:style w:type="character" w:customStyle="1" w:styleId="WW8Num2z1">
    <w:name w:val="WW8Num2z1"/>
    <w:uiPriority w:val="99"/>
    <w:rsid w:val="00C25A90"/>
  </w:style>
  <w:style w:type="character" w:customStyle="1" w:styleId="WW8Num2z2">
    <w:name w:val="WW8Num2z2"/>
    <w:uiPriority w:val="99"/>
    <w:rsid w:val="00C25A90"/>
  </w:style>
  <w:style w:type="character" w:customStyle="1" w:styleId="WW8Num2z3">
    <w:name w:val="WW8Num2z3"/>
    <w:uiPriority w:val="99"/>
    <w:rsid w:val="00C25A90"/>
  </w:style>
  <w:style w:type="character" w:customStyle="1" w:styleId="WW8Num2z4">
    <w:name w:val="WW8Num2z4"/>
    <w:uiPriority w:val="99"/>
    <w:rsid w:val="00C25A90"/>
  </w:style>
  <w:style w:type="character" w:customStyle="1" w:styleId="WW8Num2z5">
    <w:name w:val="WW8Num2z5"/>
    <w:uiPriority w:val="99"/>
    <w:rsid w:val="00C25A90"/>
  </w:style>
  <w:style w:type="character" w:customStyle="1" w:styleId="WW8Num2z6">
    <w:name w:val="WW8Num2z6"/>
    <w:uiPriority w:val="99"/>
    <w:rsid w:val="00C25A90"/>
  </w:style>
  <w:style w:type="character" w:customStyle="1" w:styleId="WW8Num2z7">
    <w:name w:val="WW8Num2z7"/>
    <w:uiPriority w:val="99"/>
    <w:rsid w:val="00C25A90"/>
  </w:style>
  <w:style w:type="character" w:customStyle="1" w:styleId="WW8Num2z8">
    <w:name w:val="WW8Num2z8"/>
    <w:uiPriority w:val="99"/>
    <w:rsid w:val="00C25A90"/>
  </w:style>
  <w:style w:type="character" w:customStyle="1" w:styleId="affb">
    <w:name w:val="Символ нумерации"/>
    <w:uiPriority w:val="99"/>
    <w:rsid w:val="00C25A90"/>
  </w:style>
  <w:style w:type="character" w:customStyle="1" w:styleId="affc">
    <w:name w:val="Маркеры списка"/>
    <w:uiPriority w:val="99"/>
    <w:rsid w:val="00C25A90"/>
    <w:rPr>
      <w:rFonts w:ascii="OpenSymbol" w:eastAsia="OpenSymbol" w:hAnsi="OpenSymbol"/>
    </w:rPr>
  </w:style>
  <w:style w:type="paragraph" w:customStyle="1" w:styleId="1f1">
    <w:name w:val="Заголовок1"/>
    <w:basedOn w:val="a"/>
    <w:next w:val="af"/>
    <w:uiPriority w:val="99"/>
    <w:rsid w:val="00C25A9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1f2">
    <w:name w:val="Название1"/>
    <w:basedOn w:val="a"/>
    <w:uiPriority w:val="99"/>
    <w:rsid w:val="00C25A9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formattext">
    <w:name w:val="formattext"/>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3">
    <w:name w:val="Нет списка31"/>
    <w:next w:val="a2"/>
    <w:uiPriority w:val="99"/>
    <w:semiHidden/>
    <w:unhideWhenUsed/>
    <w:rsid w:val="008A7E46"/>
  </w:style>
  <w:style w:type="table" w:customStyle="1" w:styleId="261">
    <w:name w:val="Сетка таблицы26"/>
    <w:basedOn w:val="a1"/>
    <w:next w:val="a3"/>
    <w:rsid w:val="008A7E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8A7E4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8A7E46"/>
  </w:style>
  <w:style w:type="numbering" w:customStyle="1" w:styleId="2100">
    <w:name w:val="Нет списка210"/>
    <w:next w:val="a2"/>
    <w:uiPriority w:val="99"/>
    <w:semiHidden/>
    <w:unhideWhenUsed/>
    <w:rsid w:val="008A7E46"/>
  </w:style>
  <w:style w:type="paragraph" w:customStyle="1" w:styleId="222">
    <w:name w:val="Основной текст 22"/>
    <w:basedOn w:val="a"/>
    <w:rsid w:val="008A7E4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2c">
    <w:name w:val="Текст выноски2"/>
    <w:basedOn w:val="a"/>
    <w:rsid w:val="008A7E46"/>
    <w:pPr>
      <w:suppressAutoHyphens/>
      <w:spacing w:after="0" w:line="100" w:lineRule="atLeast"/>
    </w:pPr>
    <w:rPr>
      <w:rFonts w:ascii="Tahoma" w:eastAsia="Times New Roman" w:hAnsi="Tahoma" w:cs="Tahoma"/>
      <w:kern w:val="2"/>
      <w:sz w:val="16"/>
      <w:szCs w:val="16"/>
    </w:rPr>
  </w:style>
  <w:style w:type="paragraph" w:customStyle="1" w:styleId="38">
    <w:name w:val="Без интервала3"/>
    <w:rsid w:val="008A7E46"/>
    <w:pPr>
      <w:suppressAutoHyphens/>
      <w:spacing w:after="0" w:line="100" w:lineRule="atLeast"/>
    </w:pPr>
    <w:rPr>
      <w:rFonts w:ascii="Times New Roman" w:eastAsia="Times New Roman" w:hAnsi="Times New Roman" w:cs="Times New Roman"/>
      <w:kern w:val="2"/>
      <w:sz w:val="24"/>
      <w:szCs w:val="24"/>
    </w:rPr>
  </w:style>
  <w:style w:type="paragraph" w:customStyle="1" w:styleId="320">
    <w:name w:val="Основной текст 32"/>
    <w:basedOn w:val="a"/>
    <w:rsid w:val="008A7E46"/>
    <w:pPr>
      <w:suppressAutoHyphens/>
      <w:spacing w:after="120" w:line="100" w:lineRule="atLeast"/>
    </w:pPr>
    <w:rPr>
      <w:rFonts w:ascii="Times New Roman" w:eastAsia="Times New Roman" w:hAnsi="Times New Roman" w:cs="Times New Roman"/>
      <w:kern w:val="2"/>
      <w:sz w:val="16"/>
      <w:szCs w:val="16"/>
    </w:rPr>
  </w:style>
  <w:style w:type="paragraph" w:customStyle="1" w:styleId="39">
    <w:name w:val="Абзац списка3"/>
    <w:basedOn w:val="a"/>
    <w:rsid w:val="008A7E4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2d">
    <w:name w:val="Схема документа2"/>
    <w:basedOn w:val="a"/>
    <w:rsid w:val="008A7E4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43">
    <w:name w:val="Основной шрифт абзаца4"/>
    <w:rsid w:val="008A7E46"/>
  </w:style>
  <w:style w:type="numbering" w:customStyle="1" w:styleId="321">
    <w:name w:val="Нет списка32"/>
    <w:next w:val="a2"/>
    <w:uiPriority w:val="99"/>
    <w:semiHidden/>
    <w:unhideWhenUsed/>
    <w:rsid w:val="0095675C"/>
  </w:style>
  <w:style w:type="table" w:customStyle="1" w:styleId="271">
    <w:name w:val="Сетка таблицы27"/>
    <w:basedOn w:val="a1"/>
    <w:next w:val="a3"/>
    <w:rsid w:val="009567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3"/>
    <w:uiPriority w:val="59"/>
    <w:rsid w:val="0095675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DB3091"/>
  </w:style>
  <w:style w:type="table" w:customStyle="1" w:styleId="281">
    <w:name w:val="Сетка таблицы28"/>
    <w:basedOn w:val="a1"/>
    <w:next w:val="a3"/>
    <w:rsid w:val="00DB30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3"/>
    <w:uiPriority w:val="59"/>
    <w:rsid w:val="00DB309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DB3091"/>
  </w:style>
  <w:style w:type="numbering" w:customStyle="1" w:styleId="2110">
    <w:name w:val="Нет списка211"/>
    <w:next w:val="a2"/>
    <w:uiPriority w:val="99"/>
    <w:semiHidden/>
    <w:unhideWhenUsed/>
    <w:rsid w:val="00DB3091"/>
  </w:style>
  <w:style w:type="paragraph" w:customStyle="1" w:styleId="232">
    <w:name w:val="Основной текст 23"/>
    <w:basedOn w:val="a"/>
    <w:rsid w:val="00DB309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3a">
    <w:name w:val="Текст выноски3"/>
    <w:basedOn w:val="a"/>
    <w:rsid w:val="00DB3091"/>
    <w:pPr>
      <w:suppressAutoHyphens/>
      <w:spacing w:after="0" w:line="100" w:lineRule="atLeast"/>
    </w:pPr>
    <w:rPr>
      <w:rFonts w:ascii="Tahoma" w:eastAsia="Times New Roman" w:hAnsi="Tahoma" w:cs="Tahoma"/>
      <w:kern w:val="2"/>
      <w:sz w:val="16"/>
      <w:szCs w:val="16"/>
    </w:rPr>
  </w:style>
  <w:style w:type="paragraph" w:customStyle="1" w:styleId="44">
    <w:name w:val="Без интервала4"/>
    <w:rsid w:val="00DB3091"/>
    <w:pPr>
      <w:suppressAutoHyphens/>
      <w:spacing w:after="0" w:line="100" w:lineRule="atLeast"/>
    </w:pPr>
    <w:rPr>
      <w:rFonts w:ascii="Times New Roman" w:eastAsia="Times New Roman" w:hAnsi="Times New Roman" w:cs="Times New Roman"/>
      <w:kern w:val="2"/>
      <w:sz w:val="24"/>
      <w:szCs w:val="24"/>
    </w:rPr>
  </w:style>
  <w:style w:type="paragraph" w:customStyle="1" w:styleId="331">
    <w:name w:val="Основной текст 33"/>
    <w:basedOn w:val="a"/>
    <w:rsid w:val="00DB3091"/>
    <w:pPr>
      <w:suppressAutoHyphens/>
      <w:spacing w:after="120" w:line="100" w:lineRule="atLeast"/>
    </w:pPr>
    <w:rPr>
      <w:rFonts w:ascii="Times New Roman" w:eastAsia="Times New Roman" w:hAnsi="Times New Roman" w:cs="Times New Roman"/>
      <w:kern w:val="2"/>
      <w:sz w:val="16"/>
      <w:szCs w:val="16"/>
    </w:rPr>
  </w:style>
  <w:style w:type="paragraph" w:customStyle="1" w:styleId="45">
    <w:name w:val="Абзац списка4"/>
    <w:basedOn w:val="a"/>
    <w:rsid w:val="00DB309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3b">
    <w:name w:val="Схема документа3"/>
    <w:basedOn w:val="a"/>
    <w:rsid w:val="00DB309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53">
    <w:name w:val="Основной шрифт абзаца5"/>
    <w:rsid w:val="00DB3091"/>
  </w:style>
  <w:style w:type="table" w:customStyle="1" w:styleId="290">
    <w:name w:val="Сетка таблицы29"/>
    <w:basedOn w:val="a1"/>
    <w:next w:val="a3"/>
    <w:uiPriority w:val="59"/>
    <w:rsid w:val="003A7D1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Текст сноски1"/>
    <w:basedOn w:val="a"/>
    <w:next w:val="affd"/>
    <w:link w:val="affe"/>
    <w:uiPriority w:val="99"/>
    <w:unhideWhenUsed/>
    <w:rsid w:val="0038458F"/>
    <w:pPr>
      <w:spacing w:after="0" w:line="240" w:lineRule="auto"/>
    </w:pPr>
    <w:rPr>
      <w:sz w:val="20"/>
      <w:szCs w:val="20"/>
    </w:rPr>
  </w:style>
  <w:style w:type="character" w:customStyle="1" w:styleId="affe">
    <w:name w:val="Текст сноски Знак"/>
    <w:basedOn w:val="a0"/>
    <w:link w:val="1f3"/>
    <w:uiPriority w:val="99"/>
    <w:rsid w:val="0038458F"/>
    <w:rPr>
      <w:sz w:val="20"/>
      <w:szCs w:val="20"/>
    </w:rPr>
  </w:style>
  <w:style w:type="character" w:styleId="afff">
    <w:name w:val="footnote reference"/>
    <w:basedOn w:val="a0"/>
    <w:rsid w:val="0038458F"/>
    <w:rPr>
      <w:rFonts w:cs="Times New Roman"/>
      <w:vertAlign w:val="superscript"/>
    </w:rPr>
  </w:style>
  <w:style w:type="table" w:customStyle="1" w:styleId="301">
    <w:name w:val="Сетка таблицы30"/>
    <w:basedOn w:val="a1"/>
    <w:next w:val="a3"/>
    <w:rsid w:val="003845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footnote text"/>
    <w:basedOn w:val="a"/>
    <w:link w:val="1f4"/>
    <w:uiPriority w:val="99"/>
    <w:semiHidden/>
    <w:unhideWhenUsed/>
    <w:rsid w:val="0038458F"/>
    <w:pPr>
      <w:spacing w:after="0" w:line="240" w:lineRule="auto"/>
    </w:pPr>
    <w:rPr>
      <w:sz w:val="20"/>
      <w:szCs w:val="20"/>
    </w:rPr>
  </w:style>
  <w:style w:type="character" w:customStyle="1" w:styleId="1f4">
    <w:name w:val="Текст сноски Знак1"/>
    <w:basedOn w:val="a0"/>
    <w:link w:val="affd"/>
    <w:uiPriority w:val="99"/>
    <w:semiHidden/>
    <w:rsid w:val="0038458F"/>
    <w:rPr>
      <w:sz w:val="20"/>
      <w:szCs w:val="20"/>
    </w:rPr>
  </w:style>
  <w:style w:type="numbering" w:customStyle="1" w:styleId="340">
    <w:name w:val="Нет списка34"/>
    <w:next w:val="a2"/>
    <w:uiPriority w:val="99"/>
    <w:semiHidden/>
    <w:unhideWhenUsed/>
    <w:rsid w:val="004D4B04"/>
  </w:style>
  <w:style w:type="paragraph" w:customStyle="1" w:styleId="afff0">
    <w:name w:val="Заголовок статьи"/>
    <w:basedOn w:val="a"/>
    <w:next w:val="a"/>
    <w:uiPriority w:val="99"/>
    <w:rsid w:val="004D4B04"/>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numbering" w:customStyle="1" w:styleId="350">
    <w:name w:val="Нет списка35"/>
    <w:next w:val="a2"/>
    <w:uiPriority w:val="99"/>
    <w:semiHidden/>
    <w:unhideWhenUsed/>
    <w:rsid w:val="00C31131"/>
  </w:style>
  <w:style w:type="table" w:customStyle="1" w:styleId="314">
    <w:name w:val="Сетка таблицы31"/>
    <w:basedOn w:val="a1"/>
    <w:next w:val="a3"/>
    <w:rsid w:val="00C311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3"/>
    <w:uiPriority w:val="59"/>
    <w:rsid w:val="00C3113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C31131"/>
  </w:style>
  <w:style w:type="numbering" w:customStyle="1" w:styleId="2120">
    <w:name w:val="Нет списка212"/>
    <w:next w:val="a2"/>
    <w:uiPriority w:val="99"/>
    <w:semiHidden/>
    <w:unhideWhenUsed/>
    <w:rsid w:val="00C31131"/>
  </w:style>
  <w:style w:type="paragraph" w:customStyle="1" w:styleId="242">
    <w:name w:val="Основной текст 24"/>
    <w:basedOn w:val="a"/>
    <w:rsid w:val="00C31131"/>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46">
    <w:name w:val="Текст выноски4"/>
    <w:basedOn w:val="a"/>
    <w:rsid w:val="00C31131"/>
    <w:pPr>
      <w:suppressAutoHyphens/>
      <w:spacing w:after="0" w:line="100" w:lineRule="atLeast"/>
    </w:pPr>
    <w:rPr>
      <w:rFonts w:ascii="Tahoma" w:eastAsia="Times New Roman" w:hAnsi="Tahoma" w:cs="Tahoma"/>
      <w:kern w:val="2"/>
      <w:sz w:val="16"/>
      <w:szCs w:val="16"/>
    </w:rPr>
  </w:style>
  <w:style w:type="paragraph" w:customStyle="1" w:styleId="54">
    <w:name w:val="Без интервала5"/>
    <w:rsid w:val="00C31131"/>
    <w:pPr>
      <w:suppressAutoHyphens/>
      <w:spacing w:after="0" w:line="100" w:lineRule="atLeast"/>
    </w:pPr>
    <w:rPr>
      <w:rFonts w:ascii="Times New Roman" w:eastAsia="Times New Roman" w:hAnsi="Times New Roman" w:cs="Times New Roman"/>
      <w:kern w:val="2"/>
      <w:sz w:val="24"/>
      <w:szCs w:val="24"/>
    </w:rPr>
  </w:style>
  <w:style w:type="paragraph" w:customStyle="1" w:styleId="341">
    <w:name w:val="Основной текст 34"/>
    <w:basedOn w:val="a"/>
    <w:rsid w:val="00C31131"/>
    <w:pPr>
      <w:suppressAutoHyphens/>
      <w:spacing w:after="120" w:line="100" w:lineRule="atLeast"/>
    </w:pPr>
    <w:rPr>
      <w:rFonts w:ascii="Times New Roman" w:eastAsia="Times New Roman" w:hAnsi="Times New Roman" w:cs="Times New Roman"/>
      <w:kern w:val="2"/>
      <w:sz w:val="16"/>
      <w:szCs w:val="16"/>
    </w:rPr>
  </w:style>
  <w:style w:type="paragraph" w:customStyle="1" w:styleId="55">
    <w:name w:val="Абзац списка5"/>
    <w:basedOn w:val="a"/>
    <w:rsid w:val="00C31131"/>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47">
    <w:name w:val="Схема документа4"/>
    <w:basedOn w:val="a"/>
    <w:rsid w:val="00C31131"/>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63">
    <w:name w:val="Основной шрифт абзаца6"/>
    <w:rsid w:val="00C31131"/>
  </w:style>
  <w:style w:type="paragraph" w:customStyle="1" w:styleId="ConsNonformat">
    <w:name w:val="ConsNonformat"/>
    <w:rsid w:val="00C31131"/>
    <w:pPr>
      <w:snapToGrid w:val="0"/>
      <w:spacing w:after="0" w:line="240" w:lineRule="auto"/>
    </w:pPr>
    <w:rPr>
      <w:rFonts w:ascii="Courier New" w:eastAsia="Times New Roman" w:hAnsi="Courier New" w:cs="Times New Roman"/>
      <w:sz w:val="20"/>
      <w:szCs w:val="20"/>
    </w:rPr>
  </w:style>
  <w:style w:type="numbering" w:customStyle="1" w:styleId="360">
    <w:name w:val="Нет списка36"/>
    <w:next w:val="a2"/>
    <w:uiPriority w:val="99"/>
    <w:semiHidden/>
    <w:unhideWhenUsed/>
    <w:rsid w:val="00A77E0C"/>
  </w:style>
  <w:style w:type="table" w:customStyle="1" w:styleId="322">
    <w:name w:val="Сетка таблицы32"/>
    <w:basedOn w:val="a1"/>
    <w:next w:val="a3"/>
    <w:rsid w:val="00A77E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3"/>
    <w:uiPriority w:val="59"/>
    <w:rsid w:val="00A77E0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A77E0C"/>
  </w:style>
  <w:style w:type="numbering" w:customStyle="1" w:styleId="2130">
    <w:name w:val="Нет списка213"/>
    <w:next w:val="a2"/>
    <w:uiPriority w:val="99"/>
    <w:semiHidden/>
    <w:unhideWhenUsed/>
    <w:rsid w:val="00A77E0C"/>
  </w:style>
  <w:style w:type="paragraph" w:customStyle="1" w:styleId="252">
    <w:name w:val="Основной текст 25"/>
    <w:basedOn w:val="a"/>
    <w:rsid w:val="00A77E0C"/>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56">
    <w:name w:val="Текст выноски5"/>
    <w:basedOn w:val="a"/>
    <w:rsid w:val="00A77E0C"/>
    <w:pPr>
      <w:suppressAutoHyphens/>
      <w:spacing w:after="0" w:line="100" w:lineRule="atLeast"/>
    </w:pPr>
    <w:rPr>
      <w:rFonts w:ascii="Tahoma" w:eastAsia="Times New Roman" w:hAnsi="Tahoma" w:cs="Tahoma"/>
      <w:kern w:val="2"/>
      <w:sz w:val="16"/>
      <w:szCs w:val="16"/>
    </w:rPr>
  </w:style>
  <w:style w:type="paragraph" w:customStyle="1" w:styleId="64">
    <w:name w:val="Без интервала6"/>
    <w:rsid w:val="00A77E0C"/>
    <w:pPr>
      <w:suppressAutoHyphens/>
      <w:spacing w:after="0" w:line="100" w:lineRule="atLeast"/>
    </w:pPr>
    <w:rPr>
      <w:rFonts w:ascii="Times New Roman" w:eastAsia="Times New Roman" w:hAnsi="Times New Roman" w:cs="Times New Roman"/>
      <w:kern w:val="2"/>
      <w:sz w:val="24"/>
      <w:szCs w:val="24"/>
    </w:rPr>
  </w:style>
  <w:style w:type="paragraph" w:customStyle="1" w:styleId="351">
    <w:name w:val="Основной текст 35"/>
    <w:basedOn w:val="a"/>
    <w:rsid w:val="00A77E0C"/>
    <w:pPr>
      <w:suppressAutoHyphens/>
      <w:spacing w:after="120" w:line="100" w:lineRule="atLeast"/>
    </w:pPr>
    <w:rPr>
      <w:rFonts w:ascii="Times New Roman" w:eastAsia="Times New Roman" w:hAnsi="Times New Roman" w:cs="Times New Roman"/>
      <w:kern w:val="2"/>
      <w:sz w:val="16"/>
      <w:szCs w:val="16"/>
    </w:rPr>
  </w:style>
  <w:style w:type="paragraph" w:customStyle="1" w:styleId="65">
    <w:name w:val="Абзац списка6"/>
    <w:basedOn w:val="a"/>
    <w:rsid w:val="00A77E0C"/>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57">
    <w:name w:val="Схема документа5"/>
    <w:basedOn w:val="a"/>
    <w:rsid w:val="00A77E0C"/>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73">
    <w:name w:val="Основной шрифт абзаца7"/>
    <w:rsid w:val="00A77E0C"/>
  </w:style>
  <w:style w:type="numbering" w:customStyle="1" w:styleId="370">
    <w:name w:val="Нет списка37"/>
    <w:next w:val="a2"/>
    <w:uiPriority w:val="99"/>
    <w:semiHidden/>
    <w:unhideWhenUsed/>
    <w:rsid w:val="00E44033"/>
  </w:style>
  <w:style w:type="table" w:customStyle="1" w:styleId="332">
    <w:name w:val="Сетка таблицы33"/>
    <w:basedOn w:val="a1"/>
    <w:next w:val="a3"/>
    <w:rsid w:val="00E440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3"/>
    <w:uiPriority w:val="59"/>
    <w:rsid w:val="00E4403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2"/>
    <w:uiPriority w:val="99"/>
    <w:semiHidden/>
    <w:unhideWhenUsed/>
    <w:rsid w:val="00E44033"/>
  </w:style>
  <w:style w:type="table" w:customStyle="1" w:styleId="342">
    <w:name w:val="Сетка таблицы34"/>
    <w:basedOn w:val="a1"/>
    <w:next w:val="a3"/>
    <w:rsid w:val="00E440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3"/>
    <w:uiPriority w:val="59"/>
    <w:rsid w:val="00E4403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E44033"/>
  </w:style>
  <w:style w:type="numbering" w:customStyle="1" w:styleId="2140">
    <w:name w:val="Нет списка214"/>
    <w:next w:val="a2"/>
    <w:uiPriority w:val="99"/>
    <w:semiHidden/>
    <w:unhideWhenUsed/>
    <w:rsid w:val="00E44033"/>
  </w:style>
  <w:style w:type="paragraph" w:customStyle="1" w:styleId="262">
    <w:name w:val="Основной текст 26"/>
    <w:basedOn w:val="a"/>
    <w:rsid w:val="00E44033"/>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66">
    <w:name w:val="Текст выноски6"/>
    <w:basedOn w:val="a"/>
    <w:rsid w:val="00E44033"/>
    <w:pPr>
      <w:suppressAutoHyphens/>
      <w:spacing w:after="0" w:line="100" w:lineRule="atLeast"/>
    </w:pPr>
    <w:rPr>
      <w:rFonts w:ascii="Tahoma" w:eastAsia="Times New Roman" w:hAnsi="Tahoma" w:cs="Tahoma"/>
      <w:kern w:val="2"/>
      <w:sz w:val="16"/>
      <w:szCs w:val="16"/>
    </w:rPr>
  </w:style>
  <w:style w:type="paragraph" w:customStyle="1" w:styleId="74">
    <w:name w:val="Без интервала7"/>
    <w:rsid w:val="00E44033"/>
    <w:pPr>
      <w:suppressAutoHyphens/>
      <w:spacing w:after="0" w:line="100" w:lineRule="atLeast"/>
    </w:pPr>
    <w:rPr>
      <w:rFonts w:ascii="Times New Roman" w:eastAsia="Times New Roman" w:hAnsi="Times New Roman" w:cs="Times New Roman"/>
      <w:kern w:val="2"/>
      <w:sz w:val="24"/>
      <w:szCs w:val="24"/>
    </w:rPr>
  </w:style>
  <w:style w:type="paragraph" w:customStyle="1" w:styleId="361">
    <w:name w:val="Основной текст 36"/>
    <w:basedOn w:val="a"/>
    <w:rsid w:val="00E44033"/>
    <w:pPr>
      <w:suppressAutoHyphens/>
      <w:spacing w:after="120" w:line="100" w:lineRule="atLeast"/>
    </w:pPr>
    <w:rPr>
      <w:rFonts w:ascii="Times New Roman" w:eastAsia="Times New Roman" w:hAnsi="Times New Roman" w:cs="Times New Roman"/>
      <w:kern w:val="2"/>
      <w:sz w:val="16"/>
      <w:szCs w:val="16"/>
    </w:rPr>
  </w:style>
  <w:style w:type="paragraph" w:customStyle="1" w:styleId="75">
    <w:name w:val="Абзац списка7"/>
    <w:basedOn w:val="a"/>
    <w:rsid w:val="00E44033"/>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67">
    <w:name w:val="Схема документа6"/>
    <w:basedOn w:val="a"/>
    <w:rsid w:val="00E44033"/>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83">
    <w:name w:val="Основной шрифт абзаца8"/>
    <w:rsid w:val="00E440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2465437">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787579627">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novrahino@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EE50ABE3D3175D18BAAF3133EC3B32540AC01411B775A93522A65568B8E104A5E379E1551183158A5F8D06BA9EC9DD3CA8BCA72B8C35F6C0BB508qCX1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EE50ABE3D3175D18BAAF3133EC3B32540AC01411575519A512A65568B8E104A5E379E0751403D58A9E3D96ABCBACC95q9XEI"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D9EF9-A586-40A8-9C6C-8536572C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7887</TotalTime>
  <Pages>1</Pages>
  <Words>20057</Words>
  <Characters>114329</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723</cp:revision>
  <cp:lastPrinted>2020-02-20T08:28:00Z</cp:lastPrinted>
  <dcterms:created xsi:type="dcterms:W3CDTF">2012-04-16T07:26:00Z</dcterms:created>
  <dcterms:modified xsi:type="dcterms:W3CDTF">2021-06-30T06:20:00Z</dcterms:modified>
</cp:coreProperties>
</file>