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8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714"/>
        <w:gridCol w:w="4799"/>
      </w:tblGrid>
      <w:tr w:rsidR="00041E7A" w:rsidRPr="00B60D15" w:rsidTr="003D5506">
        <w:trPr>
          <w:trHeight w:val="318"/>
        </w:trPr>
        <w:tc>
          <w:tcPr>
            <w:tcW w:w="5316" w:type="dxa"/>
          </w:tcPr>
          <w:p w:rsidR="0097280A" w:rsidRPr="003D5506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41E7A" w:rsidRPr="001532C6" w:rsidRDefault="003D5506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1E7A"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Муниципальная газета </w:t>
            </w:r>
          </w:p>
        </w:tc>
        <w:tc>
          <w:tcPr>
            <w:tcW w:w="714" w:type="dxa"/>
          </w:tcPr>
          <w:p w:rsidR="00041E7A" w:rsidRPr="00FB78E7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F74C2" w:rsidRPr="00FB78E7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A35FD" w:rsidRPr="00FB78E7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E308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5635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ПЯТНИЦА 4</w:t>
            </w:r>
            <w:r w:rsid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  <w:r w:rsidR="00BE142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2017</w:t>
            </w:r>
            <w:r w:rsidR="004D27E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97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3342B6" w:rsidRPr="00FB78E7" w:rsidRDefault="00CF7CD8" w:rsidP="003D5506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1C8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B60C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550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A725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28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313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0D11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№</w:t>
            </w:r>
            <w:r w:rsidR="005635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20 (181</w:t>
            </w:r>
            <w:r w:rsidR="00851A1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  <w:r w:rsidR="0097280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3B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118A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76E035F2" wp14:editId="12828618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EE3084" w:rsidRDefault="00EE3084" w:rsidP="00EE308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563559" w:rsidRDefault="00563559" w:rsidP="0056355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563559" w:rsidRPr="00194286" w:rsidRDefault="00563559" w:rsidP="0056355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563559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1532C6" w:rsidRDefault="001532C6" w:rsidP="001532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70623" w:rsidRPr="00B70623" w:rsidRDefault="00B70623" w:rsidP="00B7062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от  28.07.2017 № 209</w:t>
      </w:r>
    </w:p>
    <w:p w:rsidR="00B70623" w:rsidRPr="00B70623" w:rsidRDefault="00B70623" w:rsidP="00B70623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B70623" w:rsidRPr="00B70623" w:rsidRDefault="00B70623" w:rsidP="00B70623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70623" w:rsidRPr="00B70623" w:rsidRDefault="00B70623" w:rsidP="00B70623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sz w:val="14"/>
          <w:szCs w:val="14"/>
        </w:rPr>
        <w:t>Об определении мест для размещения печатных агитационных материалов о досрочных выборах</w:t>
      </w:r>
    </w:p>
    <w:p w:rsidR="00B70623" w:rsidRPr="00B70623" w:rsidRDefault="00B70623" w:rsidP="00B70623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sz w:val="14"/>
          <w:szCs w:val="14"/>
        </w:rPr>
        <w:t>Губернатора Новгородской области 10 сентября 2017 года</w:t>
      </w:r>
    </w:p>
    <w:p w:rsidR="00B70623" w:rsidRPr="00B70623" w:rsidRDefault="00B70623" w:rsidP="00B70623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70623" w:rsidRPr="00B70623" w:rsidRDefault="00B70623" w:rsidP="00B70623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В соответствии с областным законом от 30.05.2012 №75-ОЗ «О выборах Губернатора Новгородской области 10 сентября 2017 года»</w:t>
      </w:r>
    </w:p>
    <w:p w:rsidR="00B70623" w:rsidRPr="00B70623" w:rsidRDefault="00B70623" w:rsidP="00B70623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B70623" w:rsidRPr="00B70623" w:rsidRDefault="00B70623" w:rsidP="00B70623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B70623" w:rsidRPr="00B70623" w:rsidRDefault="00B70623" w:rsidP="00B70623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1.Определить на территории Новорахинского сельского поселения места для размещения печатных агитационных материалов о досрочных выборах Губернатора Новгородской области 10 сентября 2017 года  с установкой стендов «Информация для избирателей»:</w:t>
      </w:r>
    </w:p>
    <w:p w:rsidR="00B70623" w:rsidRPr="00B70623" w:rsidRDefault="00B70623" w:rsidP="00B70623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1.1. На территории избирательного участка  № 612-  в населённом пункте Новое Рахино  у  магазина «Лесная торговля; </w:t>
      </w:r>
    </w:p>
    <w:p w:rsidR="00B70623" w:rsidRPr="00B70623" w:rsidRDefault="00B70623" w:rsidP="00B70623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в населённом пункте  Старое Рахино у магазина ИП</w:t>
      </w:r>
    </w:p>
    <w:p w:rsidR="00B70623" w:rsidRPr="00B70623" w:rsidRDefault="00B70623" w:rsidP="00B70623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1.2. На территории избирательного участка № 613- в населённом пункте Сомёнка  у магазина «Лесная торговля»;</w:t>
      </w:r>
    </w:p>
    <w:p w:rsidR="00B70623" w:rsidRPr="00B70623" w:rsidRDefault="00B70623" w:rsidP="00B70623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1.3. На территории избирательного участка № 614- в населённом пункте </w:t>
      </w:r>
      <w:proofErr w:type="spellStart"/>
      <w:r w:rsidRPr="00B70623">
        <w:rPr>
          <w:rFonts w:ascii="Times New Roman" w:eastAsia="Times New Roman" w:hAnsi="Times New Roman" w:cs="Times New Roman"/>
          <w:sz w:val="14"/>
          <w:szCs w:val="14"/>
        </w:rPr>
        <w:t>Локотско</w:t>
      </w:r>
      <w:proofErr w:type="spellEnd"/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в центре деревни.</w:t>
      </w:r>
    </w:p>
    <w:p w:rsidR="00B70623" w:rsidRPr="00B70623" w:rsidRDefault="00B70623" w:rsidP="00B70623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ab/>
        <w:t xml:space="preserve">2. </w:t>
      </w:r>
      <w:proofErr w:type="gramStart"/>
      <w:r w:rsidRPr="00B70623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постановления оставляю за собой.</w:t>
      </w:r>
    </w:p>
    <w:p w:rsidR="00B70623" w:rsidRPr="00B70623" w:rsidRDefault="00B70623" w:rsidP="00B70623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ab/>
        <w:t>3.Опубликовать постановление в газете «Новорахинские вести» и разместить на официальном сайте Администрации Новорахинского  сельского поселения  в информационно-телеко</w:t>
      </w:r>
      <w:r w:rsidR="000B5A20">
        <w:rPr>
          <w:rFonts w:ascii="Times New Roman" w:eastAsia="Times New Roman" w:hAnsi="Times New Roman" w:cs="Times New Roman"/>
          <w:sz w:val="14"/>
          <w:szCs w:val="14"/>
        </w:rPr>
        <w:t>ммуникационной сети «Интернет».</w:t>
      </w:r>
    </w:p>
    <w:p w:rsidR="001532C6" w:rsidRPr="000B5A20" w:rsidRDefault="00B70623" w:rsidP="000B5A20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B70623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</w:t>
      </w:r>
      <w:r w:rsidRPr="00B70623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1532C6" w:rsidRDefault="00B70623" w:rsidP="00B7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---------------------------------------------------------------------------------------------------------------------------------------------------------------</w:t>
      </w:r>
    </w:p>
    <w:p w:rsidR="00563559" w:rsidRDefault="00563559" w:rsidP="000B5A20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563559" w:rsidRPr="00194286" w:rsidRDefault="00563559" w:rsidP="0056355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563559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1532C6" w:rsidRDefault="001532C6" w:rsidP="00C33A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B70623" w:rsidRPr="00B70623" w:rsidRDefault="00B70623" w:rsidP="00B7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от 01.08.2017 № 210</w:t>
      </w:r>
    </w:p>
    <w:p w:rsidR="00B70623" w:rsidRPr="00B70623" w:rsidRDefault="00B70623" w:rsidP="000B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B70623" w:rsidRPr="00B70623" w:rsidRDefault="00B70623" w:rsidP="00B7062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bCs/>
          <w:sz w:val="14"/>
          <w:szCs w:val="14"/>
        </w:rPr>
        <w:t>Об утверждении Порядка  определения специально отведённых мест, помещений  для встреч депутатов с избирателями</w:t>
      </w:r>
      <w:r w:rsidRPr="00B70623">
        <w:rPr>
          <w:rFonts w:ascii="Times New Roman" w:eastAsia="Times New Roman" w:hAnsi="Times New Roman" w:cs="Times New Roman"/>
          <w:b/>
          <w:bCs/>
          <w:sz w:val="14"/>
          <w:szCs w:val="14"/>
        </w:rPr>
        <w:br/>
        <w:t>на территории Новорахинского сельского поселения</w:t>
      </w:r>
    </w:p>
    <w:p w:rsidR="00B70623" w:rsidRPr="00B70623" w:rsidRDefault="00B70623" w:rsidP="00B706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  с частью  5.3 статьи 40 Федерального закона </w:t>
      </w:r>
      <w:r w:rsidRPr="00B70623">
        <w:rPr>
          <w:rFonts w:ascii="Times New Roman" w:eastAsia="Times New Roman" w:hAnsi="Times New Roman" w:cs="Times New Roman"/>
          <w:color w:val="2C2C2C"/>
          <w:sz w:val="14"/>
          <w:szCs w:val="14"/>
        </w:rPr>
        <w:t xml:space="preserve">от 06 октября 2003 года № 131-ФЗ «Об общих принципах организации органов местного самоуправлении в Российской Федерации»   </w:t>
      </w: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B70623" w:rsidRPr="00B70623" w:rsidRDefault="00B70623" w:rsidP="00B70623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B70623" w:rsidRPr="00B70623" w:rsidRDefault="00B70623" w:rsidP="00B7062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1.Определить  прилагаемый  Порядок определения специально</w:t>
      </w:r>
    </w:p>
    <w:p w:rsidR="00B70623" w:rsidRPr="00B70623" w:rsidRDefault="00B70623" w:rsidP="00B7062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отведённых мест, помещений  для встреч депутатов с избирателями</w:t>
      </w:r>
    </w:p>
    <w:p w:rsidR="00B70623" w:rsidRPr="00B70623" w:rsidRDefault="00B70623" w:rsidP="00B7062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на территории Новорахинского сельского поселения (Приложение 1).</w:t>
      </w:r>
    </w:p>
    <w:p w:rsidR="00B70623" w:rsidRPr="00B70623" w:rsidRDefault="00B70623" w:rsidP="00B7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2.Определить перечень специально отведенных мест, помещений   для проведения встреч депутатов   с избирателями на территории Новорахинского сельского поселения  (Приложение №2).</w:t>
      </w:r>
    </w:p>
    <w:p w:rsidR="00B70623" w:rsidRPr="00B70623" w:rsidRDefault="00B70623" w:rsidP="000B5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3.Постановление  опубликовать в муниципальной 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B70623" w:rsidRPr="00B70623" w:rsidRDefault="00B70623" w:rsidP="00B70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B70623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B70623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Приложение 1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К постановлению Администрации Новорахинского</w:t>
      </w:r>
    </w:p>
    <w:p w:rsidR="00B70623" w:rsidRPr="00B70623" w:rsidRDefault="00B70623" w:rsidP="000B5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 сельского поселения от 01.08.2017  №  210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b/>
          <w:bCs/>
          <w:sz w:val="14"/>
          <w:szCs w:val="14"/>
          <w:lang w:eastAsia="en-US"/>
        </w:rPr>
      </w:pPr>
    </w:p>
    <w:p w:rsidR="00B70623" w:rsidRPr="00B70623" w:rsidRDefault="00B70623" w:rsidP="00B706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Порядок определения специально</w:t>
      </w:r>
    </w:p>
    <w:p w:rsidR="00B70623" w:rsidRPr="00B70623" w:rsidRDefault="00B70623" w:rsidP="00B7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отведённых мест, помещений  для встреч депутатов с избирателями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>на территории Новорахинского сельского поселения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1.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Настоящий Порядок  определения специально отведённых мест, помещений  для встреч депутатов с избирателями на территории Новорахинского сельского поселения (далее-Порядок) разработан </w:t>
      </w: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 соответствии с частью 5.2, частью 5.3 статьи 40 Федерального закона </w:t>
      </w:r>
      <w:proofErr w:type="gramStart"/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от</w:t>
      </w:r>
      <w:proofErr w:type="gramEnd"/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B70623" w:rsidRDefault="00B70623" w:rsidP="00B706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</w:rPr>
      </w:pPr>
      <w:proofErr w:type="gramStart"/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06 октября 2003 № 131-ФЗ «Об общих принципах организации местного самоуправления в Российской Федерации» и определяет порядок 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предоставления специально отведенных мест и помещений депутатам </w:t>
      </w:r>
      <w:r w:rsidRPr="00B70623">
        <w:rPr>
          <w:rFonts w:ascii="Times New Roman" w:eastAsia="Times New Roman" w:hAnsi="Times New Roman" w:cs="Times New Roman"/>
          <w:iCs/>
          <w:sz w:val="14"/>
          <w:szCs w:val="14"/>
        </w:rPr>
        <w:t xml:space="preserve">Государственной Думы Федерального Собрания </w:t>
      </w: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Российской Федерации</w:t>
      </w:r>
      <w:r w:rsidRPr="00B70623">
        <w:rPr>
          <w:rFonts w:ascii="Times New Roman" w:eastAsia="Times New Roman" w:hAnsi="Times New Roman" w:cs="Times New Roman"/>
          <w:iCs/>
          <w:sz w:val="14"/>
          <w:szCs w:val="14"/>
        </w:rPr>
        <w:t xml:space="preserve">, Новгородской областной Думы, 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Совета депутатов Новорахинского  сельского поселения  (далее – депутат) для проведения публичных встреч с избирателями </w:t>
      </w:r>
      <w:r w:rsidRPr="00B70623">
        <w:rPr>
          <w:rFonts w:ascii="Times New Roman" w:eastAsia="Times New Roman" w:hAnsi="Times New Roman" w:cs="Times New Roman"/>
          <w:iCs/>
          <w:sz w:val="14"/>
          <w:szCs w:val="14"/>
        </w:rPr>
        <w:t>в целях информирования о своей</w:t>
      </w:r>
      <w:r>
        <w:rPr>
          <w:rFonts w:ascii="Times New Roman" w:eastAsia="Times New Roman" w:hAnsi="Times New Roman" w:cs="Times New Roman"/>
          <w:iCs/>
          <w:sz w:val="14"/>
          <w:szCs w:val="14"/>
        </w:rPr>
        <w:t xml:space="preserve"> деятельности (далее – Порядок)</w:t>
      </w:r>
      <w:proofErr w:type="gramEnd"/>
    </w:p>
    <w:p w:rsidR="000B5A20" w:rsidRDefault="000B5A20" w:rsidP="000B5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Встреча депутата с избирателями в форме публичного мероприятия проводятся в соответствии с </w:t>
      </w:r>
      <w:hyperlink r:id="rId10" w:history="1">
        <w:r w:rsidRPr="00B70623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законодательством</w:t>
        </w:r>
      </w:hyperlink>
      <w:r w:rsidRPr="00B7062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Российской Федерации о собраниях, митингах, демонстрациях, шествиях и пикетированиях.</w:t>
      </w:r>
      <w:r w:rsidRPr="00B70623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</w:p>
    <w:p w:rsidR="000B5A20" w:rsidRPr="00B70623" w:rsidRDefault="000B5A20" w:rsidP="000B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2.</w:t>
      </w:r>
      <w:r w:rsidRPr="00B70623">
        <w:rPr>
          <w:rFonts w:ascii="Times New Roman" w:eastAsia="Times New Roman" w:hAnsi="Times New Roman" w:cs="Times New Roman"/>
          <w:color w:val="1F282C"/>
          <w:sz w:val="14"/>
          <w:szCs w:val="14"/>
          <w:shd w:val="clear" w:color="auto" w:fill="FFFFFF"/>
        </w:rPr>
        <w:t xml:space="preserve"> </w:t>
      </w:r>
      <w:r w:rsidRPr="00B70623">
        <w:rPr>
          <w:rFonts w:ascii="Times New Roman" w:eastAsia="Times New Roman" w:hAnsi="Times New Roman" w:cs="Times New Roman"/>
          <w:iCs/>
          <w:sz w:val="14"/>
          <w:szCs w:val="14"/>
        </w:rPr>
        <w:t xml:space="preserve">Встречи депутата с избирателями проводятся в специально отведенных местах и помещениях, а также на общественных </w:t>
      </w:r>
      <w:r w:rsidRPr="00B70623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>(</w:t>
      </w: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внутри дворовых)</w:t>
      </w:r>
      <w:r w:rsidRPr="00B70623">
        <w:rPr>
          <w:rFonts w:ascii="Times New Roman" w:eastAsia="Times New Roman" w:hAnsi="Times New Roman" w:cs="Times New Roman"/>
          <w:iCs/>
          <w:sz w:val="14"/>
          <w:szCs w:val="14"/>
        </w:rPr>
        <w:t xml:space="preserve"> территориях (приложение 2),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связи.</w:t>
      </w:r>
    </w:p>
    <w:p w:rsidR="000B5A20" w:rsidRDefault="000B5A20" w:rsidP="000B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iCs/>
          <w:sz w:val="14"/>
          <w:szCs w:val="14"/>
        </w:rPr>
        <w:t>Уведомление Администрации Новорахинского сельского поселения (далее-Администрация) о таких встречах не требуется. При этом депутат вправе предварительно проинформировать Администрацию о дате и времени их проведения.</w:t>
      </w:r>
    </w:p>
    <w:p w:rsidR="000B5A20" w:rsidRPr="00B70623" w:rsidRDefault="000B5A20" w:rsidP="000B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4.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 определяет перечень специально отведенных мест и нежилых помещений, пригодных для проведения депутатом публичных встреч с избирателями в форме собраний. Указанный перечень публикуется в муниципальной  газете «Новорахинские вести» и размещается в информационно-телекоммуникационной  сети  «Интернет»  на официальном сайте Администрации  Новорахинского сельского поселения.</w:t>
      </w:r>
    </w:p>
    <w:p w:rsidR="000B5A20" w:rsidRPr="000B5A20" w:rsidRDefault="000B5A20" w:rsidP="000B5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</w:t>
      </w:r>
      <w:bookmarkStart w:id="0" w:name="_GoBack"/>
      <w:bookmarkEnd w:id="0"/>
    </w:p>
    <w:tbl>
      <w:tblPr>
        <w:tblpPr w:leftFromText="180" w:rightFromText="180" w:bottomFromText="200" w:vertAnchor="text" w:horzAnchor="margin" w:tblpY="60"/>
        <w:tblOverlap w:val="never"/>
        <w:tblW w:w="96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88"/>
      </w:tblGrid>
      <w:tr w:rsidR="00B70623" w:rsidRPr="00BD77D6" w:rsidTr="002C74AF">
        <w:trPr>
          <w:trHeight w:val="420"/>
        </w:trPr>
        <w:tc>
          <w:tcPr>
            <w:tcW w:w="1397" w:type="pct"/>
            <w:hideMark/>
          </w:tcPr>
          <w:p w:rsidR="00B70623" w:rsidRPr="00BD77D6" w:rsidRDefault="00B70623" w:rsidP="002C74AF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B70623" w:rsidRPr="00BD77D6" w:rsidRDefault="00B70623" w:rsidP="002C74A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5B2701">
              <w:rPr>
                <w:rFonts w:ascii="Times New Roman" w:eastAsia="Times New Roman" w:hAnsi="Times New Roman" w:cs="Times New Roman"/>
                <w:b/>
              </w:rPr>
              <w:t xml:space="preserve"> пятница 4 августа  2017   № 20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5.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Специально отведенные места и помещения  предоставляются на безвозмездной основе.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6.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обязана обеспечить равные условия для депутатов при предоставлении специально отведенных мест и помещений для встреч с избирателями.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7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>. Для проведения встреч депутатов с избирателями необходимо будет подать уведомление (заявку) о проведении публичного мероприятия. Данное уведомление (заявка) подаётся в срок не ранее десяти и не позднее пяти дней до дня проведения публичного мероприятия</w:t>
      </w:r>
      <w:r w:rsidRPr="00B70623">
        <w:rPr>
          <w:rFonts w:ascii="Times New Roman" w:eastAsia="Times New Roman" w:hAnsi="Times New Roman" w:cs="Times New Roman"/>
          <w:color w:val="FF0000"/>
          <w:sz w:val="14"/>
          <w:szCs w:val="14"/>
        </w:rPr>
        <w:t>.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Для предоставления специально отведенного места или помещения для встречи с избирателями в форме собрания, депутат или его помощники, представители обращаются с уведомлением  (заявкой) к владельцу специально отведенного места или помещения (примерная форма заявки - приложение 3). 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Дата и время проведения встречи согласовывается с владельцем помещения.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Уведомление (заявка) 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>о выделении специально отведенного места или помещения, рассматривается владельцем в течение трех дней со дня его подачи с предоставлением заявителю соответствующего ответа.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10.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Специально отведенное место, помещение предоставляется по рабочим и выходным (праздничным) дням.</w:t>
      </w:r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11. </w:t>
      </w:r>
      <w:proofErr w:type="gramStart"/>
      <w:r w:rsidRPr="00B70623">
        <w:rPr>
          <w:rFonts w:ascii="Times New Roman" w:eastAsia="Times New Roman" w:hAnsi="Times New Roman" w:cs="Times New Roman"/>
          <w:sz w:val="14"/>
          <w:szCs w:val="14"/>
        </w:rPr>
        <w:t>Если депутат или его помощник, представитель обратился о выделении специально отведенного места,  помещения и оно уже было предоставлено другому депутату, то владелец специально отведенного места или помещения не вправе отказать обратившему депутату или его помощнику, представителю в предоставлении специально отведенного места или помещения и предложить на таких же условиях в иное время.</w:t>
      </w:r>
      <w:proofErr w:type="gramEnd"/>
    </w:p>
    <w:p w:rsidR="00B70623" w:rsidRPr="00B70623" w:rsidRDefault="00B70623" w:rsidP="00B7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color w:val="000000"/>
          <w:sz w:val="14"/>
          <w:szCs w:val="14"/>
        </w:rPr>
        <w:t>12.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Обеспечение безопасности при проведении депутатами встреч с избирателями осуществляется в соответствии с законодательством Российской Федерации.</w:t>
      </w:r>
    </w:p>
    <w:p w:rsidR="00B70623" w:rsidRPr="00B70623" w:rsidRDefault="00B70623" w:rsidP="00B70623">
      <w:pPr>
        <w:spacing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ab/>
      </w:r>
      <w:r w:rsidRPr="00B70623">
        <w:rPr>
          <w:rFonts w:ascii="Times New Roman" w:eastAsia="Calibri" w:hAnsi="Times New Roman" w:cs="Times New Roman"/>
          <w:sz w:val="14"/>
          <w:szCs w:val="14"/>
          <w:lang w:eastAsia="en-US"/>
        </w:rPr>
        <w:t>13. Воспрепятствование организации или проведению встреч депутатов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 влечет за собой административную ответственность в соответствии с законодательством Российской Федерации.</w:t>
      </w:r>
    </w:p>
    <w:p w:rsidR="00B70623" w:rsidRPr="00B70623" w:rsidRDefault="00B70623" w:rsidP="000B5A20">
      <w:pPr>
        <w:spacing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sz w:val="14"/>
          <w:szCs w:val="14"/>
          <w:lang w:eastAsia="en-US"/>
        </w:rPr>
        <w:t>_</w:t>
      </w:r>
      <w:r w:rsidR="000B5A20"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</w:t>
      </w:r>
      <w:r w:rsidRPr="00B70623"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Приложение 2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к постановлению Администрации Новорахинского</w:t>
      </w:r>
    </w:p>
    <w:p w:rsidR="00B70623" w:rsidRPr="00B70623" w:rsidRDefault="00B70623" w:rsidP="000B5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B70623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 сельского поселения от 01.08.2017 № 210 </w:t>
      </w:r>
    </w:p>
    <w:p w:rsidR="00B70623" w:rsidRPr="00B70623" w:rsidRDefault="00B70623" w:rsidP="00B70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b/>
          <w:bCs/>
          <w:sz w:val="14"/>
          <w:szCs w:val="14"/>
          <w:lang w:eastAsia="en-US"/>
        </w:rPr>
      </w:pPr>
    </w:p>
    <w:p w:rsidR="000B5A20" w:rsidRDefault="00B70623" w:rsidP="000B5A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>Перечень специально отведенных мест</w:t>
      </w:r>
      <w:proofErr w:type="gramStart"/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помещений   для проведения встреч депутатов </w:t>
      </w:r>
    </w:p>
    <w:p w:rsidR="00B70623" w:rsidRPr="00B70623" w:rsidRDefault="00B70623" w:rsidP="000B5A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 с избирателями </w:t>
      </w:r>
      <w:r w:rsidR="000B5A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70623">
        <w:rPr>
          <w:rFonts w:ascii="Times New Roman" w:eastAsia="Times New Roman" w:hAnsi="Times New Roman" w:cs="Times New Roman"/>
          <w:sz w:val="14"/>
          <w:szCs w:val="14"/>
        </w:rPr>
        <w:t>на территории Новорахинского сельского поселения</w:t>
      </w:r>
    </w:p>
    <w:p w:rsidR="00B70623" w:rsidRPr="00B70623" w:rsidRDefault="00B70623" w:rsidP="00B706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5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1276"/>
        <w:gridCol w:w="1276"/>
        <w:gridCol w:w="1984"/>
        <w:gridCol w:w="1418"/>
      </w:tblGrid>
      <w:tr w:rsidR="00B70623" w:rsidRPr="00B70623" w:rsidTr="000B5A2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Контактное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Контактный</w:t>
            </w:r>
          </w:p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телефон</w:t>
            </w:r>
          </w:p>
        </w:tc>
      </w:tr>
      <w:tr w:rsidR="00B70623" w:rsidRPr="00B70623" w:rsidTr="000B5A2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70623" w:rsidRPr="00B70623" w:rsidTr="000B5A2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Новорахинский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 xml:space="preserve"> сельский Дом культуры,</w:t>
            </w: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филиал №5 муниципального бюджетного учреждения культуры «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межпоселенческая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культурно-досуговая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Зрительный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 xml:space="preserve">д.Новое Рахино, 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д.70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Никитина Елена 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Николаевна, директор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(881659) 54-492</w:t>
            </w:r>
          </w:p>
        </w:tc>
      </w:tr>
      <w:tr w:rsidR="00B70623" w:rsidRPr="00B70623" w:rsidTr="000B5A2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proofErr w:type="spell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Локотской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 xml:space="preserve"> сельский Дом культуры, </w:t>
            </w: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филиал №4 муниципального бюджетного учреждения культуры «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межпоселенческая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культурно-досуговая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Зрительный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proofErr w:type="spell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д</w:t>
            </w:r>
            <w:proofErr w:type="gram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.Л</w:t>
            </w:r>
            <w:proofErr w:type="gram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окотско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, д.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Никитина Елена 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Николаевна, директор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(881659)54-492</w:t>
            </w:r>
          </w:p>
        </w:tc>
      </w:tr>
      <w:tr w:rsidR="00B70623" w:rsidRPr="00B70623" w:rsidTr="000B5A2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Сомёнский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сельский культурный комплекс, филиал №7 муниципального бюджетного учреждения культуры «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межпоселенческая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культурно-досуговая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Зрительный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 xml:space="preserve">д.Сомёнка 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ул</w:t>
            </w:r>
            <w:proofErr w:type="gram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.М</w:t>
            </w:r>
            <w:proofErr w:type="gram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оло-дёжная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,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д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Никитина Елена 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Николаевна, директор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(881659)54-492</w:t>
            </w:r>
          </w:p>
        </w:tc>
      </w:tr>
      <w:tr w:rsidR="00B70623" w:rsidRPr="00B70623" w:rsidTr="000B5A2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Старорахинский филиал       № 16 МБУК «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межпоселенческая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Читальный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proofErr w:type="spell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д</w:t>
            </w:r>
            <w:proofErr w:type="gram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.С</w:t>
            </w:r>
            <w:proofErr w:type="gram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тарое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 xml:space="preserve"> Рахино,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д 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0B5A20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Андреева </w:t>
            </w:r>
            <w:r w:rsidR="00B70623"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Светлана Борисовна, директор </w:t>
            </w:r>
          </w:p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(881659) 54-638</w:t>
            </w:r>
          </w:p>
        </w:tc>
      </w:tr>
      <w:tr w:rsidR="00B70623" w:rsidRPr="00B70623" w:rsidTr="000B5A20"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Новорахинского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Площадь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proofErr w:type="spell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д</w:t>
            </w:r>
            <w:proofErr w:type="gramStart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.С</w:t>
            </w:r>
            <w:proofErr w:type="gram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тарое</w:t>
            </w:r>
            <w:proofErr w:type="spellEnd"/>
            <w:r w:rsidRPr="00B70623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 xml:space="preserve"> Рахино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Григорьев Геннадий Николаевич, Глава администрации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(881659)51-236</w:t>
            </w:r>
          </w:p>
        </w:tc>
      </w:tr>
      <w:tr w:rsidR="00B70623" w:rsidRPr="00B70623" w:rsidTr="000B5A20"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Кабинет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B70623">
              <w:rPr>
                <w:rFonts w:ascii="Times New Roman" w:eastAsia="Times New Roman" w:hAnsi="Times New Roman" w:cs="Times New Roman"/>
                <w:sz w:val="14"/>
                <w:szCs w:val="14"/>
              </w:rPr>
              <w:t>д.Новое Рахино, д.26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3" w:rsidRPr="00B70623" w:rsidRDefault="00B70623" w:rsidP="00B7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3" w:rsidRPr="00B70623" w:rsidRDefault="00B70623" w:rsidP="00B7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B70623" w:rsidRPr="00B70623" w:rsidRDefault="00B70623" w:rsidP="00B70623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/>
          <w:bCs/>
          <w:spacing w:val="7"/>
          <w:sz w:val="14"/>
          <w:szCs w:val="14"/>
        </w:rPr>
      </w:pPr>
      <w:r w:rsidRPr="00B70623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B70623">
        <w:rPr>
          <w:rFonts w:ascii="Times New Roman" w:eastAsia="Times New Roman" w:hAnsi="Times New Roman" w:cs="Times New Roman"/>
          <w:b/>
          <w:bCs/>
          <w:spacing w:val="7"/>
          <w:sz w:val="14"/>
          <w:szCs w:val="14"/>
        </w:rPr>
        <w:t>_______________________________________________________________</w:t>
      </w:r>
    </w:p>
    <w:p w:rsidR="00B70623" w:rsidRPr="00B70623" w:rsidRDefault="00B70623" w:rsidP="00B706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B70623" w:rsidRPr="00B70623" w:rsidSect="000B5A20">
          <w:type w:val="continuous"/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0B5A20" w:rsidRDefault="000B5A20" w:rsidP="000B5A2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p w:rsidR="000B5A20" w:rsidRDefault="000B5A20" w:rsidP="000B5A2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ИНФОРМАЦИЯ</w:t>
      </w:r>
    </w:p>
    <w:p w:rsidR="000B5A20" w:rsidRPr="000B5A20" w:rsidRDefault="000B5A20" w:rsidP="000B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b/>
          <w:sz w:val="14"/>
          <w:szCs w:val="14"/>
        </w:rPr>
        <w:t>Уважаемые родители!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B5A20" w:rsidRPr="000B5A20" w:rsidRDefault="000B5A20" w:rsidP="000B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Жизнь и здоровье детей стоят на первом месте среди всех родительских забот. Чтобы максимально уберечь ребенка от неприятностей на воде, нужно научить его правильно себя вести при купании в реке, на озере или в море.</w:t>
      </w:r>
    </w:p>
    <w:p w:rsidR="000B5A20" w:rsidRPr="000B5A20" w:rsidRDefault="000B5A20" w:rsidP="000B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Элементарные меры предосторожности, которые помогут уберечь детей от несчастных случаев: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дети должны купаться только в местах, специально предназначенных для купания, с чистым от мусора пляжем;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дно водоема должно быть у берега мелким, без резких перепадов глубины и очищенное от камней и коряг;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детей лучше водить купаться утром или вечером, когда солнце не так сильно припекает и температура воды не ниже 20</w:t>
      </w:r>
      <w:proofErr w:type="gramStart"/>
      <w:r w:rsidRPr="000B5A20">
        <w:rPr>
          <w:rFonts w:ascii="Times New Roman" w:eastAsia="Times New Roman" w:hAnsi="Times New Roman" w:cs="Times New Roman"/>
          <w:sz w:val="14"/>
          <w:szCs w:val="14"/>
        </w:rPr>
        <w:t>ºС</w:t>
      </w:r>
      <w:proofErr w:type="gramEnd"/>
      <w:r w:rsidRPr="000B5A20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время пребывания ребенка в воде нужно увеличивать постепенно, начиная с 5 – 7 минут, чтобы не наступило переохлаждение организма;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ребенок не должен слишком долго сидеть в воде, чтобы его не схватила судорога;</w:t>
      </w:r>
    </w:p>
    <w:p w:rsidR="000B5A20" w:rsidRPr="000B5A20" w:rsidRDefault="000B5A20" w:rsidP="000B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Нужно обязательно провести с ребенком разъяснительную беседу о правилах поведения на воде, в т. ч. внушить ему, что часто баловство на воде плохо заканчивается, а последствия его непоправимы. Ребенок должен знать, что: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нельзя прыгать или нырять в незнакомом месте, потому что на дне могут быть опасные для жизни предметы;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нельзя на матрасе отплывать далеко от берега, матрац может легко накрыть волной или он может порваться при контакте с острым предметом, например, камнем, острым прутом или осколком стекла;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тому, кто не умеет плавать или неуверенно держится на воде, совсем не стыдно купаться в спасательном жилете яркого цвета, ведь иногда жилет становится той самой соломинкой, за которую цепляется утопающий;</w:t>
      </w:r>
    </w:p>
    <w:p w:rsidR="000B5A20" w:rsidRPr="000B5A20" w:rsidRDefault="000B5A2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- в экстренных ситуациях никогда не стыдно обращаться за помощью к взрослым или вызывать скорую помощь.</w:t>
      </w:r>
    </w:p>
    <w:p w:rsidR="000B5A20" w:rsidRPr="000B5A20" w:rsidRDefault="000B5A20" w:rsidP="000B5A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B5A20" w:rsidRPr="000B5A20" w:rsidRDefault="000B5A20" w:rsidP="000B5A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B5A20">
        <w:rPr>
          <w:rFonts w:ascii="Times New Roman" w:eastAsia="Times New Roman" w:hAnsi="Times New Roman" w:cs="Times New Roman"/>
          <w:sz w:val="14"/>
          <w:szCs w:val="14"/>
        </w:rPr>
        <w:t>Ст. госинспектор Валдайского отделения ГИМС Ванчиков В.В.</w:t>
      </w:r>
    </w:p>
    <w:p w:rsidR="00E13138" w:rsidRPr="00C33AA6" w:rsidRDefault="00E13138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tbl>
      <w:tblPr>
        <w:tblpPr w:leftFromText="180" w:rightFromText="180" w:vertAnchor="text" w:horzAnchor="margin" w:tblpXSpec="center" w:tblpY="298"/>
        <w:tblW w:w="101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409"/>
        <w:gridCol w:w="3198"/>
      </w:tblGrid>
      <w:tr w:rsidR="00C33AA6" w:rsidRPr="00F77677" w:rsidTr="00E13138">
        <w:trPr>
          <w:trHeight w:val="1777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C33AA6" w:rsidRPr="00505837" w:rsidRDefault="00482049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C33AA6" w:rsidRPr="00505837" w:rsidRDefault="00563559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03.08</w:t>
            </w:r>
            <w:r w:rsidR="00C33A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C33AA6" w:rsidRPr="00071F41" w:rsidRDefault="000B5A20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EE3084" w:rsidRPr="00EE3084" w:rsidRDefault="00C33AA6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</w:p>
    <w:sectPr w:rsidR="00EE3084" w:rsidRPr="00EE3084" w:rsidSect="00071F41">
      <w:type w:val="continuous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49" w:rsidRDefault="00482049" w:rsidP="00F24507">
      <w:pPr>
        <w:pStyle w:val="aa"/>
      </w:pPr>
      <w:r>
        <w:separator/>
      </w:r>
    </w:p>
  </w:endnote>
  <w:endnote w:type="continuationSeparator" w:id="0">
    <w:p w:rsidR="00482049" w:rsidRDefault="00482049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49" w:rsidRDefault="00482049" w:rsidP="00F24507">
      <w:pPr>
        <w:pStyle w:val="aa"/>
      </w:pPr>
      <w:r>
        <w:separator/>
      </w:r>
    </w:p>
  </w:footnote>
  <w:footnote w:type="continuationSeparator" w:id="0">
    <w:p w:rsidR="00482049" w:rsidRDefault="00482049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828DB"/>
    <w:multiLevelType w:val="hybridMultilevel"/>
    <w:tmpl w:val="D7206C60"/>
    <w:lvl w:ilvl="0" w:tplc="E10C4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8EA"/>
    <w:multiLevelType w:val="multilevel"/>
    <w:tmpl w:val="37923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B433E58"/>
    <w:multiLevelType w:val="hybridMultilevel"/>
    <w:tmpl w:val="ED743F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E4F"/>
    <w:multiLevelType w:val="hybridMultilevel"/>
    <w:tmpl w:val="FBC8BE3A"/>
    <w:lvl w:ilvl="0" w:tplc="CD3866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A693F"/>
    <w:multiLevelType w:val="hybridMultilevel"/>
    <w:tmpl w:val="B6BC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B0C99"/>
    <w:multiLevelType w:val="multilevel"/>
    <w:tmpl w:val="1772CE4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17"/>
  </w:num>
  <w:num w:numId="25">
    <w:abstractNumId w:val="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0C3E"/>
    <w:rsid w:val="00014E6A"/>
    <w:rsid w:val="00015330"/>
    <w:rsid w:val="00020727"/>
    <w:rsid w:val="0002179F"/>
    <w:rsid w:val="00025C0A"/>
    <w:rsid w:val="00031B24"/>
    <w:rsid w:val="00033237"/>
    <w:rsid w:val="000352D2"/>
    <w:rsid w:val="00041B2E"/>
    <w:rsid w:val="00041E7A"/>
    <w:rsid w:val="0004327E"/>
    <w:rsid w:val="000450CD"/>
    <w:rsid w:val="00046676"/>
    <w:rsid w:val="00047010"/>
    <w:rsid w:val="000474E0"/>
    <w:rsid w:val="000517B8"/>
    <w:rsid w:val="000524D6"/>
    <w:rsid w:val="00052E60"/>
    <w:rsid w:val="00053C8D"/>
    <w:rsid w:val="00054D0D"/>
    <w:rsid w:val="000554D7"/>
    <w:rsid w:val="00065B36"/>
    <w:rsid w:val="00066136"/>
    <w:rsid w:val="00071F41"/>
    <w:rsid w:val="000733CF"/>
    <w:rsid w:val="00073913"/>
    <w:rsid w:val="00082719"/>
    <w:rsid w:val="00082859"/>
    <w:rsid w:val="00082B08"/>
    <w:rsid w:val="000860B5"/>
    <w:rsid w:val="00090755"/>
    <w:rsid w:val="000A0648"/>
    <w:rsid w:val="000A0AC2"/>
    <w:rsid w:val="000A2801"/>
    <w:rsid w:val="000A3B69"/>
    <w:rsid w:val="000A3D74"/>
    <w:rsid w:val="000A7B03"/>
    <w:rsid w:val="000B0CAB"/>
    <w:rsid w:val="000B192B"/>
    <w:rsid w:val="000B2D52"/>
    <w:rsid w:val="000B4781"/>
    <w:rsid w:val="000B5A20"/>
    <w:rsid w:val="000B6762"/>
    <w:rsid w:val="000C025E"/>
    <w:rsid w:val="000C06A6"/>
    <w:rsid w:val="000D2D74"/>
    <w:rsid w:val="000D365C"/>
    <w:rsid w:val="000D439E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106ED"/>
    <w:rsid w:val="00114F50"/>
    <w:rsid w:val="001153A3"/>
    <w:rsid w:val="001167D0"/>
    <w:rsid w:val="001215C9"/>
    <w:rsid w:val="00125F21"/>
    <w:rsid w:val="00126F7F"/>
    <w:rsid w:val="00140BF5"/>
    <w:rsid w:val="0014221A"/>
    <w:rsid w:val="00142D8C"/>
    <w:rsid w:val="00146E02"/>
    <w:rsid w:val="00147295"/>
    <w:rsid w:val="00150D74"/>
    <w:rsid w:val="001518E6"/>
    <w:rsid w:val="001532C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86E49"/>
    <w:rsid w:val="0018708B"/>
    <w:rsid w:val="00190D11"/>
    <w:rsid w:val="00194286"/>
    <w:rsid w:val="00194E2A"/>
    <w:rsid w:val="00195CC5"/>
    <w:rsid w:val="001A2AB6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5F07"/>
    <w:rsid w:val="00226849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E4EF7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680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1B95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7D4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5506"/>
    <w:rsid w:val="003D753A"/>
    <w:rsid w:val="003D7F71"/>
    <w:rsid w:val="003E42B8"/>
    <w:rsid w:val="003E7517"/>
    <w:rsid w:val="003F42C7"/>
    <w:rsid w:val="003F717E"/>
    <w:rsid w:val="003F7B6D"/>
    <w:rsid w:val="00401CCE"/>
    <w:rsid w:val="0040214E"/>
    <w:rsid w:val="004022E8"/>
    <w:rsid w:val="0040371D"/>
    <w:rsid w:val="00412871"/>
    <w:rsid w:val="00412C4F"/>
    <w:rsid w:val="00413E8F"/>
    <w:rsid w:val="00420752"/>
    <w:rsid w:val="00423059"/>
    <w:rsid w:val="00423A59"/>
    <w:rsid w:val="004244C7"/>
    <w:rsid w:val="004252A1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6B4F"/>
    <w:rsid w:val="0047250A"/>
    <w:rsid w:val="00473269"/>
    <w:rsid w:val="00475936"/>
    <w:rsid w:val="00480653"/>
    <w:rsid w:val="00480D1C"/>
    <w:rsid w:val="00482049"/>
    <w:rsid w:val="004823CA"/>
    <w:rsid w:val="0048260B"/>
    <w:rsid w:val="004836BA"/>
    <w:rsid w:val="00484BE7"/>
    <w:rsid w:val="004855B7"/>
    <w:rsid w:val="00492972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5721"/>
    <w:rsid w:val="004C597F"/>
    <w:rsid w:val="004C6352"/>
    <w:rsid w:val="004C70C8"/>
    <w:rsid w:val="004D1E75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1428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559"/>
    <w:rsid w:val="00563E56"/>
    <w:rsid w:val="005646D5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2701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1A07"/>
    <w:rsid w:val="00612F87"/>
    <w:rsid w:val="00615664"/>
    <w:rsid w:val="00615982"/>
    <w:rsid w:val="00616437"/>
    <w:rsid w:val="0061693C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4E9F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641F5"/>
    <w:rsid w:val="007715A0"/>
    <w:rsid w:val="00771CA6"/>
    <w:rsid w:val="00775FFC"/>
    <w:rsid w:val="00777EB7"/>
    <w:rsid w:val="00780CEA"/>
    <w:rsid w:val="0078500A"/>
    <w:rsid w:val="00785A09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C6DEB"/>
    <w:rsid w:val="007C7914"/>
    <w:rsid w:val="007D26EB"/>
    <w:rsid w:val="007D35AB"/>
    <w:rsid w:val="007D4DEB"/>
    <w:rsid w:val="007D7CD6"/>
    <w:rsid w:val="007E0EB9"/>
    <w:rsid w:val="007E176F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4A6A"/>
    <w:rsid w:val="00815E6D"/>
    <w:rsid w:val="008235E5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EC6"/>
    <w:rsid w:val="00875F8D"/>
    <w:rsid w:val="00880A06"/>
    <w:rsid w:val="0088217C"/>
    <w:rsid w:val="0088581B"/>
    <w:rsid w:val="008931A9"/>
    <w:rsid w:val="00893938"/>
    <w:rsid w:val="00894C5B"/>
    <w:rsid w:val="00894D20"/>
    <w:rsid w:val="0089516A"/>
    <w:rsid w:val="00895306"/>
    <w:rsid w:val="00897333"/>
    <w:rsid w:val="008A5558"/>
    <w:rsid w:val="008A6F3B"/>
    <w:rsid w:val="008A73E9"/>
    <w:rsid w:val="008A7E67"/>
    <w:rsid w:val="008B0AFD"/>
    <w:rsid w:val="008B0E3E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03C5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67C6"/>
    <w:rsid w:val="00927922"/>
    <w:rsid w:val="00927D2B"/>
    <w:rsid w:val="009369DF"/>
    <w:rsid w:val="00937FF9"/>
    <w:rsid w:val="009405BA"/>
    <w:rsid w:val="00942F3E"/>
    <w:rsid w:val="009437EB"/>
    <w:rsid w:val="009515F7"/>
    <w:rsid w:val="009579D0"/>
    <w:rsid w:val="009624CF"/>
    <w:rsid w:val="009662A5"/>
    <w:rsid w:val="009666D2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91FFA"/>
    <w:rsid w:val="00992B58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408"/>
    <w:rsid w:val="009E4E4C"/>
    <w:rsid w:val="009E62DD"/>
    <w:rsid w:val="009F285B"/>
    <w:rsid w:val="00A01290"/>
    <w:rsid w:val="00A01FC3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29E7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43A7"/>
    <w:rsid w:val="00A86086"/>
    <w:rsid w:val="00A9068E"/>
    <w:rsid w:val="00A9134F"/>
    <w:rsid w:val="00A91BA3"/>
    <w:rsid w:val="00A93E5F"/>
    <w:rsid w:val="00A959D6"/>
    <w:rsid w:val="00AA0A8B"/>
    <w:rsid w:val="00AA1282"/>
    <w:rsid w:val="00AA63C9"/>
    <w:rsid w:val="00AA725C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623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AA6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72D50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D65E2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00D7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3297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1059"/>
    <w:rsid w:val="00D84F22"/>
    <w:rsid w:val="00D869B1"/>
    <w:rsid w:val="00D86CFC"/>
    <w:rsid w:val="00D87027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0D04"/>
    <w:rsid w:val="00DC2B47"/>
    <w:rsid w:val="00DC3A8D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3138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5D"/>
    <w:rsid w:val="00E351EA"/>
    <w:rsid w:val="00E3665E"/>
    <w:rsid w:val="00E37F8F"/>
    <w:rsid w:val="00E42528"/>
    <w:rsid w:val="00E45867"/>
    <w:rsid w:val="00E46259"/>
    <w:rsid w:val="00E463A4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2B9D"/>
    <w:rsid w:val="00EA5AB5"/>
    <w:rsid w:val="00EA5F44"/>
    <w:rsid w:val="00EB08E0"/>
    <w:rsid w:val="00EB36DC"/>
    <w:rsid w:val="00EB4B67"/>
    <w:rsid w:val="00EB67DE"/>
    <w:rsid w:val="00EB7D0C"/>
    <w:rsid w:val="00EC2C89"/>
    <w:rsid w:val="00ED0A3C"/>
    <w:rsid w:val="00ED2574"/>
    <w:rsid w:val="00ED2591"/>
    <w:rsid w:val="00ED489B"/>
    <w:rsid w:val="00ED768F"/>
    <w:rsid w:val="00EE1E2C"/>
    <w:rsid w:val="00EE3084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705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59DE"/>
    <w:rsid w:val="00FA6FA2"/>
    <w:rsid w:val="00FA72C7"/>
    <w:rsid w:val="00FB297A"/>
    <w:rsid w:val="00FB2DB4"/>
    <w:rsid w:val="00FB416D"/>
    <w:rsid w:val="00FB60C3"/>
    <w:rsid w:val="00FB704D"/>
    <w:rsid w:val="00FB78E7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A7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  <w:style w:type="numbering" w:customStyle="1" w:styleId="240">
    <w:name w:val="Нет списка24"/>
    <w:next w:val="a2"/>
    <w:uiPriority w:val="99"/>
    <w:semiHidden/>
    <w:unhideWhenUsed/>
    <w:rsid w:val="00DC3A8D"/>
  </w:style>
  <w:style w:type="table" w:customStyle="1" w:styleId="151">
    <w:name w:val="Сетка таблицы15"/>
    <w:basedOn w:val="a1"/>
    <w:next w:val="a3"/>
    <w:rsid w:val="00DC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DC3A8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0214E"/>
  </w:style>
  <w:style w:type="table" w:customStyle="1" w:styleId="171">
    <w:name w:val="Сетка таблицы17"/>
    <w:basedOn w:val="a1"/>
    <w:next w:val="a3"/>
    <w:rsid w:val="0040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87027"/>
  </w:style>
  <w:style w:type="table" w:customStyle="1" w:styleId="181">
    <w:name w:val="Сетка таблицы18"/>
    <w:basedOn w:val="a1"/>
    <w:next w:val="a3"/>
    <w:rsid w:val="00D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D870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054D0D"/>
  </w:style>
  <w:style w:type="table" w:customStyle="1" w:styleId="201">
    <w:name w:val="Сетка таблицы20"/>
    <w:basedOn w:val="a1"/>
    <w:next w:val="a3"/>
    <w:rsid w:val="0005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54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5D8161D2D8281E107D2B4BE39924E49998C24EE901A7548F6D4D9D67h9O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462C-A8A4-4C8D-B945-38BDA92A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</TotalTime>
  <Pages>2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579</cp:revision>
  <cp:lastPrinted>2017-06-01T13:22:00Z</cp:lastPrinted>
  <dcterms:created xsi:type="dcterms:W3CDTF">2012-04-16T07:26:00Z</dcterms:created>
  <dcterms:modified xsi:type="dcterms:W3CDTF">2017-08-14T07:18:00Z</dcterms:modified>
</cp:coreProperties>
</file>