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</w:t>
      </w:r>
      <w:r w:rsidR="005A1B7A">
        <w:rPr>
          <w:rFonts w:ascii="Times New Roman" w:eastAsia="Times New Roman" w:hAnsi="Times New Roman" w:cs="Times New Roman"/>
          <w:lang w:eastAsia="ru-RU"/>
        </w:rPr>
        <w:t xml:space="preserve">сельскохозяйственного назначения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</w:t>
      </w:r>
      <w:r w:rsidR="005A1B7A">
        <w:rPr>
          <w:rFonts w:ascii="Times New Roman" w:eastAsia="Times New Roman" w:hAnsi="Times New Roman" w:cs="Times New Roman"/>
          <w:lang w:eastAsia="ru-RU"/>
        </w:rPr>
        <w:t>астрового квартала 53:06:0100201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5A1B7A">
        <w:rPr>
          <w:rFonts w:ascii="Times New Roman" w:eastAsia="Times New Roman" w:hAnsi="Times New Roman" w:cs="Times New Roman"/>
          <w:lang w:eastAsia="ru-RU"/>
        </w:rPr>
        <w:t>20 000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5A1B7A">
        <w:rPr>
          <w:rFonts w:ascii="Times New Roman" w:eastAsia="Times New Roman" w:hAnsi="Times New Roman" w:cs="Times New Roman"/>
          <w:lang w:eastAsia="ru-RU"/>
        </w:rPr>
        <w:t>сенокошения</w:t>
      </w:r>
      <w:r w:rsidR="00040473">
        <w:rPr>
          <w:rFonts w:ascii="Times New Roman" w:eastAsia="Times New Roman" w:hAnsi="Times New Roman" w:cs="Times New Roman"/>
          <w:lang w:eastAsia="ru-RU"/>
        </w:rPr>
        <w:t>, по адресу: Российская Федерация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Новгородская область, Крестецкий </w:t>
      </w:r>
      <w:r w:rsidR="00040473">
        <w:rPr>
          <w:rFonts w:ascii="Times New Roman" w:eastAsia="Times New Roman" w:hAnsi="Times New Roman" w:cs="Times New Roman"/>
          <w:lang w:eastAsia="ru-RU"/>
        </w:rPr>
        <w:t xml:space="preserve">муниципальный 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район, Новорахинское сельское поселение, д. </w:t>
      </w:r>
      <w:r w:rsidR="005A1B7A">
        <w:rPr>
          <w:rFonts w:ascii="Times New Roman" w:eastAsia="Times New Roman" w:hAnsi="Times New Roman" w:cs="Times New Roman"/>
          <w:lang w:eastAsia="ru-RU"/>
        </w:rPr>
        <w:t>Ракушино.</w:t>
      </w:r>
      <w:bookmarkStart w:id="0" w:name="_GoBack"/>
      <w:bookmarkEnd w:id="0"/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Default="00A463E2"/>
    <w:p w:rsidR="00E75A6F" w:rsidRDefault="00E75A6F"/>
    <w:p w:rsidR="00040473" w:rsidRPr="00894DE1" w:rsidRDefault="00040473" w:rsidP="005A1B7A">
      <w:pPr>
        <w:suppressAutoHyphens/>
        <w:spacing w:after="0" w:line="240" w:lineRule="auto"/>
        <w:jc w:val="both"/>
      </w:pPr>
    </w:p>
    <w:sectPr w:rsidR="00040473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040473"/>
    <w:rsid w:val="001B7279"/>
    <w:rsid w:val="002E2C33"/>
    <w:rsid w:val="0030016F"/>
    <w:rsid w:val="005538DF"/>
    <w:rsid w:val="005A1B7A"/>
    <w:rsid w:val="006933BD"/>
    <w:rsid w:val="00697F23"/>
    <w:rsid w:val="006B7355"/>
    <w:rsid w:val="006C4840"/>
    <w:rsid w:val="00766920"/>
    <w:rsid w:val="00820D0D"/>
    <w:rsid w:val="00850660"/>
    <w:rsid w:val="00876C98"/>
    <w:rsid w:val="00894DE1"/>
    <w:rsid w:val="009A3193"/>
    <w:rsid w:val="00A463E2"/>
    <w:rsid w:val="00B60B12"/>
    <w:rsid w:val="00C538DD"/>
    <w:rsid w:val="00CA57A2"/>
    <w:rsid w:val="00D233C2"/>
    <w:rsid w:val="00D2366D"/>
    <w:rsid w:val="00D37E36"/>
    <w:rsid w:val="00E75A6F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41</cp:revision>
  <cp:lastPrinted>2016-09-29T12:20:00Z</cp:lastPrinted>
  <dcterms:created xsi:type="dcterms:W3CDTF">2015-06-01T09:34:00Z</dcterms:created>
  <dcterms:modified xsi:type="dcterms:W3CDTF">2016-09-29T12:20:00Z</dcterms:modified>
</cp:coreProperties>
</file>