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CE6295">
        <w:rPr>
          <w:rFonts w:ascii="Times New Roman" w:eastAsia="Times New Roman" w:hAnsi="Times New Roman" w:cs="Times New Roman"/>
          <w:lang w:eastAsia="ru-RU"/>
        </w:rPr>
        <w:t>астрового квартала 53:06:0101302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CE6295">
        <w:rPr>
          <w:rFonts w:ascii="Times New Roman" w:eastAsia="Times New Roman" w:hAnsi="Times New Roman" w:cs="Times New Roman"/>
          <w:lang w:eastAsia="ru-RU"/>
        </w:rPr>
        <w:t>1 000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850660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="00CE6295"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 w:rsidR="00CE6295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 w:rsidR="00CE6295">
        <w:rPr>
          <w:rFonts w:ascii="Times New Roman" w:eastAsia="Times New Roman" w:hAnsi="Times New Roman" w:cs="Times New Roman"/>
          <w:lang w:eastAsia="ru-RU"/>
        </w:rPr>
        <w:t>Соменка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>
      <w:bookmarkStart w:id="0" w:name="_GoBack"/>
      <w:bookmarkEnd w:id="0"/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</w:t>
      </w:r>
      <w:r w:rsidR="00CE6295">
        <w:rPr>
          <w:rFonts w:ascii="Times New Roman" w:eastAsia="Times New Roman" w:hAnsi="Times New Roman" w:cs="Times New Roman"/>
          <w:lang w:eastAsia="ru-RU"/>
        </w:rPr>
        <w:t>0305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1 </w:t>
      </w:r>
      <w:r w:rsidR="00CE629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="00CE6295"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>, Новгородская область, Крестецкий</w:t>
      </w:r>
      <w:r w:rsidR="00CE6295">
        <w:rPr>
          <w:rFonts w:ascii="Times New Roman" w:eastAsia="Times New Roman" w:hAnsi="Times New Roman" w:cs="Times New Roman"/>
          <w:lang w:eastAsia="ru-RU"/>
        </w:rPr>
        <w:t xml:space="preserve"> 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район, Новорахинское сельское поселение, д. </w:t>
      </w:r>
      <w:r w:rsidR="00CE6295">
        <w:rPr>
          <w:rFonts w:ascii="Times New Roman" w:eastAsia="Times New Roman" w:hAnsi="Times New Roman" w:cs="Times New Roman"/>
          <w:lang w:eastAsia="ru-RU"/>
        </w:rPr>
        <w:t>Новое Рахино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850660" w:rsidRDefault="00850660"/>
    <w:p w:rsidR="00850660" w:rsidRDefault="00850660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</w:t>
      </w:r>
      <w:r w:rsidR="00CE6295">
        <w:rPr>
          <w:rFonts w:ascii="Times New Roman" w:eastAsia="Times New Roman" w:hAnsi="Times New Roman" w:cs="Times New Roman"/>
          <w:lang w:eastAsia="ru-RU"/>
        </w:rPr>
        <w:t>0101101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CE6295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CE6295"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 w:rsidR="00CE6295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 w:rsidR="00CE6295">
        <w:rPr>
          <w:rFonts w:ascii="Times New Roman" w:eastAsia="Times New Roman" w:hAnsi="Times New Roman" w:cs="Times New Roman"/>
          <w:lang w:eastAsia="ru-RU"/>
        </w:rPr>
        <w:t>Заречье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</w:t>
      </w:r>
      <w:r w:rsidR="00CE6295">
        <w:rPr>
          <w:rFonts w:ascii="Times New Roman" w:eastAsia="Times New Roman" w:hAnsi="Times New Roman" w:cs="Times New Roman"/>
          <w:lang w:eastAsia="ru-RU"/>
        </w:rPr>
        <w:t>90901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="00CE6295"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>, Новгородская область, Крестецкий</w:t>
      </w:r>
      <w:r w:rsidR="00CE6295">
        <w:rPr>
          <w:rFonts w:ascii="Times New Roman" w:eastAsia="Times New Roman" w:hAnsi="Times New Roman" w:cs="Times New Roman"/>
          <w:lang w:eastAsia="ru-RU"/>
        </w:rPr>
        <w:t xml:space="preserve"> 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район, Новорахинское сельское поселение, д. </w:t>
      </w:r>
      <w:r w:rsidR="00CE6295">
        <w:rPr>
          <w:rFonts w:ascii="Times New Roman" w:eastAsia="Times New Roman" w:hAnsi="Times New Roman" w:cs="Times New Roman"/>
          <w:lang w:eastAsia="ru-RU"/>
        </w:rPr>
        <w:t>Ярково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E75A6F"/>
    <w:p w:rsidR="00E75A6F" w:rsidRDefault="00E75A6F"/>
    <w:p w:rsidR="00E75A6F" w:rsidRDefault="00E75A6F"/>
    <w:p w:rsidR="00E75A6F" w:rsidRDefault="00E75A6F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</w:t>
      </w:r>
      <w:r w:rsidR="00CE6295">
        <w:rPr>
          <w:rFonts w:ascii="Times New Roman" w:eastAsia="Times New Roman" w:hAnsi="Times New Roman" w:cs="Times New Roman"/>
          <w:lang w:eastAsia="ru-RU"/>
        </w:rPr>
        <w:t>0401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="00CE6295"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 w:rsidR="00CE6295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 w:rsidR="00CE6295">
        <w:rPr>
          <w:rFonts w:ascii="Times New Roman" w:eastAsia="Times New Roman" w:hAnsi="Times New Roman" w:cs="Times New Roman"/>
          <w:lang w:eastAsia="ru-RU"/>
        </w:rPr>
        <w:t>Гряды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/>
    <w:p w:rsidR="00CE6295" w:rsidRDefault="00CE6295"/>
    <w:p w:rsidR="00CE6295" w:rsidRPr="00894DE1" w:rsidRDefault="00CE6295" w:rsidP="00CE62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</w:t>
      </w:r>
      <w:r>
        <w:rPr>
          <w:rFonts w:ascii="Times New Roman" w:eastAsia="Times New Roman" w:hAnsi="Times New Roman" w:cs="Times New Roman"/>
          <w:lang w:eastAsia="ru-RU"/>
        </w:rPr>
        <w:t>1601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1 0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строительства храма</w:t>
      </w:r>
      <w:r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proofErr w:type="spellStart"/>
      <w:r w:rsidR="00054426">
        <w:rPr>
          <w:rFonts w:ascii="Times New Roman" w:eastAsia="Times New Roman" w:hAnsi="Times New Roman" w:cs="Times New Roman"/>
          <w:lang w:eastAsia="ru-RU"/>
        </w:rPr>
        <w:t>Ламерье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CE6295" w:rsidRPr="00894DE1" w:rsidRDefault="00CE6295" w:rsidP="00CE62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CE6295" w:rsidRPr="00894DE1" w:rsidRDefault="00CE6295" w:rsidP="00CE6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CE6295" w:rsidRPr="00894DE1" w:rsidRDefault="00CE6295"/>
    <w:sectPr w:rsidR="00CE6295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054426"/>
    <w:rsid w:val="001B7279"/>
    <w:rsid w:val="002E2C33"/>
    <w:rsid w:val="0030016F"/>
    <w:rsid w:val="005538DF"/>
    <w:rsid w:val="006933BD"/>
    <w:rsid w:val="00697F23"/>
    <w:rsid w:val="006B7355"/>
    <w:rsid w:val="006C4840"/>
    <w:rsid w:val="00766920"/>
    <w:rsid w:val="00820D0D"/>
    <w:rsid w:val="00850660"/>
    <w:rsid w:val="00876C98"/>
    <w:rsid w:val="00894DE1"/>
    <w:rsid w:val="009A3193"/>
    <w:rsid w:val="00A463E2"/>
    <w:rsid w:val="00B60B12"/>
    <w:rsid w:val="00C538DD"/>
    <w:rsid w:val="00CA57A2"/>
    <w:rsid w:val="00CE6295"/>
    <w:rsid w:val="00D233C2"/>
    <w:rsid w:val="00D2366D"/>
    <w:rsid w:val="00D37E36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39</cp:revision>
  <cp:lastPrinted>2016-08-05T10:04:00Z</cp:lastPrinted>
  <dcterms:created xsi:type="dcterms:W3CDTF">2015-06-01T09:34:00Z</dcterms:created>
  <dcterms:modified xsi:type="dcterms:W3CDTF">2016-08-05T10:04:00Z</dcterms:modified>
</cp:coreProperties>
</file>