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0A" w:rsidRDefault="00FE100A" w:rsidP="00FE10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1FB" w:rsidRPr="00295764" w:rsidRDefault="00BE31FB" w:rsidP="002957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31FB" w:rsidRPr="00295764" w:rsidRDefault="00BE31FB" w:rsidP="002957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Новгородская область Крестецкий район</w:t>
      </w:r>
    </w:p>
    <w:p w:rsidR="00981014" w:rsidRPr="00295764" w:rsidRDefault="00BE31FB" w:rsidP="002957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Новорахинское сельское поселение</w:t>
      </w:r>
    </w:p>
    <w:p w:rsidR="00BE31FB" w:rsidRPr="00295764" w:rsidRDefault="00BE31FB" w:rsidP="002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1FB" w:rsidRPr="00295764" w:rsidRDefault="00BE31FB" w:rsidP="00295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64">
        <w:rPr>
          <w:rFonts w:ascii="Times New Roman" w:hAnsi="Times New Roman" w:cs="Times New Roman"/>
          <w:b/>
          <w:sz w:val="28"/>
          <w:szCs w:val="28"/>
        </w:rPr>
        <w:t>Комиссия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</w:t>
      </w:r>
    </w:p>
    <w:p w:rsidR="00295764" w:rsidRPr="00295764" w:rsidRDefault="00295764" w:rsidP="00295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CFE" w:rsidRDefault="000F2CFE" w:rsidP="000F2C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31FB" w:rsidRPr="008B1BDC" w:rsidRDefault="00FE0714" w:rsidP="008B1B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 марта</w:t>
      </w:r>
      <w:r w:rsidR="000F2CFE">
        <w:rPr>
          <w:rFonts w:ascii="Times New Roman" w:hAnsi="Times New Roman" w:cs="Times New Roman"/>
          <w:sz w:val="28"/>
          <w:szCs w:val="28"/>
        </w:rPr>
        <w:t xml:space="preserve"> </w:t>
      </w:r>
      <w:r w:rsidR="005E6347">
        <w:rPr>
          <w:rFonts w:ascii="Times New Roman" w:hAnsi="Times New Roman" w:cs="Times New Roman"/>
          <w:sz w:val="28"/>
          <w:szCs w:val="28"/>
        </w:rPr>
        <w:t>20</w:t>
      </w:r>
      <w:r w:rsidR="004F410E">
        <w:rPr>
          <w:rFonts w:ascii="Times New Roman" w:hAnsi="Times New Roman" w:cs="Times New Roman"/>
          <w:sz w:val="28"/>
          <w:szCs w:val="28"/>
        </w:rPr>
        <w:t>13</w:t>
      </w:r>
      <w:r w:rsidR="000F2C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B1B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31FB" w:rsidRPr="00295764" w:rsidRDefault="00BE31FB" w:rsidP="0029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д. Новое Рахино</w:t>
      </w:r>
    </w:p>
    <w:p w:rsidR="00295764" w:rsidRDefault="00295764" w:rsidP="002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CFE" w:rsidRDefault="000F2CFE" w:rsidP="004F41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34CD">
        <w:rPr>
          <w:rFonts w:ascii="Times New Roman" w:hAnsi="Times New Roman" w:cs="Times New Roman"/>
          <w:b/>
          <w:sz w:val="28"/>
          <w:szCs w:val="28"/>
        </w:rPr>
        <w:t xml:space="preserve">О рассмотрении  </w:t>
      </w:r>
      <w:r w:rsidR="00FE0714">
        <w:rPr>
          <w:rFonts w:ascii="Times New Roman" w:hAnsi="Times New Roman" w:cs="Times New Roman"/>
          <w:b/>
          <w:sz w:val="28"/>
          <w:szCs w:val="28"/>
        </w:rPr>
        <w:t>заявления</w:t>
      </w:r>
      <w:bookmarkStart w:id="0" w:name="_GoBack"/>
      <w:bookmarkEnd w:id="0"/>
    </w:p>
    <w:p w:rsidR="00FE0714" w:rsidRPr="00FE0714" w:rsidRDefault="00FE0714" w:rsidP="004F41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Гавриловой Е.Г</w:t>
      </w:r>
    </w:p>
    <w:p w:rsidR="000F2CFE" w:rsidRDefault="000F2CFE" w:rsidP="000F2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F85" w:rsidRDefault="00495F85" w:rsidP="00495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F85" w:rsidRDefault="00F334CD" w:rsidP="00495F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2CFE" w:rsidRPr="00402808">
        <w:rPr>
          <w:rFonts w:ascii="Times New Roman" w:hAnsi="Times New Roman" w:cs="Times New Roman"/>
          <w:sz w:val="28"/>
          <w:szCs w:val="28"/>
        </w:rPr>
        <w:t xml:space="preserve">Вопрос 1. Заслушав и обсудив </w:t>
      </w:r>
      <w:r w:rsidR="00FE0714">
        <w:rPr>
          <w:rFonts w:ascii="Times New Roman" w:hAnsi="Times New Roman" w:cs="Times New Roman"/>
          <w:sz w:val="28"/>
          <w:szCs w:val="28"/>
        </w:rPr>
        <w:t xml:space="preserve"> </w:t>
      </w:r>
      <w:r w:rsidR="00495F8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95F85">
        <w:rPr>
          <w:rFonts w:ascii="Times New Roman" w:hAnsi="Times New Roman" w:cs="Times New Roman"/>
          <w:sz w:val="28"/>
          <w:szCs w:val="28"/>
        </w:rPr>
        <w:t>Гавриловой Елены Григорьевны, специалиста 1 категории Администрации Новорахинского сельского поселения</w:t>
      </w:r>
      <w:r w:rsidR="00495F85">
        <w:rPr>
          <w:rFonts w:ascii="Times New Roman" w:hAnsi="Times New Roman" w:cs="Times New Roman"/>
          <w:sz w:val="28"/>
          <w:szCs w:val="28"/>
        </w:rPr>
        <w:t xml:space="preserve"> </w:t>
      </w:r>
      <w:r w:rsidR="00495F85">
        <w:rPr>
          <w:rFonts w:ascii="Times New Roman" w:hAnsi="Times New Roman" w:cs="Times New Roman"/>
          <w:bCs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своего супруга Гаврилова Андрея Ивановича</w:t>
      </w:r>
      <w:r w:rsidR="00495F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34CD" w:rsidRPr="00402808" w:rsidRDefault="00F334CD" w:rsidP="00495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808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</w:t>
      </w:r>
    </w:p>
    <w:p w:rsidR="000F2CFE" w:rsidRPr="004D1E40" w:rsidRDefault="00F334CD" w:rsidP="00F334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108EE" w:rsidRDefault="00F334CD" w:rsidP="00E10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808">
        <w:rPr>
          <w:rFonts w:ascii="Times New Roman" w:hAnsi="Times New Roman" w:cs="Times New Roman"/>
          <w:sz w:val="28"/>
          <w:szCs w:val="28"/>
        </w:rPr>
        <w:tab/>
      </w:r>
      <w:r w:rsidR="00E108EE">
        <w:rPr>
          <w:rFonts w:ascii="Times New Roman" w:hAnsi="Times New Roman" w:cs="Times New Roman"/>
          <w:sz w:val="28"/>
          <w:szCs w:val="28"/>
        </w:rPr>
        <w:t>1.1. Установить,  что  Гаврилова Е.Г., специалист 1 категории Администрации Новорахинского сельского поселения  соблюдала требования  об  урегулировании конфликта интересов;</w:t>
      </w:r>
    </w:p>
    <w:p w:rsidR="00E108EE" w:rsidRDefault="00E108EE" w:rsidP="00E10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Признать, что причина непредставления Гавриловой Е.Г., специалистом 1 категории Администрации Новорахинского сельского поселения сведений о доходах, об имуществе и обязательствах имущественного характера своего супруга Гаврилова А.И. является объективной и уважительной.</w:t>
      </w:r>
    </w:p>
    <w:p w:rsidR="00495F85" w:rsidRDefault="00495F85" w:rsidP="00F334CD">
      <w:pPr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5F85" w:rsidRDefault="00495F85" w:rsidP="00F334CD">
      <w:pPr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31FB" w:rsidRDefault="00F334CD" w:rsidP="00F334CD">
      <w:pPr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34CD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</w:t>
      </w:r>
      <w:r w:rsidR="004028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5F85">
        <w:rPr>
          <w:rFonts w:ascii="Times New Roman" w:hAnsi="Times New Roman" w:cs="Times New Roman"/>
          <w:b/>
          <w:sz w:val="28"/>
          <w:szCs w:val="28"/>
        </w:rPr>
        <w:t>М.А. Лосенкова</w:t>
      </w:r>
    </w:p>
    <w:p w:rsidR="00245B2F" w:rsidRDefault="00245B2F" w:rsidP="00F334CD">
      <w:pPr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5B2F" w:rsidRPr="00F334CD" w:rsidRDefault="00245B2F" w:rsidP="00F334CD">
      <w:pPr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245B2F" w:rsidRPr="00F334CD" w:rsidSect="005D14A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1FB"/>
    <w:rsid w:val="000F2CFE"/>
    <w:rsid w:val="00217DB1"/>
    <w:rsid w:val="00245B2F"/>
    <w:rsid w:val="00295764"/>
    <w:rsid w:val="003907F3"/>
    <w:rsid w:val="00402808"/>
    <w:rsid w:val="00495F85"/>
    <w:rsid w:val="004D1E40"/>
    <w:rsid w:val="004F410E"/>
    <w:rsid w:val="005657EA"/>
    <w:rsid w:val="005A6D4A"/>
    <w:rsid w:val="005D14AA"/>
    <w:rsid w:val="005E6347"/>
    <w:rsid w:val="006D2936"/>
    <w:rsid w:val="007259CD"/>
    <w:rsid w:val="00750735"/>
    <w:rsid w:val="00762856"/>
    <w:rsid w:val="00782AFC"/>
    <w:rsid w:val="008B1BDC"/>
    <w:rsid w:val="00981014"/>
    <w:rsid w:val="009D76E9"/>
    <w:rsid w:val="00B02AAE"/>
    <w:rsid w:val="00BE31FB"/>
    <w:rsid w:val="00E108EE"/>
    <w:rsid w:val="00F334CD"/>
    <w:rsid w:val="00FE0714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22</cp:revision>
  <cp:lastPrinted>2012-04-12T11:16:00Z</cp:lastPrinted>
  <dcterms:created xsi:type="dcterms:W3CDTF">2012-04-12T07:19:00Z</dcterms:created>
  <dcterms:modified xsi:type="dcterms:W3CDTF">2013-04-29T07:56:00Z</dcterms:modified>
</cp:coreProperties>
</file>