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DF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F1CDE">
        <w:rPr>
          <w:rFonts w:ascii="Times New Roman" w:hAnsi="Times New Roman" w:cs="Times New Roman"/>
          <w:b/>
          <w:sz w:val="28"/>
          <w:szCs w:val="28"/>
        </w:rPr>
        <w:t xml:space="preserve"> совместного заседания </w:t>
      </w:r>
    </w:p>
    <w:p w:rsidR="00DF692F" w:rsidRDefault="003F4515" w:rsidP="004E7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CDE" w:rsidRPr="00295764" w:rsidRDefault="00FF1CDE" w:rsidP="00FF1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95764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</w:t>
      </w:r>
    </w:p>
    <w:p w:rsidR="00FF1CDE" w:rsidRPr="00DF692F" w:rsidRDefault="004E7FA2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4E7FA2" w:rsidRDefault="004E7FA2" w:rsidP="004E7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4E7FA2" w:rsidRDefault="004E7FA2" w:rsidP="004E7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92F" w:rsidRDefault="00DF692F" w:rsidP="00520A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04666F" w:rsidRDefault="004E7FA2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</w:t>
      </w:r>
      <w:r w:rsidR="00E2255A" w:rsidRPr="0004666F">
        <w:rPr>
          <w:rFonts w:ascii="Times New Roman" w:hAnsi="Times New Roman" w:cs="Times New Roman"/>
          <w:sz w:val="28"/>
          <w:szCs w:val="28"/>
        </w:rPr>
        <w:t>.2016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__3</w:t>
      </w:r>
      <w:r w:rsidR="0004666F">
        <w:rPr>
          <w:rFonts w:ascii="Times New Roman" w:hAnsi="Times New Roman" w:cs="Times New Roman"/>
          <w:sz w:val="28"/>
          <w:szCs w:val="28"/>
        </w:rPr>
        <w:t>__</w:t>
      </w:r>
    </w:p>
    <w:p w:rsidR="00DF692F" w:rsidRPr="0004666F" w:rsidRDefault="00DF692F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д.</w:t>
      </w:r>
      <w:r w:rsidR="00315B6A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04666F" w:rsidRDefault="00DF692F" w:rsidP="00520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B5" w:rsidRPr="0004666F" w:rsidRDefault="006520B5" w:rsidP="00520A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Присутствуют члены </w:t>
      </w:r>
      <w:proofErr w:type="spellStart"/>
      <w:r w:rsidRPr="0004666F">
        <w:rPr>
          <w:rFonts w:ascii="Times New Roman" w:hAnsi="Times New Roman" w:cs="Times New Roman"/>
          <w:sz w:val="28"/>
          <w:szCs w:val="28"/>
        </w:rPr>
        <w:t>Комисси</w:t>
      </w:r>
      <w:r w:rsidR="00D1401A" w:rsidRPr="0004666F">
        <w:rPr>
          <w:rFonts w:ascii="Times New Roman" w:hAnsi="Times New Roman" w:cs="Times New Roman"/>
          <w:sz w:val="28"/>
          <w:szCs w:val="28"/>
        </w:rPr>
        <w:t>и</w:t>
      </w:r>
      <w:r w:rsidR="00FF1CDE" w:rsidRPr="000466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401A" w:rsidRPr="0004666F">
        <w:rPr>
          <w:rFonts w:ascii="Times New Roman" w:hAnsi="Times New Roman" w:cs="Times New Roman"/>
          <w:sz w:val="28"/>
          <w:szCs w:val="28"/>
        </w:rPr>
        <w:t xml:space="preserve">: 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Лосенкова М.А., </w:t>
      </w:r>
      <w:r w:rsidR="00D957A2" w:rsidRPr="0004666F">
        <w:rPr>
          <w:rFonts w:ascii="Times New Roman" w:hAnsi="Times New Roman" w:cs="Times New Roman"/>
          <w:sz w:val="28"/>
          <w:szCs w:val="28"/>
        </w:rPr>
        <w:t>Гаврилова Е.Г., Егорова Н.Т.</w:t>
      </w:r>
      <w:r w:rsidR="00520AB0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(</w:t>
      </w:r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r w:rsidR="00FF1CDE" w:rsidRPr="0004666F">
        <w:rPr>
          <w:rFonts w:ascii="Times New Roman" w:hAnsi="Times New Roman" w:cs="Times New Roman"/>
          <w:sz w:val="28"/>
          <w:szCs w:val="28"/>
        </w:rPr>
        <w:t xml:space="preserve">Макаров Н.Н., </w:t>
      </w:r>
      <w:proofErr w:type="spellStart"/>
      <w:r w:rsidR="00D957A2" w:rsidRPr="0004666F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D957A2" w:rsidRPr="0004666F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 Серёгина С.В.</w:t>
      </w:r>
    </w:p>
    <w:p w:rsidR="00002FDB" w:rsidRPr="0004666F" w:rsidRDefault="00D1401A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 w:rsidRPr="0004666F">
        <w:rPr>
          <w:rFonts w:ascii="Times New Roman" w:hAnsi="Times New Roman" w:cs="Times New Roman"/>
          <w:sz w:val="28"/>
          <w:szCs w:val="28"/>
        </w:rPr>
        <w:t xml:space="preserve">  </w:t>
      </w:r>
      <w:r w:rsidR="00002FDB" w:rsidRPr="0004666F">
        <w:rPr>
          <w:rFonts w:ascii="Times New Roman" w:hAnsi="Times New Roman" w:cs="Times New Roman"/>
          <w:sz w:val="28"/>
          <w:szCs w:val="28"/>
        </w:rPr>
        <w:t>Г.Н.</w:t>
      </w:r>
      <w:r w:rsidR="00B9410C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Григорьев,</w:t>
      </w:r>
    </w:p>
    <w:p w:rsidR="00B10855" w:rsidRPr="0004666F" w:rsidRDefault="00B10855" w:rsidP="00520A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старший помощник</w:t>
      </w:r>
      <w:r w:rsidR="00DD1C97" w:rsidRPr="0004666F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 Филиппова 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Н.П. </w:t>
      </w:r>
    </w:p>
    <w:p w:rsidR="0004666F" w:rsidRPr="0004666F" w:rsidRDefault="0004666F" w:rsidP="0004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D3" w:rsidRPr="0004666F" w:rsidRDefault="00214E60" w:rsidP="00046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Председатель Комиссий: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Лосенкова М.А.</w:t>
      </w:r>
    </w:p>
    <w:p w:rsidR="00214E60" w:rsidRPr="0004666F" w:rsidRDefault="00214E60" w:rsidP="00046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04666F" w:rsidRPr="0004666F" w:rsidRDefault="0004666F" w:rsidP="00520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70" w:rsidRPr="0004666F" w:rsidRDefault="00DB3D86" w:rsidP="004E7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DF692F" w:rsidRPr="0004666F">
        <w:rPr>
          <w:rFonts w:ascii="Times New Roman" w:hAnsi="Times New Roman" w:cs="Times New Roman"/>
          <w:b/>
          <w:sz w:val="28"/>
          <w:szCs w:val="28"/>
        </w:rPr>
        <w:t>:</w:t>
      </w:r>
    </w:p>
    <w:p w:rsidR="004E7FA2" w:rsidRPr="0004666F" w:rsidRDefault="004E7FA2" w:rsidP="004E7F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ab/>
      </w:r>
    </w:p>
    <w:p w:rsidR="004E7FA2" w:rsidRPr="0004666F" w:rsidRDefault="004E7FA2" w:rsidP="004E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1.О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проведении анализа представленных муниципальными служащими Администрации Новорахинского сельского поселения сведений о доходах, расходах,  об имуществе и обязательств имущественного характера  за 2015 год  </w:t>
      </w:r>
    </w:p>
    <w:p w:rsidR="004E7FA2" w:rsidRPr="0004666F" w:rsidRDefault="004E7FA2" w:rsidP="004E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решили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7FA2" w:rsidRPr="0004666F" w:rsidRDefault="004E7FA2" w:rsidP="004E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4E7FA2" w:rsidRDefault="004E7FA2" w:rsidP="004E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1.1.В представленных  муниципальными служащими Администрации Новорахинского сельского поселения сведениях о своих доходах, расходах,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 имущественного характера  за 2015 год,  а также  в представленных сведениях   о </w:t>
      </w:r>
      <w:r>
        <w:rPr>
          <w:rFonts w:ascii="Times New Roman" w:hAnsi="Times New Roman" w:cs="Times New Roman"/>
          <w:sz w:val="28"/>
          <w:szCs w:val="28"/>
        </w:rPr>
        <w:t xml:space="preserve">доходах, расходах,  </w:t>
      </w:r>
      <w:r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 имущественного характера  за 2015 год своих супругов и несовершеннолетних детей  нарушений не выявлено.</w:t>
      </w:r>
      <w:proofErr w:type="gramEnd"/>
    </w:p>
    <w:p w:rsidR="004E7FA2" w:rsidRPr="0004666F" w:rsidRDefault="004E7FA2" w:rsidP="004E7F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1.2.Разместить представленные сведения  на официальном сайте Администрации Новорахинского сельского поселения до 14 мая 2016 года.</w:t>
      </w:r>
    </w:p>
    <w:p w:rsidR="004E7FA2" w:rsidRDefault="004E7FA2" w:rsidP="004E7F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FA2" w:rsidRPr="0004666F" w:rsidRDefault="004E7FA2" w:rsidP="004E7F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E7FA2" w:rsidRPr="0004666F" w:rsidRDefault="004E7FA2" w:rsidP="004E7F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FA2" w:rsidRPr="0004666F" w:rsidRDefault="004E7FA2" w:rsidP="004E7F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E7FA2" w:rsidRDefault="004E7FA2" w:rsidP="004E7FA2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4666F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F4670"/>
    <w:rsid w:val="00201BF8"/>
    <w:rsid w:val="00214E60"/>
    <w:rsid w:val="002957AE"/>
    <w:rsid w:val="002E6708"/>
    <w:rsid w:val="00315B6A"/>
    <w:rsid w:val="00350C43"/>
    <w:rsid w:val="00351402"/>
    <w:rsid w:val="003815DA"/>
    <w:rsid w:val="003E42B1"/>
    <w:rsid w:val="003F4515"/>
    <w:rsid w:val="00415001"/>
    <w:rsid w:val="00442306"/>
    <w:rsid w:val="004515CE"/>
    <w:rsid w:val="00453BD3"/>
    <w:rsid w:val="00484841"/>
    <w:rsid w:val="004942B9"/>
    <w:rsid w:val="004E4A3C"/>
    <w:rsid w:val="004E7FA2"/>
    <w:rsid w:val="00520AB0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5047"/>
    <w:rsid w:val="0080659E"/>
    <w:rsid w:val="00807FFB"/>
    <w:rsid w:val="00854DF1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488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771B-FE5B-4F48-BDD6-8C651B83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68</cp:revision>
  <cp:lastPrinted>2014-03-26T06:06:00Z</cp:lastPrinted>
  <dcterms:created xsi:type="dcterms:W3CDTF">2011-08-24T12:03:00Z</dcterms:created>
  <dcterms:modified xsi:type="dcterms:W3CDTF">2016-05-18T07:56:00Z</dcterms:modified>
</cp:coreProperties>
</file>