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CA6953"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w:t>
            </w:r>
            <w:r w:rsidR="00000B75">
              <w:rPr>
                <w:rStyle w:val="a6"/>
                <w:rFonts w:ascii="Times New Roman" w:hAnsi="Times New Roman" w:cs="Times New Roman"/>
                <w:sz w:val="20"/>
              </w:rPr>
              <w:t xml:space="preserve">   </w:t>
            </w:r>
            <w:r>
              <w:rPr>
                <w:rStyle w:val="a6"/>
                <w:rFonts w:ascii="Times New Roman" w:hAnsi="Times New Roman" w:cs="Times New Roman"/>
                <w:sz w:val="20"/>
              </w:rPr>
              <w:t>5  АПРЕЛЯ</w:t>
            </w:r>
            <w:r w:rsidR="000C46F0">
              <w:rPr>
                <w:rStyle w:val="a6"/>
                <w:rFonts w:ascii="Times New Roman" w:hAnsi="Times New Roman" w:cs="Times New Roman"/>
                <w:sz w:val="20"/>
              </w:rPr>
              <w:t xml:space="preserve"> </w:t>
            </w:r>
            <w:r w:rsidR="00E205A6">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205A6">
              <w:rPr>
                <w:rStyle w:val="a6"/>
                <w:rFonts w:ascii="Times New Roman" w:hAnsi="Times New Roman" w:cs="Times New Roman"/>
                <w:sz w:val="20"/>
              </w:rPr>
              <w:t>2019</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CA6953">
              <w:rPr>
                <w:rStyle w:val="a6"/>
                <w:rFonts w:ascii="Times New Roman" w:hAnsi="Times New Roman" w:cs="Times New Roman"/>
                <w:sz w:val="20"/>
              </w:rPr>
              <w:t>8 (228</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792E19" w:rsidRDefault="00792E19" w:rsidP="00E73DD5">
      <w:pPr>
        <w:spacing w:after="0" w:line="240" w:lineRule="auto"/>
        <w:jc w:val="center"/>
        <w:rPr>
          <w:rFonts w:ascii="Garamond" w:eastAsia="Times New Roman" w:hAnsi="Garamond" w:cs="Times New Roman"/>
          <w:sz w:val="14"/>
          <w:szCs w:val="14"/>
        </w:rPr>
      </w:pP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792E19" w:rsidRPr="00CA6953" w:rsidRDefault="00792E19" w:rsidP="00CA6953">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CA6953" w:rsidRPr="00CA6953" w:rsidRDefault="00CA6953" w:rsidP="00CA6953">
      <w:pPr>
        <w:spacing w:after="0" w:line="240" w:lineRule="auto"/>
        <w:jc w:val="center"/>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от 01.04.2019  № 41</w:t>
      </w:r>
    </w:p>
    <w:p w:rsidR="00CA6953" w:rsidRPr="00CA6953" w:rsidRDefault="00CA6953" w:rsidP="00CA6953">
      <w:pPr>
        <w:spacing w:after="0" w:line="240" w:lineRule="auto"/>
        <w:jc w:val="center"/>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д. Новое Рахино</w:t>
      </w:r>
    </w:p>
    <w:p w:rsidR="00CA6953" w:rsidRPr="00CA6953" w:rsidRDefault="00CA6953" w:rsidP="00CA6953">
      <w:pPr>
        <w:spacing w:after="0" w:line="240" w:lineRule="auto"/>
        <w:jc w:val="both"/>
        <w:rPr>
          <w:rFonts w:ascii="Times New Roman" w:eastAsia="Times New Roman" w:hAnsi="Times New Roman" w:cs="Times New Roman"/>
          <w:sz w:val="12"/>
          <w:szCs w:val="12"/>
        </w:rPr>
      </w:pPr>
    </w:p>
    <w:p w:rsidR="00CA6953" w:rsidRPr="00CA6953" w:rsidRDefault="00CA6953" w:rsidP="00CA6953">
      <w:pPr>
        <w:spacing w:after="0" w:line="240" w:lineRule="auto"/>
        <w:jc w:val="center"/>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Об утверждении  годового отчёта  об эффективности  реализации муниципальных   программ  Новорахинского сельского поселения</w:t>
      </w:r>
    </w:p>
    <w:p w:rsidR="00CA6953" w:rsidRPr="00CA6953" w:rsidRDefault="00CA6953" w:rsidP="00CA6953">
      <w:pPr>
        <w:autoSpaceDE w:val="0"/>
        <w:autoSpaceDN w:val="0"/>
        <w:adjustRightInd w:val="0"/>
        <w:spacing w:after="0" w:line="240" w:lineRule="auto"/>
        <w:rPr>
          <w:rFonts w:ascii="Times New Roman" w:eastAsia="Times New Roman" w:hAnsi="Times New Roman" w:cs="Times New Roman"/>
          <w:b/>
          <w:bCs/>
          <w:sz w:val="12"/>
          <w:szCs w:val="12"/>
        </w:rPr>
      </w:pPr>
    </w:p>
    <w:p w:rsidR="00CA6953" w:rsidRPr="00CA6953" w:rsidRDefault="00CA6953" w:rsidP="00CA6953">
      <w:pPr>
        <w:spacing w:after="0" w:line="240" w:lineRule="auto"/>
        <w:ind w:firstLine="708"/>
        <w:jc w:val="both"/>
        <w:rPr>
          <w:rFonts w:ascii="Times New Roman" w:eastAsia="Times New Roman" w:hAnsi="Times New Roman" w:cs="Times New Roman"/>
          <w:sz w:val="12"/>
          <w:szCs w:val="12"/>
        </w:rPr>
      </w:pPr>
      <w:r w:rsidRPr="00CA6953">
        <w:rPr>
          <w:rFonts w:ascii="Times New Roman" w:eastAsia="Calibri" w:hAnsi="Times New Roman" w:cs="Times New Roman"/>
          <w:sz w:val="12"/>
          <w:szCs w:val="12"/>
          <w:lang w:eastAsia="en-US"/>
        </w:rPr>
        <w:t xml:space="preserve">В соответствии с </w:t>
      </w:r>
      <w:r w:rsidRPr="00CA6953">
        <w:rPr>
          <w:rFonts w:ascii="Times New Roman" w:eastAsia="Times New Roman" w:hAnsi="Times New Roman" w:cs="Times New Roman"/>
          <w:sz w:val="12"/>
          <w:szCs w:val="12"/>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w:t>
      </w:r>
    </w:p>
    <w:p w:rsidR="00CA6953" w:rsidRPr="00CA6953" w:rsidRDefault="00CA6953" w:rsidP="00CA6953">
      <w:pPr>
        <w:spacing w:after="0" w:line="240" w:lineRule="auto"/>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ПОСТАНОВЛЯЮ:</w:t>
      </w:r>
    </w:p>
    <w:p w:rsidR="00CA6953" w:rsidRPr="00CA6953" w:rsidRDefault="00CA6953" w:rsidP="00CA6953">
      <w:pPr>
        <w:spacing w:after="0" w:line="240" w:lineRule="auto"/>
        <w:ind w:firstLine="708"/>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1.Утвердить  годовой отчёт об </w:t>
      </w:r>
      <w:r w:rsidRPr="00CA6953">
        <w:rPr>
          <w:rFonts w:ascii="Times New Roman" w:eastAsia="Times New Roman" w:hAnsi="Times New Roman" w:cs="Times New Roman"/>
          <w:bCs/>
          <w:sz w:val="12"/>
          <w:szCs w:val="12"/>
        </w:rPr>
        <w:t xml:space="preserve">эффективности реализации  муниципальных программ (подпрограмм) </w:t>
      </w:r>
      <w:r w:rsidRPr="00CA6953">
        <w:rPr>
          <w:rFonts w:ascii="Times New Roman" w:eastAsia="Times New Roman" w:hAnsi="Times New Roman" w:cs="Times New Roman"/>
          <w:sz w:val="12"/>
          <w:szCs w:val="12"/>
        </w:rPr>
        <w:t xml:space="preserve"> Новорахинского сельского поселения за 2018 год  согласно приложению 1.</w:t>
      </w:r>
    </w:p>
    <w:p w:rsidR="00CA6953" w:rsidRPr="00CA6953" w:rsidRDefault="00CA6953" w:rsidP="00CA6953">
      <w:pPr>
        <w:spacing w:after="0" w:line="240" w:lineRule="auto"/>
        <w:ind w:firstLine="708"/>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2.Согласовать  отчёты о ходе  реализации муниципальных программ  Новорахинского сельского поселения  (далее МП) за 2018  год:</w:t>
      </w:r>
    </w:p>
    <w:p w:rsidR="00CA6953" w:rsidRPr="00CA6953" w:rsidRDefault="00CA6953" w:rsidP="00CA6953">
      <w:pPr>
        <w:keepNext/>
        <w:tabs>
          <w:tab w:val="left" w:pos="708"/>
        </w:tabs>
        <w:spacing w:after="0"/>
        <w:outlineLvl w:val="2"/>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ab/>
        <w:t>2.1. «Устойчивое развитие сельских территорий в Новорахинском  сельском  поселении   на 2015 -2021 годы» согласно приложению 2;</w:t>
      </w:r>
    </w:p>
    <w:p w:rsidR="00CA6953" w:rsidRPr="00CA6953" w:rsidRDefault="00CA6953" w:rsidP="00CA6953">
      <w:pPr>
        <w:keepNext/>
        <w:tabs>
          <w:tab w:val="left" w:pos="708"/>
        </w:tabs>
        <w:spacing w:after="0"/>
        <w:outlineLvl w:val="2"/>
        <w:rPr>
          <w:rFonts w:ascii="Times New Roman" w:eastAsia="Times New Roman" w:hAnsi="Times New Roman" w:cs="Times New Roman"/>
          <w:bCs/>
          <w:sz w:val="12"/>
          <w:szCs w:val="12"/>
          <w:lang w:eastAsia="en-US"/>
        </w:rPr>
      </w:pPr>
      <w:r w:rsidRPr="00CA6953">
        <w:rPr>
          <w:rFonts w:ascii="Times New Roman" w:eastAsia="Times New Roman" w:hAnsi="Times New Roman" w:cs="Times New Roman"/>
          <w:sz w:val="12"/>
          <w:szCs w:val="12"/>
        </w:rPr>
        <w:tab/>
        <w:t>2.2.</w:t>
      </w:r>
      <w:r w:rsidRPr="00CA6953">
        <w:rPr>
          <w:rFonts w:ascii="Times New Roman" w:eastAsia="Times New Roman" w:hAnsi="Times New Roman" w:cs="Times New Roman"/>
          <w:bCs/>
          <w:sz w:val="12"/>
          <w:szCs w:val="12"/>
          <w:lang w:eastAsia="en-US"/>
        </w:rPr>
        <w:t xml:space="preserve"> «Развитие информатизации на территории  Новорахинского сельского поселения   на 2016 -2021 годы»</w:t>
      </w:r>
      <w:r w:rsidRPr="00CA6953">
        <w:rPr>
          <w:rFonts w:ascii="Times New Roman" w:eastAsia="Times New Roman" w:hAnsi="Times New Roman" w:cs="Times New Roman"/>
          <w:sz w:val="12"/>
          <w:szCs w:val="12"/>
        </w:rPr>
        <w:t xml:space="preserve"> согласно приложению 3;</w:t>
      </w:r>
    </w:p>
    <w:p w:rsidR="00CA6953" w:rsidRPr="00CA6953" w:rsidRDefault="00CA6953" w:rsidP="00CA6953">
      <w:pPr>
        <w:spacing w:after="0"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bCs/>
          <w:sz w:val="12"/>
          <w:szCs w:val="12"/>
          <w:lang w:eastAsia="en-US"/>
        </w:rPr>
        <w:tab/>
        <w:t xml:space="preserve">2.3. «Повышение эффективности бюджетных  расходов Новорахинского  сельского  поселения   на 2014 -2021годы» </w:t>
      </w:r>
      <w:r w:rsidRPr="00CA6953">
        <w:rPr>
          <w:rFonts w:ascii="Times New Roman" w:eastAsia="Times New Roman" w:hAnsi="Times New Roman" w:cs="Times New Roman"/>
          <w:sz w:val="12"/>
          <w:szCs w:val="12"/>
        </w:rPr>
        <w:t>согласно приложению 4;</w:t>
      </w:r>
    </w:p>
    <w:p w:rsidR="00CA6953" w:rsidRPr="00CA6953" w:rsidRDefault="00CA6953" w:rsidP="00CA6953">
      <w:pPr>
        <w:keepNext/>
        <w:tabs>
          <w:tab w:val="left" w:pos="708"/>
        </w:tabs>
        <w:spacing w:after="0"/>
        <w:outlineLvl w:val="2"/>
        <w:rPr>
          <w:rFonts w:ascii="Times New Roman" w:eastAsia="Times New Roman" w:hAnsi="Times New Roman" w:cs="Times New Roman"/>
          <w:sz w:val="12"/>
          <w:szCs w:val="12"/>
          <w:lang w:eastAsia="en-US"/>
        </w:rPr>
      </w:pPr>
      <w:r w:rsidRPr="00CA6953">
        <w:rPr>
          <w:rFonts w:ascii="Times New Roman" w:eastAsia="Times New Roman" w:hAnsi="Times New Roman" w:cs="Times New Roman"/>
          <w:bCs/>
          <w:sz w:val="12"/>
          <w:szCs w:val="12"/>
          <w:lang w:eastAsia="en-US"/>
        </w:rPr>
        <w:tab/>
        <w:t>2.4.</w:t>
      </w:r>
      <w:r w:rsidRPr="00CA6953">
        <w:rPr>
          <w:rFonts w:ascii="Times New Roman" w:eastAsia="Times New Roman" w:hAnsi="Times New Roman" w:cs="Times New Roman"/>
          <w:sz w:val="12"/>
          <w:szCs w:val="12"/>
          <w:lang w:eastAsia="en-US"/>
        </w:rPr>
        <w:t xml:space="preserve"> «Осуществление дорожной деятел</w:t>
      </w:r>
      <w:r w:rsidR="008C38DB">
        <w:rPr>
          <w:rFonts w:ascii="Times New Roman" w:eastAsia="Times New Roman" w:hAnsi="Times New Roman" w:cs="Times New Roman"/>
          <w:sz w:val="12"/>
          <w:szCs w:val="12"/>
          <w:lang w:eastAsia="en-US"/>
        </w:rPr>
        <w:t>ьности на территории Новорахинс</w:t>
      </w:r>
      <w:r w:rsidRPr="00CA6953">
        <w:rPr>
          <w:rFonts w:ascii="Times New Roman" w:eastAsia="Times New Roman" w:hAnsi="Times New Roman" w:cs="Times New Roman"/>
          <w:sz w:val="12"/>
          <w:szCs w:val="12"/>
          <w:lang w:eastAsia="en-US"/>
        </w:rPr>
        <w:t xml:space="preserve">кого сельского поселения на 2014-2021 годы» </w:t>
      </w:r>
      <w:r w:rsidRPr="00CA6953">
        <w:rPr>
          <w:rFonts w:ascii="Times New Roman" w:eastAsia="Times New Roman" w:hAnsi="Times New Roman" w:cs="Times New Roman"/>
          <w:sz w:val="12"/>
          <w:szCs w:val="12"/>
        </w:rPr>
        <w:t>согласно приложению 5;</w:t>
      </w:r>
    </w:p>
    <w:p w:rsidR="00CA6953" w:rsidRPr="00CA6953" w:rsidRDefault="00CA6953" w:rsidP="00CA6953">
      <w:pPr>
        <w:keepNext/>
        <w:tabs>
          <w:tab w:val="left" w:pos="708"/>
        </w:tabs>
        <w:spacing w:after="0"/>
        <w:outlineLvl w:val="2"/>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lang w:eastAsia="en-US"/>
        </w:rPr>
        <w:tab/>
        <w:t>2.5.</w:t>
      </w:r>
      <w:r w:rsidRPr="00CA6953">
        <w:rPr>
          <w:rFonts w:ascii="Times New Roman" w:eastAsia="Lucida Sans Unicode" w:hAnsi="Times New Roman" w:cs="Times New Roman"/>
          <w:b/>
          <w:bCs/>
          <w:kern w:val="2"/>
          <w:sz w:val="12"/>
          <w:szCs w:val="12"/>
          <w:lang w:eastAsia="ar-SA"/>
        </w:rPr>
        <w:t xml:space="preserve"> «</w:t>
      </w:r>
      <w:r w:rsidRPr="00CA6953">
        <w:rPr>
          <w:rFonts w:ascii="Times New Roman" w:eastAsia="Lucida Sans Unicode" w:hAnsi="Times New Roman" w:cs="Times New Roman"/>
          <w:bCs/>
          <w:kern w:val="2"/>
          <w:sz w:val="12"/>
          <w:szCs w:val="12"/>
          <w:lang w:eastAsia="ar-SA"/>
        </w:rPr>
        <w:t xml:space="preserve">Развитие и совершенствование форм местного самоуправления на территории  Новорахинского сельского  поселения на 2015- 2021 годы» </w:t>
      </w:r>
      <w:r w:rsidRPr="00CA6953">
        <w:rPr>
          <w:rFonts w:ascii="Times New Roman" w:eastAsia="Times New Roman" w:hAnsi="Times New Roman" w:cs="Times New Roman"/>
          <w:bCs/>
          <w:sz w:val="12"/>
          <w:szCs w:val="12"/>
          <w:lang w:eastAsia="en-US"/>
        </w:rPr>
        <w:t>согласно приложению 6.</w:t>
      </w:r>
    </w:p>
    <w:p w:rsidR="00CA6953" w:rsidRPr="00CA6953" w:rsidRDefault="00CA6953" w:rsidP="00CA6953">
      <w:pPr>
        <w:spacing w:after="0" w:line="240" w:lineRule="auto"/>
        <w:ind w:firstLine="708"/>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CA6953" w:rsidRPr="00CA6953" w:rsidRDefault="00CA6953" w:rsidP="00CA6953">
      <w:pPr>
        <w:spacing w:after="0" w:line="240" w:lineRule="auto"/>
        <w:jc w:val="right"/>
        <w:rPr>
          <w:rFonts w:ascii="Times New Roman" w:eastAsia="Times New Roman" w:hAnsi="Times New Roman" w:cs="Times New Roman"/>
          <w:b/>
          <w:bCs/>
          <w:i/>
          <w:sz w:val="12"/>
          <w:szCs w:val="12"/>
        </w:rPr>
      </w:pPr>
      <w:r w:rsidRPr="00CA6953">
        <w:rPr>
          <w:rFonts w:ascii="Times New Roman" w:eastAsia="Times New Roman" w:hAnsi="Times New Roman" w:cs="Times New Roman"/>
          <w:b/>
          <w:i/>
          <w:sz w:val="12"/>
          <w:szCs w:val="12"/>
        </w:rPr>
        <w:t xml:space="preserve">Глава администрации </w:t>
      </w:r>
      <w:r w:rsidRPr="00CA6953">
        <w:rPr>
          <w:rFonts w:ascii="Times New Roman" w:eastAsia="Times New Roman" w:hAnsi="Times New Roman" w:cs="Times New Roman"/>
          <w:b/>
          <w:i/>
          <w:sz w:val="12"/>
          <w:szCs w:val="12"/>
        </w:rPr>
        <w:tab/>
        <w:t xml:space="preserve">Г.Н. Григорьев </w:t>
      </w:r>
    </w:p>
    <w:p w:rsidR="00CA6953" w:rsidRPr="00CA6953" w:rsidRDefault="00CA6953" w:rsidP="00CA6953">
      <w:pPr>
        <w:autoSpaceDE w:val="0"/>
        <w:autoSpaceDN w:val="0"/>
        <w:adjustRightInd w:val="0"/>
        <w:spacing w:after="0" w:line="240" w:lineRule="auto"/>
        <w:rPr>
          <w:rFonts w:ascii="Times New Roman" w:eastAsia="Times New Roman" w:hAnsi="Times New Roman" w:cs="Times New Roman"/>
          <w:sz w:val="12"/>
          <w:szCs w:val="12"/>
        </w:rPr>
      </w:pPr>
    </w:p>
    <w:p w:rsidR="00CA6953" w:rsidRPr="00CA6953" w:rsidRDefault="00CA6953" w:rsidP="00CA6953">
      <w:pPr>
        <w:autoSpaceDE w:val="0"/>
        <w:autoSpaceDN w:val="0"/>
        <w:adjustRightInd w:val="0"/>
        <w:spacing w:after="0" w:line="240" w:lineRule="auto"/>
        <w:jc w:val="right"/>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Приложение 1</w:t>
      </w:r>
    </w:p>
    <w:p w:rsidR="00CA6953" w:rsidRPr="00CA6953" w:rsidRDefault="00CA6953" w:rsidP="00CA6953">
      <w:pPr>
        <w:jc w:val="center"/>
        <w:rPr>
          <w:rFonts w:ascii="Times New Roman" w:eastAsia="Times New Roman" w:hAnsi="Times New Roman" w:cs="Times New Roman"/>
          <w:bCs/>
          <w:sz w:val="12"/>
          <w:szCs w:val="12"/>
        </w:rPr>
      </w:pPr>
      <w:r w:rsidRPr="00CA6953">
        <w:rPr>
          <w:rFonts w:ascii="Times New Roman" w:eastAsia="Times New Roman" w:hAnsi="Times New Roman" w:cs="Times New Roman"/>
          <w:bCs/>
          <w:sz w:val="12"/>
          <w:szCs w:val="12"/>
        </w:rPr>
        <w:t xml:space="preserve">Годовой отчёт об  эффективности реализации  муниципальных  программ (подпрограмм)  Новорахинского сельского поселения за 2018 год </w:t>
      </w:r>
    </w:p>
    <w:tbl>
      <w:tblPr>
        <w:tblW w:w="0" w:type="auto"/>
        <w:tblLayout w:type="fixed"/>
        <w:tblCellMar>
          <w:left w:w="75" w:type="dxa"/>
          <w:right w:w="75" w:type="dxa"/>
        </w:tblCellMar>
        <w:tblLook w:val="04A0" w:firstRow="1" w:lastRow="0" w:firstColumn="1" w:lastColumn="0" w:noHBand="0" w:noVBand="1"/>
      </w:tblPr>
      <w:tblGrid>
        <w:gridCol w:w="359"/>
        <w:gridCol w:w="7796"/>
        <w:gridCol w:w="709"/>
        <w:gridCol w:w="1130"/>
      </w:tblGrid>
      <w:tr w:rsidR="00CA6953" w:rsidRPr="00CA6953" w:rsidTr="00CA6953">
        <w:trPr>
          <w:trHeight w:val="233"/>
        </w:trPr>
        <w:tc>
          <w:tcPr>
            <w:tcW w:w="359"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spacing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w:t>
            </w:r>
            <w:r w:rsidRPr="00CA6953">
              <w:rPr>
                <w:rFonts w:ascii="Times New Roman" w:eastAsia="Times New Roman" w:hAnsi="Times New Roman" w:cs="Times New Roman"/>
                <w:sz w:val="12"/>
                <w:szCs w:val="12"/>
              </w:rPr>
              <w:br/>
            </w:r>
            <w:proofErr w:type="gramStart"/>
            <w:r w:rsidRPr="00CA6953">
              <w:rPr>
                <w:rFonts w:ascii="Times New Roman" w:eastAsia="Times New Roman" w:hAnsi="Times New Roman" w:cs="Times New Roman"/>
                <w:sz w:val="12"/>
                <w:szCs w:val="12"/>
              </w:rPr>
              <w:t>п</w:t>
            </w:r>
            <w:proofErr w:type="gramEnd"/>
            <w:r w:rsidRPr="00CA6953">
              <w:rPr>
                <w:rFonts w:ascii="Times New Roman" w:eastAsia="Times New Roman" w:hAnsi="Times New Roman" w:cs="Times New Roman"/>
                <w:sz w:val="12"/>
                <w:szCs w:val="12"/>
              </w:rPr>
              <w:t>/п</w:t>
            </w:r>
          </w:p>
        </w:tc>
        <w:tc>
          <w:tcPr>
            <w:tcW w:w="7796"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spacing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Наименование программы </w:t>
            </w:r>
          </w:p>
        </w:tc>
        <w:tc>
          <w:tcPr>
            <w:tcW w:w="709"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spacing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Интегральная оценка     </w:t>
            </w:r>
            <w:r w:rsidRPr="00CA6953">
              <w:rPr>
                <w:rFonts w:ascii="Times New Roman" w:eastAsia="Times New Roman" w:hAnsi="Times New Roman" w:cs="Times New Roman"/>
                <w:sz w:val="12"/>
                <w:szCs w:val="12"/>
              </w:rPr>
              <w:br/>
              <w:t xml:space="preserve"> в баллах </w:t>
            </w:r>
          </w:p>
        </w:tc>
        <w:tc>
          <w:tcPr>
            <w:tcW w:w="1130" w:type="dxa"/>
            <w:tcBorders>
              <w:top w:val="single" w:sz="4" w:space="0" w:color="auto"/>
              <w:left w:val="single" w:sz="4" w:space="0" w:color="auto"/>
              <w:bottom w:val="single" w:sz="4" w:space="0" w:color="auto"/>
              <w:right w:val="single" w:sz="4" w:space="0" w:color="auto"/>
            </w:tcBorders>
            <w:hideMark/>
          </w:tcPr>
          <w:p w:rsidR="00CA6953" w:rsidRDefault="00CA6953" w:rsidP="00CA6953">
            <w:pPr>
              <w:spacing w:after="0"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Характеристика эффективности  </w:t>
            </w:r>
            <w:r w:rsidRPr="00CA6953">
              <w:rPr>
                <w:rFonts w:ascii="Times New Roman" w:eastAsia="Times New Roman" w:hAnsi="Times New Roman" w:cs="Times New Roman"/>
                <w:sz w:val="12"/>
                <w:szCs w:val="12"/>
              </w:rPr>
              <w:br/>
              <w:t xml:space="preserve">   реализации</w:t>
            </w:r>
            <w:r>
              <w:rPr>
                <w:rFonts w:ascii="Times New Roman" w:eastAsia="Times New Roman" w:hAnsi="Times New Roman" w:cs="Times New Roman"/>
                <w:sz w:val="12"/>
                <w:szCs w:val="12"/>
              </w:rPr>
              <w:t xml:space="preserve"> </w:t>
            </w:r>
          </w:p>
          <w:p w:rsidR="00CA6953" w:rsidRPr="00CA6953" w:rsidRDefault="00CA6953" w:rsidP="00CA6953">
            <w:pPr>
              <w:spacing w:after="0"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программы    </w:t>
            </w:r>
          </w:p>
        </w:tc>
      </w:tr>
      <w:tr w:rsidR="00CA6953" w:rsidRPr="00CA6953" w:rsidTr="00CA6953">
        <w:trPr>
          <w:trHeight w:val="147"/>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spacing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spacing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Устойчивое развитие сельских территорий в Новорахинском  сельском  поселении   на 2015 -2021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spacing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86</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spacing w:after="0"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82"/>
        </w:trPr>
        <w:tc>
          <w:tcPr>
            <w:tcW w:w="9994" w:type="dxa"/>
            <w:gridSpan w:val="4"/>
            <w:tcBorders>
              <w:top w:val="single" w:sz="4" w:space="0" w:color="auto"/>
              <w:left w:val="single" w:sz="4" w:space="0" w:color="auto"/>
              <w:bottom w:val="single" w:sz="4" w:space="0" w:color="auto"/>
              <w:right w:val="single" w:sz="4" w:space="0" w:color="auto"/>
            </w:tcBorders>
          </w:tcPr>
          <w:p w:rsidR="00CA6953" w:rsidRPr="00CA6953" w:rsidRDefault="00CA6953" w:rsidP="00CA6953">
            <w:pPr>
              <w:spacing w:after="0" w:line="240" w:lineRule="auto"/>
              <w:rPr>
                <w:rFonts w:ascii="Times New Roman" w:eastAsia="Times New Roman" w:hAnsi="Times New Roman" w:cs="Times New Roman"/>
                <w:sz w:val="12"/>
                <w:szCs w:val="12"/>
              </w:rPr>
            </w:pPr>
            <w:r w:rsidRPr="00CA6953">
              <w:rPr>
                <w:rFonts w:ascii="Times New Roman" w:eastAsia="Times New Roman" w:hAnsi="Times New Roman" w:cs="Times New Roman"/>
                <w:b/>
                <w:bCs/>
                <w:sz w:val="12"/>
                <w:szCs w:val="12"/>
                <w:lang w:eastAsia="en-US"/>
              </w:rPr>
              <w:t>Подпрограммы:</w:t>
            </w:r>
          </w:p>
        </w:tc>
      </w:tr>
      <w:tr w:rsidR="00CA6953" w:rsidRPr="00CA6953" w:rsidTr="00CA6953">
        <w:trPr>
          <w:trHeight w:val="226"/>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1.1</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bCs/>
                <w:sz w:val="12"/>
                <w:szCs w:val="12"/>
                <w:lang w:eastAsia="en-US"/>
              </w:rPr>
            </w:pPr>
            <w:r w:rsidRPr="00CA6953">
              <w:rPr>
                <w:rFonts w:ascii="Times New Roman" w:eastAsia="Times New Roman" w:hAnsi="Times New Roman" w:cs="Times New Roman"/>
                <w:sz w:val="12"/>
                <w:szCs w:val="12"/>
              </w:rPr>
              <w:t>Развитие, реализация и поддержка  местных инициатив граждан, проживающих в сельской местности, в реализации общественно значимых проектов на 2015-2021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100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215"/>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1.2</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bCs/>
                <w:sz w:val="12"/>
                <w:szCs w:val="12"/>
                <w:lang w:eastAsia="en-US"/>
              </w:rPr>
            </w:pPr>
            <w:r w:rsidRPr="00CA6953">
              <w:rPr>
                <w:rFonts w:ascii="Times New Roman" w:eastAsia="Times New Roman" w:hAnsi="Times New Roman" w:cs="Times New Roman"/>
                <w:sz w:val="12"/>
                <w:szCs w:val="12"/>
                <w:lang w:eastAsia="ar-SA"/>
              </w:rPr>
              <w:t xml:space="preserve">Организация </w:t>
            </w:r>
            <w:r w:rsidRPr="00CA6953">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2015-2021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90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206"/>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1.3</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bCs/>
                <w:sz w:val="12"/>
                <w:szCs w:val="12"/>
                <w:lang w:eastAsia="en-US"/>
              </w:rPr>
            </w:pPr>
            <w:r w:rsidRPr="00CA6953">
              <w:rPr>
                <w:rFonts w:ascii="Times New Roman" w:eastAsia="Times New Roman" w:hAnsi="Times New Roman" w:cs="Times New Roman"/>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2015-2021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100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209"/>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1.4</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bCs/>
                <w:sz w:val="12"/>
                <w:szCs w:val="12"/>
                <w:lang w:eastAsia="en-US"/>
              </w:rPr>
            </w:pPr>
            <w:r w:rsidRPr="00CA6953">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r w:rsidRPr="00CA6953">
              <w:rPr>
                <w:rFonts w:ascii="Times New Roman" w:eastAsia="Times New Roman" w:hAnsi="Times New Roman" w:cs="Times New Roman"/>
                <w:sz w:val="12"/>
                <w:szCs w:val="12"/>
              </w:rPr>
              <w:t xml:space="preserve"> на 2015-2021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100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200"/>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1.5</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Энергосбережение и повышение энергетической    эффективности на территории Новорахинского сельского       поселения на 2015-2021годы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100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206"/>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1.6</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Реали</w:t>
            </w:r>
            <w:r>
              <w:rPr>
                <w:rFonts w:ascii="Times New Roman" w:eastAsia="Times New Roman" w:hAnsi="Times New Roman" w:cs="Times New Roman"/>
                <w:sz w:val="12"/>
                <w:szCs w:val="12"/>
              </w:rPr>
              <w:t xml:space="preserve">зация мероприятий подпрограммы </w:t>
            </w:r>
            <w:r w:rsidRPr="00CA6953">
              <w:rPr>
                <w:rFonts w:ascii="Times New Roman" w:eastAsia="Times New Roman" w:hAnsi="Times New Roman" w:cs="Times New Roman"/>
                <w:sz w:val="12"/>
                <w:szCs w:val="12"/>
              </w:rPr>
              <w:t>«Развитие малого и  среднего предпринимательства  в Новорахинском сельском поселении на 2016 – 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малоэффективна</w:t>
            </w:r>
          </w:p>
        </w:tc>
      </w:tr>
      <w:tr w:rsidR="00CA6953" w:rsidRPr="00CA6953" w:rsidTr="00CA6953">
        <w:trPr>
          <w:trHeight w:val="53"/>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Развитие информатизации на территории  Новорахинского сельского поселения   на 2016 -2021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100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169"/>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Повышение эффективности бюджетных  расходов Новорахинского  сельского  поселения   на 2014 -2021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100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173"/>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4</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Осуществление дорожной деятельности на территории Новорахинского сельского поселения на 2014-2021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100</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r w:rsidR="00CA6953" w:rsidRPr="00CA6953" w:rsidTr="00CA6953">
        <w:trPr>
          <w:trHeight w:val="177"/>
        </w:trPr>
        <w:tc>
          <w:tcPr>
            <w:tcW w:w="35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5</w:t>
            </w:r>
          </w:p>
        </w:tc>
        <w:tc>
          <w:tcPr>
            <w:tcW w:w="7796"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Развитие и совершенствование форм местного самоуправления на территории  Новорахинского сельского  поселения на 2015- 2021 годы</w:t>
            </w:r>
          </w:p>
        </w:tc>
        <w:tc>
          <w:tcPr>
            <w:tcW w:w="709"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88,8</w:t>
            </w:r>
          </w:p>
        </w:tc>
        <w:tc>
          <w:tcPr>
            <w:tcW w:w="113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эффективна</w:t>
            </w:r>
          </w:p>
        </w:tc>
      </w:tr>
    </w:tbl>
    <w:p w:rsidR="00792E19" w:rsidRDefault="00792E19" w:rsidP="00936A6C">
      <w:pPr>
        <w:spacing w:after="0" w:line="240" w:lineRule="auto"/>
        <w:rPr>
          <w:rFonts w:ascii="Times New Roman" w:eastAsia="Times New Roman" w:hAnsi="Times New Roman" w:cs="Times New Roman"/>
          <w:sz w:val="12"/>
          <w:szCs w:val="12"/>
        </w:rPr>
      </w:pPr>
    </w:p>
    <w:p w:rsidR="00792E19" w:rsidRDefault="00CA6953" w:rsidP="00CA695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w:t>
      </w:r>
    </w:p>
    <w:p w:rsidR="00CA6953" w:rsidRDefault="00CA6953" w:rsidP="00CA6953">
      <w:pPr>
        <w:spacing w:after="0" w:line="240" w:lineRule="auto"/>
        <w:jc w:val="center"/>
        <w:rPr>
          <w:rFonts w:ascii="Garamond" w:eastAsia="Times New Roman" w:hAnsi="Garamond" w:cs="Times New Roman"/>
          <w:sz w:val="14"/>
          <w:szCs w:val="14"/>
        </w:rPr>
      </w:pPr>
    </w:p>
    <w:p w:rsidR="00CA6953" w:rsidRPr="004252F5" w:rsidRDefault="00CA6953" w:rsidP="00CA6953">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CA6953" w:rsidRPr="004252F5" w:rsidRDefault="00CA6953" w:rsidP="00CA6953">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CA6953" w:rsidRPr="004252F5" w:rsidRDefault="00CA6953" w:rsidP="00CA6953">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792E19" w:rsidRDefault="00CA6953" w:rsidP="00CA6953">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CA6953" w:rsidRPr="00CA6953" w:rsidRDefault="00CA6953" w:rsidP="00CA6953">
      <w:pPr>
        <w:spacing w:after="0" w:line="240" w:lineRule="auto"/>
        <w:jc w:val="center"/>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от 01.04.2019  № 42</w:t>
      </w:r>
    </w:p>
    <w:p w:rsidR="00CA6953" w:rsidRPr="00CA6953" w:rsidRDefault="00CA6953" w:rsidP="00CA6953">
      <w:pPr>
        <w:spacing w:after="0" w:line="240" w:lineRule="auto"/>
        <w:jc w:val="center"/>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д. Новое Рахино</w:t>
      </w:r>
    </w:p>
    <w:p w:rsidR="00CA6953" w:rsidRPr="00CA6953" w:rsidRDefault="00CA6953" w:rsidP="00CA6953">
      <w:pPr>
        <w:spacing w:after="0" w:line="240" w:lineRule="auto"/>
        <w:jc w:val="both"/>
        <w:rPr>
          <w:rFonts w:ascii="Times New Roman" w:eastAsia="Times New Roman" w:hAnsi="Times New Roman" w:cs="Times New Roman"/>
          <w:sz w:val="12"/>
          <w:szCs w:val="12"/>
        </w:rPr>
      </w:pPr>
    </w:p>
    <w:p w:rsidR="00CA6953" w:rsidRPr="00CA6953" w:rsidRDefault="00CA6953" w:rsidP="00CA6953">
      <w:pPr>
        <w:spacing w:after="0" w:line="240" w:lineRule="auto"/>
        <w:jc w:val="center"/>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Об утверждении плана противодействия коррупции Администрации Новорахинского  сельского поселения на 2019- 2020 годы</w:t>
      </w:r>
    </w:p>
    <w:p w:rsidR="00CA6953" w:rsidRPr="00CA6953" w:rsidRDefault="00CA6953" w:rsidP="00CA6953">
      <w:pPr>
        <w:spacing w:after="0" w:line="240" w:lineRule="auto"/>
        <w:rPr>
          <w:rFonts w:ascii="Times New Roman" w:eastAsia="Times New Roman" w:hAnsi="Times New Roman" w:cs="Times New Roman"/>
          <w:sz w:val="12"/>
          <w:szCs w:val="12"/>
        </w:rPr>
      </w:pPr>
    </w:p>
    <w:p w:rsidR="00CA6953" w:rsidRPr="00CA6953" w:rsidRDefault="00CA6953" w:rsidP="00CA6953">
      <w:pPr>
        <w:spacing w:after="0" w:line="240" w:lineRule="auto"/>
        <w:jc w:val="both"/>
        <w:rPr>
          <w:rFonts w:ascii="Times New Roman" w:eastAsia="Times New Roman" w:hAnsi="Times New Roman" w:cs="Times New Roman"/>
          <w:bCs/>
          <w:color w:val="000000"/>
          <w:sz w:val="12"/>
          <w:szCs w:val="12"/>
        </w:rPr>
      </w:pPr>
      <w:r w:rsidRPr="00CA6953">
        <w:rPr>
          <w:rFonts w:ascii="Times New Roman" w:eastAsia="Times New Roman" w:hAnsi="Times New Roman" w:cs="Times New Roman"/>
          <w:sz w:val="12"/>
          <w:szCs w:val="12"/>
        </w:rPr>
        <w:tab/>
        <w:t xml:space="preserve">В соответствии с </w:t>
      </w:r>
      <w:r w:rsidRPr="00CA6953">
        <w:rPr>
          <w:rFonts w:ascii="Times New Roman" w:eastAsia="Times New Roman" w:hAnsi="Times New Roman" w:cs="Times New Roman"/>
          <w:bCs/>
          <w:color w:val="000000"/>
          <w:sz w:val="12"/>
          <w:szCs w:val="12"/>
        </w:rPr>
        <w:t xml:space="preserve">Федеральным </w:t>
      </w:r>
      <w:hyperlink r:id="rId10" w:history="1">
        <w:r w:rsidRPr="00CA6953">
          <w:rPr>
            <w:rFonts w:ascii="Times New Roman" w:eastAsia="Times New Roman" w:hAnsi="Times New Roman" w:cs="Times New Roman"/>
            <w:bCs/>
            <w:color w:val="000000"/>
            <w:sz w:val="12"/>
            <w:szCs w:val="12"/>
          </w:rPr>
          <w:t>законом</w:t>
        </w:r>
      </w:hyperlink>
      <w:r w:rsidRPr="00CA6953">
        <w:rPr>
          <w:rFonts w:ascii="Times New Roman" w:eastAsia="Times New Roman" w:hAnsi="Times New Roman" w:cs="Times New Roman"/>
          <w:bCs/>
          <w:color w:val="000000"/>
          <w:sz w:val="12"/>
          <w:szCs w:val="12"/>
        </w:rPr>
        <w:t xml:space="preserve"> от 25 декабря 2008 года № 273-ФЗ «О противодействии коррупции»,  Национальным планом противодействия коррупции на 2018 - 2020 годы, утвержденным Указом Президента Российской Федерации от 29 июня 2018 г. N 378</w:t>
      </w:r>
    </w:p>
    <w:p w:rsidR="00CA6953" w:rsidRPr="00CA6953" w:rsidRDefault="00CA6953" w:rsidP="00CA6953">
      <w:pPr>
        <w:spacing w:after="0" w:line="240" w:lineRule="auto"/>
        <w:ind w:firstLine="708"/>
        <w:jc w:val="both"/>
        <w:rPr>
          <w:rFonts w:ascii="Times New Roman" w:eastAsia="Times New Roman" w:hAnsi="Times New Roman" w:cs="Times New Roman"/>
          <w:bCs/>
          <w:color w:val="000000"/>
          <w:sz w:val="12"/>
          <w:szCs w:val="12"/>
        </w:rPr>
      </w:pPr>
      <w:r w:rsidRPr="00CA6953">
        <w:rPr>
          <w:rFonts w:ascii="Times New Roman" w:eastAsia="Times New Roman" w:hAnsi="Times New Roman" w:cs="Times New Roman"/>
          <w:sz w:val="12"/>
          <w:szCs w:val="12"/>
        </w:rPr>
        <w:t>Администрация Новорахинского сельского поселения</w:t>
      </w:r>
      <w:r>
        <w:rPr>
          <w:rFonts w:ascii="Times New Roman" w:eastAsia="Times New Roman" w:hAnsi="Times New Roman" w:cs="Times New Roman"/>
          <w:bCs/>
          <w:color w:val="000000"/>
          <w:sz w:val="12"/>
          <w:szCs w:val="12"/>
        </w:rPr>
        <w:t xml:space="preserve"> </w:t>
      </w:r>
      <w:r w:rsidRPr="00CA6953">
        <w:rPr>
          <w:rFonts w:ascii="Times New Roman" w:eastAsia="Times New Roman" w:hAnsi="Times New Roman" w:cs="Times New Roman"/>
          <w:b/>
          <w:sz w:val="12"/>
          <w:szCs w:val="12"/>
        </w:rPr>
        <w:t>ПОСТАНОВЛЯЕТ:</w:t>
      </w:r>
    </w:p>
    <w:p w:rsidR="00CA6953" w:rsidRPr="00CA6953" w:rsidRDefault="00CA6953" w:rsidP="00CA6953">
      <w:pPr>
        <w:spacing w:after="0" w:line="240" w:lineRule="auto"/>
        <w:ind w:firstLine="708"/>
        <w:jc w:val="both"/>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1.Утвердить прилагаемый план противодействия коррупции в Администрации Новорахинского сельского поселения на 2016-2018 годы.</w:t>
      </w:r>
    </w:p>
    <w:p w:rsidR="00CA6953" w:rsidRPr="00CA6953" w:rsidRDefault="00CA6953" w:rsidP="00CA6953">
      <w:pPr>
        <w:spacing w:after="0" w:line="240" w:lineRule="auto"/>
        <w:ind w:firstLine="708"/>
        <w:jc w:val="both"/>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 Признать утратившим силу:</w:t>
      </w:r>
    </w:p>
    <w:p w:rsidR="00CA6953" w:rsidRPr="00CA6953" w:rsidRDefault="00CA6953" w:rsidP="00CA6953">
      <w:pPr>
        <w:spacing w:after="0" w:line="240" w:lineRule="auto"/>
        <w:ind w:firstLine="708"/>
        <w:jc w:val="both"/>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постановление Администрации Новорахинского сельского поселения от 16.03.2016  №  97 «Об утверждении плана противодействия коррупции в Администрации Новорахинского  сельского поселения на 2016- 2018 годы;</w:t>
      </w:r>
    </w:p>
    <w:p w:rsidR="00CA6953" w:rsidRPr="00CA6953" w:rsidRDefault="00CA6953" w:rsidP="00CA6953">
      <w:pPr>
        <w:spacing w:after="0" w:line="240" w:lineRule="auto"/>
        <w:ind w:firstLine="708"/>
        <w:jc w:val="both"/>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постановление Администрации Новорахинского сельского поселения от 29.05.2017 № 156 «О внесении изменений в план противодействия коррупции в Администрации Новорахинского  сельского поселения  на 2016- 2018 годы</w:t>
      </w:r>
    </w:p>
    <w:p w:rsidR="00CA6953" w:rsidRPr="00CA6953" w:rsidRDefault="00CA6953" w:rsidP="00CA6953">
      <w:pPr>
        <w:spacing w:after="0" w:line="240" w:lineRule="auto"/>
        <w:ind w:firstLine="708"/>
        <w:jc w:val="both"/>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3.Опубликовать постановление в муниципальной газете «Новорахинские вести» и разместить на официальном сайте Администрации Крестецкого сельского поселения  в информационно-телекоммуникационной сети «Интернет».</w:t>
      </w:r>
    </w:p>
    <w:p w:rsidR="00CA6953" w:rsidRPr="00CA6953" w:rsidRDefault="00CA6953" w:rsidP="00CA6953">
      <w:pPr>
        <w:spacing w:after="0" w:line="240" w:lineRule="auto"/>
        <w:jc w:val="right"/>
        <w:rPr>
          <w:rFonts w:ascii="Times New Roman" w:eastAsia="Times New Roman" w:hAnsi="Times New Roman" w:cs="Times New Roman"/>
          <w:i/>
          <w:sz w:val="12"/>
          <w:szCs w:val="12"/>
        </w:rPr>
      </w:pPr>
      <w:r w:rsidRPr="00CA6953">
        <w:rPr>
          <w:rFonts w:ascii="Times New Roman" w:eastAsia="Times New Roman" w:hAnsi="Times New Roman" w:cs="Times New Roman"/>
          <w:b/>
          <w:i/>
          <w:sz w:val="12"/>
          <w:szCs w:val="12"/>
        </w:rPr>
        <w:t>Глава администрации</w:t>
      </w:r>
      <w:r w:rsidRPr="00CA6953">
        <w:rPr>
          <w:rFonts w:ascii="Times New Roman" w:eastAsia="Times New Roman" w:hAnsi="Times New Roman" w:cs="Times New Roman"/>
          <w:b/>
          <w:i/>
          <w:sz w:val="12"/>
          <w:szCs w:val="12"/>
        </w:rPr>
        <w:tab/>
        <w:t>Г.Н. Григорьев</w:t>
      </w:r>
    </w:p>
    <w:p w:rsidR="00CA6953" w:rsidRPr="00CA6953" w:rsidRDefault="00CA6953" w:rsidP="00CA6953">
      <w:pPr>
        <w:spacing w:after="0" w:line="240" w:lineRule="auto"/>
        <w:rPr>
          <w:rFonts w:ascii="Times New Roman" w:eastAsia="Times New Roman" w:hAnsi="Times New Roman" w:cs="Times New Roman"/>
          <w:sz w:val="12"/>
          <w:szCs w:val="12"/>
        </w:rPr>
      </w:pPr>
    </w:p>
    <w:p w:rsidR="0047657F" w:rsidRDefault="00CA6953" w:rsidP="0047657F">
      <w:pPr>
        <w:pStyle w:val="aa"/>
        <w:jc w:val="right"/>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УТВЕРЖДЕН</w:t>
      </w:r>
    </w:p>
    <w:p w:rsidR="00CA6953" w:rsidRPr="00CA6953" w:rsidRDefault="00CA6953" w:rsidP="0047657F">
      <w:pPr>
        <w:pStyle w:val="aa"/>
        <w:jc w:val="right"/>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постановлением Администрации </w:t>
      </w:r>
    </w:p>
    <w:p w:rsidR="00CD3208" w:rsidRDefault="00CA6953" w:rsidP="00CA6953">
      <w:pPr>
        <w:pStyle w:val="aa"/>
        <w:jc w:val="right"/>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Новорахинского </w:t>
      </w:r>
      <w:r>
        <w:rPr>
          <w:rFonts w:ascii="Times New Roman" w:eastAsia="Times New Roman" w:hAnsi="Times New Roman" w:cs="Times New Roman"/>
          <w:sz w:val="12"/>
          <w:szCs w:val="12"/>
        </w:rPr>
        <w:t xml:space="preserve">сельского  </w:t>
      </w:r>
      <w:r w:rsidRPr="00CA6953">
        <w:rPr>
          <w:rFonts w:ascii="Times New Roman" w:eastAsia="Times New Roman" w:hAnsi="Times New Roman" w:cs="Times New Roman"/>
          <w:sz w:val="12"/>
          <w:szCs w:val="12"/>
        </w:rPr>
        <w:t xml:space="preserve">поселения </w:t>
      </w:r>
    </w:p>
    <w:p w:rsidR="00CA6953" w:rsidRPr="00CA6953" w:rsidRDefault="00CA6953" w:rsidP="00CA6953">
      <w:pPr>
        <w:pStyle w:val="aa"/>
        <w:jc w:val="right"/>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от 01.04.2019 №42  </w:t>
      </w:r>
      <w:r>
        <w:rPr>
          <w:rFonts w:ascii="Times New Roman" w:eastAsia="Times New Roman" w:hAnsi="Times New Roman" w:cs="Times New Roman"/>
          <w:sz w:val="12"/>
          <w:szCs w:val="12"/>
        </w:rPr>
        <w:t xml:space="preserve"> </w:t>
      </w:r>
    </w:p>
    <w:p w:rsidR="00CA6953" w:rsidRPr="00CA6953" w:rsidRDefault="00CA6953" w:rsidP="00CA6953">
      <w:pPr>
        <w:pStyle w:val="aa"/>
        <w:rPr>
          <w:rFonts w:ascii="Times New Roman" w:eastAsia="Times New Roman" w:hAnsi="Times New Roman" w:cs="Times New Roman"/>
          <w:sz w:val="12"/>
          <w:szCs w:val="12"/>
        </w:rPr>
      </w:pPr>
    </w:p>
    <w:p w:rsidR="00CA6953" w:rsidRPr="00CA6953" w:rsidRDefault="00CA6953" w:rsidP="00CA6953">
      <w:pPr>
        <w:pStyle w:val="aa"/>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План  противодействия </w:t>
      </w:r>
      <w:r w:rsidRPr="00CA6953">
        <w:rPr>
          <w:rFonts w:ascii="Times New Roman" w:eastAsia="Times New Roman" w:hAnsi="Times New Roman" w:cs="Times New Roman"/>
          <w:b/>
          <w:bCs/>
          <w:sz w:val="12"/>
          <w:szCs w:val="12"/>
        </w:rPr>
        <w:t xml:space="preserve">коррупции в Администрации Новорахинского </w:t>
      </w:r>
      <w:r>
        <w:rPr>
          <w:rFonts w:ascii="Times New Roman" w:eastAsia="Times New Roman" w:hAnsi="Times New Roman" w:cs="Times New Roman"/>
          <w:b/>
          <w:bCs/>
          <w:sz w:val="12"/>
          <w:szCs w:val="12"/>
        </w:rPr>
        <w:t xml:space="preserve">сельского поселения  </w:t>
      </w:r>
      <w:r w:rsidRPr="00CA6953">
        <w:rPr>
          <w:rFonts w:ascii="Times New Roman" w:eastAsia="Times New Roman" w:hAnsi="Times New Roman" w:cs="Times New Roman"/>
          <w:b/>
          <w:bCs/>
          <w:sz w:val="12"/>
          <w:szCs w:val="12"/>
        </w:rPr>
        <w:t>на  2019-2020 годы</w:t>
      </w:r>
    </w:p>
    <w:p w:rsidR="00CA6953" w:rsidRPr="00CA6953" w:rsidRDefault="00CA6953" w:rsidP="00CA6953">
      <w:pPr>
        <w:pStyle w:val="aa"/>
        <w:rPr>
          <w:rFonts w:ascii="Times New Roman" w:eastAsia="Times New Roman" w:hAnsi="Times New Roman" w:cs="Times New Roman"/>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2"/>
        <w:gridCol w:w="283"/>
        <w:gridCol w:w="4111"/>
        <w:gridCol w:w="709"/>
        <w:gridCol w:w="1984"/>
        <w:gridCol w:w="2410"/>
      </w:tblGrid>
      <w:tr w:rsidR="00CA6953" w:rsidRPr="00CA6953" w:rsidTr="00CD3208">
        <w:tc>
          <w:tcPr>
            <w:tcW w:w="675"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w:t>
            </w:r>
            <w:proofErr w:type="gramStart"/>
            <w:r w:rsidRPr="00CA6953">
              <w:rPr>
                <w:rFonts w:ascii="Times New Roman" w:eastAsia="Times New Roman" w:hAnsi="Times New Roman" w:cs="Times New Roman"/>
                <w:sz w:val="12"/>
                <w:szCs w:val="12"/>
              </w:rPr>
              <w:t>п</w:t>
            </w:r>
            <w:proofErr w:type="gramEnd"/>
            <w:r w:rsidRPr="00CA6953">
              <w:rPr>
                <w:rFonts w:ascii="Times New Roman" w:eastAsia="Times New Roman" w:hAnsi="Times New Roman" w:cs="Times New Roman"/>
                <w:sz w:val="12"/>
                <w:szCs w:val="12"/>
              </w:rPr>
              <w:t>/п</w:t>
            </w:r>
          </w:p>
        </w:tc>
        <w:tc>
          <w:tcPr>
            <w:tcW w:w="4111"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Наименование предприятия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Срок исполнения</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Исполнители</w:t>
            </w:r>
          </w:p>
        </w:tc>
      </w:tr>
      <w:tr w:rsidR="00CA6953" w:rsidRPr="00CA6953" w:rsidTr="00CD3208">
        <w:tc>
          <w:tcPr>
            <w:tcW w:w="9889" w:type="dxa"/>
            <w:gridSpan w:val="7"/>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Совершенствование организационных основ противодействия коррупции</w:t>
            </w:r>
          </w:p>
        </w:tc>
      </w:tr>
      <w:tr w:rsidR="0047657F" w:rsidRPr="00CA6953" w:rsidTr="00CD3208">
        <w:tc>
          <w:tcPr>
            <w:tcW w:w="9889" w:type="dxa"/>
            <w:gridSpan w:val="7"/>
            <w:tcBorders>
              <w:top w:val="single" w:sz="4" w:space="0" w:color="auto"/>
              <w:left w:val="nil"/>
              <w:bottom w:val="nil"/>
              <w:right w:val="nil"/>
            </w:tcBorders>
          </w:tcPr>
          <w:p w:rsidR="0047657F" w:rsidRPr="00CA6953" w:rsidRDefault="0047657F" w:rsidP="00CA6953">
            <w:pPr>
              <w:pStyle w:val="aa"/>
              <w:rPr>
                <w:rFonts w:ascii="Times New Roman" w:eastAsia="Times New Roman" w:hAnsi="Times New Roman" w:cs="Times New Roman"/>
                <w:b/>
                <w:sz w:val="12"/>
                <w:szCs w:val="12"/>
              </w:rPr>
            </w:pPr>
          </w:p>
        </w:tc>
      </w:tr>
      <w:tr w:rsidR="0047657F" w:rsidRPr="00CA6953" w:rsidTr="00CD3208">
        <w:tc>
          <w:tcPr>
            <w:tcW w:w="9889" w:type="dxa"/>
            <w:gridSpan w:val="7"/>
            <w:tcBorders>
              <w:top w:val="nil"/>
              <w:left w:val="nil"/>
              <w:bottom w:val="nil"/>
              <w:right w:val="nil"/>
            </w:tcBorders>
          </w:tcPr>
          <w:p w:rsidR="0047657F" w:rsidRPr="00CA6953" w:rsidRDefault="0047657F" w:rsidP="00CA6953">
            <w:pPr>
              <w:pStyle w:val="aa"/>
              <w:rPr>
                <w:rFonts w:ascii="Times New Roman" w:eastAsia="Times New Roman" w:hAnsi="Times New Roman" w:cs="Times New Roman"/>
                <w:b/>
                <w:sz w:val="12"/>
                <w:szCs w:val="12"/>
              </w:rPr>
            </w:pPr>
          </w:p>
        </w:tc>
      </w:tr>
      <w:tr w:rsidR="0047657F" w:rsidRPr="00CA6953" w:rsidTr="00CD3208">
        <w:tc>
          <w:tcPr>
            <w:tcW w:w="9889" w:type="dxa"/>
            <w:gridSpan w:val="7"/>
            <w:tcBorders>
              <w:top w:val="nil"/>
              <w:left w:val="nil"/>
              <w:bottom w:val="nil"/>
              <w:right w:val="nil"/>
            </w:tcBorders>
          </w:tcPr>
          <w:p w:rsidR="0047657F" w:rsidRPr="00CA6953" w:rsidRDefault="00CD3208" w:rsidP="00CA6953">
            <w:pPr>
              <w:pStyle w:val="aa"/>
              <w:rPr>
                <w:rFonts w:ascii="Times New Roman" w:eastAsia="Times New Roman" w:hAnsi="Times New Roman" w:cs="Times New Roman"/>
                <w:b/>
                <w:sz w:val="12"/>
                <w:szCs w:val="12"/>
              </w:rPr>
            </w:pPr>
            <w:r>
              <w:rPr>
                <w:rFonts w:ascii="Times New Roman" w:eastAsia="Times New Roman" w:hAnsi="Times New Roman" w:cs="Times New Roman"/>
                <w:b/>
                <w:sz w:val="12"/>
                <w:szCs w:val="12"/>
              </w:rPr>
              <w:t>_________________________________________________________________________________________________________________________________________________________________</w:t>
            </w:r>
          </w:p>
        </w:tc>
      </w:tr>
      <w:tr w:rsidR="0047657F" w:rsidRPr="00CA6953" w:rsidTr="00CD3208">
        <w:tc>
          <w:tcPr>
            <w:tcW w:w="9889" w:type="dxa"/>
            <w:gridSpan w:val="7"/>
            <w:tcBorders>
              <w:top w:val="nil"/>
              <w:left w:val="nil"/>
              <w:bottom w:val="nil"/>
              <w:right w:val="nil"/>
            </w:tcBorders>
          </w:tcPr>
          <w:p w:rsidR="0047657F" w:rsidRPr="00CA6953" w:rsidRDefault="0047657F" w:rsidP="00CA6953">
            <w:pPr>
              <w:pStyle w:val="aa"/>
              <w:rPr>
                <w:rFonts w:ascii="Times New Roman" w:eastAsia="Times New Roman" w:hAnsi="Times New Roman" w:cs="Times New Roman"/>
                <w:b/>
                <w:sz w:val="12"/>
                <w:szCs w:val="12"/>
              </w:rPr>
            </w:pPr>
          </w:p>
        </w:tc>
      </w:tr>
      <w:tr w:rsidR="0047657F" w:rsidRPr="00CA6953" w:rsidTr="00CD3208">
        <w:tc>
          <w:tcPr>
            <w:tcW w:w="9889" w:type="dxa"/>
            <w:gridSpan w:val="7"/>
            <w:tcBorders>
              <w:top w:val="nil"/>
              <w:left w:val="nil"/>
              <w:bottom w:val="nil"/>
              <w:right w:val="nil"/>
            </w:tcBorders>
          </w:tcPr>
          <w:p w:rsidR="0047657F" w:rsidRPr="00CA6953" w:rsidRDefault="0047657F" w:rsidP="00CA6953">
            <w:pPr>
              <w:pStyle w:val="aa"/>
              <w:rPr>
                <w:rFonts w:ascii="Times New Roman" w:eastAsia="Times New Roman" w:hAnsi="Times New Roman" w:cs="Times New Roman"/>
                <w:b/>
                <w:sz w:val="12"/>
                <w:szCs w:val="12"/>
              </w:rPr>
            </w:pPr>
          </w:p>
        </w:tc>
      </w:tr>
      <w:tr w:rsidR="0047657F" w:rsidRPr="00CA6953" w:rsidTr="00CD3208">
        <w:tc>
          <w:tcPr>
            <w:tcW w:w="9889" w:type="dxa"/>
            <w:gridSpan w:val="7"/>
            <w:tcBorders>
              <w:top w:val="nil"/>
              <w:left w:val="nil"/>
              <w:bottom w:val="nil"/>
              <w:right w:val="nil"/>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CD3208" w:rsidRPr="00493067" w:rsidTr="00000B75">
              <w:trPr>
                <w:trHeight w:val="420"/>
              </w:trPr>
              <w:tc>
                <w:tcPr>
                  <w:tcW w:w="1397" w:type="pct"/>
                  <w:hideMark/>
                </w:tcPr>
                <w:p w:rsidR="00CD3208" w:rsidRPr="00493067" w:rsidRDefault="00CD3208" w:rsidP="00CD320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CD3208" w:rsidRPr="00493067" w:rsidRDefault="00CD3208" w:rsidP="00CD3208">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sidR="00605332">
                    <w:rPr>
                      <w:rFonts w:ascii="Times New Roman" w:eastAsia="Times New Roman" w:hAnsi="Times New Roman" w:cs="Times New Roman"/>
                      <w:b/>
                    </w:rPr>
                    <w:t xml:space="preserve">нские вести              </w:t>
                  </w:r>
                  <w:r w:rsidR="00000B75">
                    <w:rPr>
                      <w:rFonts w:ascii="Times New Roman" w:eastAsia="Times New Roman" w:hAnsi="Times New Roman" w:cs="Times New Roman"/>
                      <w:b/>
                    </w:rPr>
                    <w:t xml:space="preserve">  пятница </w:t>
                  </w:r>
                  <w:r>
                    <w:rPr>
                      <w:rFonts w:ascii="Times New Roman" w:eastAsia="Times New Roman" w:hAnsi="Times New Roman" w:cs="Times New Roman"/>
                      <w:b/>
                    </w:rPr>
                    <w:t xml:space="preserve">5 апреля  2019 № 8    </w:t>
                  </w:r>
                  <w:r w:rsidR="00605332">
                    <w:rPr>
                      <w:rFonts w:ascii="Times New Roman" w:eastAsia="Times New Roman" w:hAnsi="Times New Roman" w:cs="Times New Roman"/>
                      <w:b/>
                    </w:rPr>
                    <w:t>2</w:t>
                  </w:r>
                </w:p>
              </w:tc>
            </w:tr>
          </w:tbl>
          <w:p w:rsidR="0047657F" w:rsidRPr="00CA6953" w:rsidRDefault="0047657F" w:rsidP="00CA6953">
            <w:pPr>
              <w:pStyle w:val="aa"/>
              <w:rPr>
                <w:rFonts w:ascii="Times New Roman" w:eastAsia="Times New Roman" w:hAnsi="Times New Roman" w:cs="Times New Roman"/>
                <w:b/>
                <w:sz w:val="12"/>
                <w:szCs w:val="12"/>
              </w:rPr>
            </w:pPr>
          </w:p>
        </w:tc>
      </w:tr>
      <w:tr w:rsidR="0047657F" w:rsidRPr="00CA6953" w:rsidTr="00CD3208">
        <w:tc>
          <w:tcPr>
            <w:tcW w:w="9889" w:type="dxa"/>
            <w:gridSpan w:val="7"/>
            <w:tcBorders>
              <w:top w:val="nil"/>
              <w:left w:val="nil"/>
              <w:bottom w:val="single" w:sz="4" w:space="0" w:color="auto"/>
              <w:right w:val="nil"/>
            </w:tcBorders>
          </w:tcPr>
          <w:p w:rsidR="0047657F" w:rsidRPr="00CA6953" w:rsidRDefault="0047657F" w:rsidP="00CA6953">
            <w:pPr>
              <w:pStyle w:val="aa"/>
              <w:rPr>
                <w:rFonts w:ascii="Times New Roman" w:eastAsia="Times New Roman" w:hAnsi="Times New Roman" w:cs="Times New Roman"/>
                <w:b/>
                <w:sz w:val="12"/>
                <w:szCs w:val="12"/>
              </w:rPr>
            </w:pPr>
          </w:p>
        </w:tc>
      </w:tr>
      <w:tr w:rsidR="00CA6953" w:rsidRPr="00CA6953" w:rsidTr="00CD3208">
        <w:trPr>
          <w:trHeight w:val="1128"/>
        </w:trPr>
        <w:tc>
          <w:tcPr>
            <w:tcW w:w="25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w:t>
            </w:r>
          </w:p>
        </w:tc>
        <w:tc>
          <w:tcPr>
            <w:tcW w:w="5245" w:type="dxa"/>
            <w:gridSpan w:val="4"/>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proofErr w:type="gramStart"/>
            <w:r w:rsidRPr="00CA6953">
              <w:rPr>
                <w:rFonts w:ascii="Times New Roman" w:eastAsia="Times New Roman" w:hAnsi="Times New Roman" w:cs="Times New Roman"/>
                <w:sz w:val="12"/>
                <w:szCs w:val="12"/>
              </w:rPr>
              <w:t>Мониторинг изменений федерального законодательства, законодательства Новгородской области и муниципальных правовых актов органов местного само-управления Новорахинского сельского поселения (далее - мониторинг) в  целях обеспечения комплексной и плановой деятельности, осуществляемой органами местного самоуправления Новорахинского сельского поселения (далее ОМС) в пределах своих полномочий, по сбору, обобщению, анализу и оценке информации для обеспечения принятия (издания), изменения или признания утратив-</w:t>
            </w:r>
            <w:proofErr w:type="spellStart"/>
            <w:r w:rsidRPr="00CA6953">
              <w:rPr>
                <w:rFonts w:ascii="Times New Roman" w:eastAsia="Times New Roman" w:hAnsi="Times New Roman" w:cs="Times New Roman"/>
                <w:sz w:val="12"/>
                <w:szCs w:val="12"/>
              </w:rPr>
              <w:t>шими</w:t>
            </w:r>
            <w:proofErr w:type="spellEnd"/>
            <w:r w:rsidRPr="00CA6953">
              <w:rPr>
                <w:rFonts w:ascii="Times New Roman" w:eastAsia="Times New Roman" w:hAnsi="Times New Roman" w:cs="Times New Roman"/>
                <w:sz w:val="12"/>
                <w:szCs w:val="12"/>
              </w:rPr>
              <w:t xml:space="preserve"> силу (отмены) муниципальных правовых актов ОМС.</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не реже 1 раза в полугодие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Комиссия  по  осуществлению мониторинга изменений федерального законодательства, законодательства Новгородской области и муниципальных правовых актов органов местного самоуправления Новорахинского сельского поселения (далее-Комиссия по   мониторингу)</w:t>
            </w:r>
          </w:p>
        </w:tc>
      </w:tr>
      <w:tr w:rsidR="00CA6953" w:rsidRPr="00CA6953" w:rsidTr="0047657F">
        <w:tc>
          <w:tcPr>
            <w:tcW w:w="25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w:t>
            </w:r>
          </w:p>
        </w:tc>
        <w:tc>
          <w:tcPr>
            <w:tcW w:w="5245" w:type="dxa"/>
            <w:gridSpan w:val="4"/>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Подготовка обзора правоприменительной практики по результатам вступивших в законную силу решений судов, арбитражных судов в вопросах связанных с полномочиями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по мере поступления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 xml:space="preserve">заместитель главы администрации </w:t>
            </w:r>
          </w:p>
        </w:tc>
      </w:tr>
      <w:tr w:rsidR="00CA6953" w:rsidRPr="00CA6953" w:rsidTr="00000B75">
        <w:tc>
          <w:tcPr>
            <w:tcW w:w="9889" w:type="dxa"/>
            <w:gridSpan w:val="7"/>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Антикоррупционное образование, пропаганда.</w:t>
            </w:r>
          </w:p>
        </w:tc>
      </w:tr>
      <w:tr w:rsidR="00CA6953" w:rsidRPr="00CA6953" w:rsidTr="0047657F">
        <w:tc>
          <w:tcPr>
            <w:tcW w:w="25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w:t>
            </w:r>
          </w:p>
        </w:tc>
        <w:tc>
          <w:tcPr>
            <w:tcW w:w="5245" w:type="dxa"/>
            <w:gridSpan w:val="4"/>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Организация информационно-разъяснительной работы  с</w:t>
            </w:r>
            <w:r w:rsidRPr="00CA6953">
              <w:rPr>
                <w:rFonts w:ascii="Times New Roman" w:eastAsia="Times New Roman" w:hAnsi="Times New Roman" w:cs="Times New Roman"/>
                <w:color w:val="444444"/>
                <w:sz w:val="12"/>
                <w:szCs w:val="12"/>
              </w:rPr>
              <w:t xml:space="preserve"> </w:t>
            </w:r>
            <w:r w:rsidRPr="00CA6953">
              <w:rPr>
                <w:rFonts w:ascii="Times New Roman" w:eastAsia="Times New Roman" w:hAnsi="Times New Roman" w:cs="Times New Roman"/>
                <w:sz w:val="12"/>
                <w:szCs w:val="12"/>
              </w:rPr>
              <w:t xml:space="preserve"> муниципальными служащими по вопросам противодействия коррупции. </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при внесении  изменения в действующее законодательство по вопросам противодействия коррупции, но не реже 1 раза в полугодие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Глава администрации</w:t>
            </w:r>
          </w:p>
        </w:tc>
      </w:tr>
      <w:tr w:rsidR="00CA6953" w:rsidRPr="00CA6953" w:rsidTr="0047657F">
        <w:trPr>
          <w:trHeight w:val="461"/>
        </w:trPr>
        <w:tc>
          <w:tcPr>
            <w:tcW w:w="25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4</w:t>
            </w:r>
          </w:p>
        </w:tc>
        <w:tc>
          <w:tcPr>
            <w:tcW w:w="5245" w:type="dxa"/>
            <w:gridSpan w:val="4"/>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Проведение  в установленном порядке антикоррупционной экспертизы  нормативных правовых актов</w:t>
            </w:r>
            <w:proofErr w:type="gramStart"/>
            <w:r w:rsidRPr="00CA6953">
              <w:rPr>
                <w:rFonts w:ascii="Times New Roman" w:eastAsia="Times New Roman" w:hAnsi="Times New Roman" w:cs="Times New Roman"/>
                <w:sz w:val="12"/>
                <w:szCs w:val="12"/>
              </w:rPr>
              <w:t xml:space="preserve"> ,</w:t>
            </w:r>
            <w:proofErr w:type="gramEnd"/>
            <w:r w:rsidRPr="00CA6953">
              <w:rPr>
                <w:rFonts w:ascii="Times New Roman" w:eastAsia="Times New Roman" w:hAnsi="Times New Roman" w:cs="Times New Roman"/>
                <w:sz w:val="12"/>
                <w:szCs w:val="12"/>
              </w:rPr>
              <w:t xml:space="preserve">   проектов нормативных органов местного самоуправления  сельского поселения, </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в сроки, установленные  нормативно правовым актом</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 xml:space="preserve">Специалист администрации, комиссия по проведению антикоррупционной экспертизе НПА </w:t>
            </w:r>
          </w:p>
        </w:tc>
      </w:tr>
      <w:tr w:rsidR="00CA6953" w:rsidRPr="00CA6953" w:rsidTr="0047657F">
        <w:trPr>
          <w:trHeight w:val="250"/>
        </w:trPr>
        <w:tc>
          <w:tcPr>
            <w:tcW w:w="25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5</w:t>
            </w:r>
          </w:p>
        </w:tc>
        <w:tc>
          <w:tcPr>
            <w:tcW w:w="5245" w:type="dxa"/>
            <w:gridSpan w:val="4"/>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Участие в обучающих семинарах</w:t>
            </w:r>
            <w:proofErr w:type="gramStart"/>
            <w:r w:rsidRPr="00CA6953">
              <w:rPr>
                <w:rFonts w:ascii="Times New Roman" w:eastAsia="Times New Roman" w:hAnsi="Times New Roman" w:cs="Times New Roman"/>
                <w:sz w:val="12"/>
                <w:szCs w:val="12"/>
              </w:rPr>
              <w:t>.</w:t>
            </w:r>
            <w:proofErr w:type="gramEnd"/>
            <w:r w:rsidRPr="00CA6953">
              <w:rPr>
                <w:rFonts w:ascii="Times New Roman" w:eastAsia="Times New Roman" w:hAnsi="Times New Roman" w:cs="Times New Roman"/>
                <w:sz w:val="12"/>
                <w:szCs w:val="12"/>
              </w:rPr>
              <w:t xml:space="preserve"> </w:t>
            </w:r>
            <w:proofErr w:type="gramStart"/>
            <w:r w:rsidRPr="00CA6953">
              <w:rPr>
                <w:rFonts w:ascii="Times New Roman" w:eastAsia="Times New Roman" w:hAnsi="Times New Roman" w:cs="Times New Roman"/>
                <w:sz w:val="12"/>
                <w:szCs w:val="12"/>
              </w:rPr>
              <w:t>п</w:t>
            </w:r>
            <w:proofErr w:type="gramEnd"/>
            <w:r w:rsidRPr="00CA6953">
              <w:rPr>
                <w:rFonts w:ascii="Times New Roman" w:eastAsia="Times New Roman" w:hAnsi="Times New Roman" w:cs="Times New Roman"/>
                <w:sz w:val="12"/>
                <w:szCs w:val="12"/>
              </w:rPr>
              <w:t xml:space="preserve">роводимыми  вышестоящими органами государственной власти по вопросам противодействия коррупции </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по мере их проведения </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color w:val="000000"/>
                <w:sz w:val="12"/>
                <w:szCs w:val="12"/>
              </w:rPr>
            </w:pPr>
            <w:r w:rsidRPr="00CA6953">
              <w:rPr>
                <w:rFonts w:ascii="Times New Roman" w:eastAsia="Times New Roman" w:hAnsi="Times New Roman" w:cs="Times New Roman"/>
                <w:color w:val="000000"/>
                <w:sz w:val="12"/>
                <w:szCs w:val="12"/>
              </w:rPr>
              <w:t xml:space="preserve">Глава администрации </w:t>
            </w:r>
          </w:p>
        </w:tc>
      </w:tr>
      <w:tr w:rsidR="00CA6953" w:rsidRPr="00CA6953" w:rsidTr="0047657F">
        <w:trPr>
          <w:trHeight w:val="365"/>
        </w:trPr>
        <w:tc>
          <w:tcPr>
            <w:tcW w:w="25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7</w:t>
            </w:r>
          </w:p>
        </w:tc>
        <w:tc>
          <w:tcPr>
            <w:tcW w:w="5245" w:type="dxa"/>
            <w:gridSpan w:val="4"/>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Участие в проведении с  правоохранительными органами учебно-методических семинаров по вопросам противодействия коррупции, антикоррупционной экспертизы нормативных правовых актов</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по  мере проведения  семинаров </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Глава администрации</w:t>
            </w:r>
          </w:p>
        </w:tc>
      </w:tr>
      <w:tr w:rsidR="00CA6953" w:rsidRPr="00CA6953" w:rsidTr="00000B75">
        <w:tc>
          <w:tcPr>
            <w:tcW w:w="9889" w:type="dxa"/>
            <w:gridSpan w:val="7"/>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 xml:space="preserve">Оптимизация и конкретизация полномочий Администрации сельского поселения </w:t>
            </w:r>
          </w:p>
        </w:tc>
      </w:tr>
      <w:tr w:rsidR="00CA6953" w:rsidRPr="00CA6953" w:rsidTr="0047657F">
        <w:tc>
          <w:tcPr>
            <w:tcW w:w="25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7</w:t>
            </w:r>
          </w:p>
        </w:tc>
        <w:tc>
          <w:tcPr>
            <w:tcW w:w="5245" w:type="dxa"/>
            <w:gridSpan w:val="4"/>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color w:val="FF0000"/>
                <w:sz w:val="12"/>
                <w:szCs w:val="12"/>
              </w:rPr>
            </w:pPr>
            <w:r w:rsidRPr="00CA6953">
              <w:rPr>
                <w:rFonts w:ascii="Times New Roman" w:eastAsia="Times New Roman" w:hAnsi="Times New Roman" w:cs="Times New Roman"/>
                <w:sz w:val="12"/>
                <w:szCs w:val="12"/>
              </w:rPr>
              <w:t>Предоставление муниципальных услуг в соответствии с административными регламентами  муниципальных функций и муниципальных услуг, исполняемых (предоставляемых) Администрацией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в сроки</w:t>
            </w:r>
            <w:proofErr w:type="gramStart"/>
            <w:r w:rsidRPr="00CA6953">
              <w:rPr>
                <w:rFonts w:ascii="Times New Roman" w:eastAsia="Times New Roman" w:hAnsi="Times New Roman" w:cs="Times New Roman"/>
                <w:sz w:val="12"/>
                <w:szCs w:val="12"/>
              </w:rPr>
              <w:t>.</w:t>
            </w:r>
            <w:proofErr w:type="gramEnd"/>
            <w:r w:rsidRPr="00CA6953">
              <w:rPr>
                <w:rFonts w:ascii="Times New Roman" w:eastAsia="Times New Roman" w:hAnsi="Times New Roman" w:cs="Times New Roman"/>
                <w:sz w:val="12"/>
                <w:szCs w:val="12"/>
              </w:rPr>
              <w:t xml:space="preserve"> </w:t>
            </w:r>
            <w:proofErr w:type="gramStart"/>
            <w:r w:rsidRPr="00CA6953">
              <w:rPr>
                <w:rFonts w:ascii="Times New Roman" w:eastAsia="Times New Roman" w:hAnsi="Times New Roman" w:cs="Times New Roman"/>
                <w:sz w:val="12"/>
                <w:szCs w:val="12"/>
              </w:rPr>
              <w:t>у</w:t>
            </w:r>
            <w:proofErr w:type="gramEnd"/>
            <w:r w:rsidRPr="00CA6953">
              <w:rPr>
                <w:rFonts w:ascii="Times New Roman" w:eastAsia="Times New Roman" w:hAnsi="Times New Roman" w:cs="Times New Roman"/>
                <w:sz w:val="12"/>
                <w:szCs w:val="12"/>
              </w:rPr>
              <w:t xml:space="preserve">становленные   </w:t>
            </w:r>
          </w:p>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регламентами</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p>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 xml:space="preserve">    Специалист администрации</w:t>
            </w:r>
          </w:p>
        </w:tc>
      </w:tr>
      <w:tr w:rsidR="00CA6953" w:rsidRPr="00CA6953" w:rsidTr="0047657F">
        <w:tc>
          <w:tcPr>
            <w:tcW w:w="25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8</w:t>
            </w:r>
          </w:p>
        </w:tc>
        <w:tc>
          <w:tcPr>
            <w:tcW w:w="5245" w:type="dxa"/>
            <w:gridSpan w:val="4"/>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Осуществление ведения реестра предоставленных муниципальных  функций и муниципальных услуг, администрацией сельского поселения  и размещение информации на сайте в ИТС «Интернет»</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color w:val="FF0000"/>
                <w:sz w:val="12"/>
                <w:szCs w:val="12"/>
              </w:rPr>
            </w:pPr>
            <w:r w:rsidRPr="00CA6953">
              <w:rPr>
                <w:rFonts w:ascii="Times New Roman" w:eastAsia="Times New Roman" w:hAnsi="Times New Roman" w:cs="Times New Roman"/>
                <w:sz w:val="12"/>
                <w:szCs w:val="12"/>
              </w:rPr>
              <w:t xml:space="preserve">ежеквартально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color w:val="FF0000"/>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CA6953">
        <w:trPr>
          <w:trHeight w:val="218"/>
        </w:trPr>
        <w:tc>
          <w:tcPr>
            <w:tcW w:w="9889" w:type="dxa"/>
            <w:gridSpan w:val="7"/>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Меры по совершенствованию муниципального управления в целях предупреждения коррупции</w:t>
            </w:r>
          </w:p>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Внедрение антикоррупционных механизмов в рамках реализации кадровой политики</w:t>
            </w:r>
          </w:p>
        </w:tc>
      </w:tr>
      <w:tr w:rsidR="00CA6953" w:rsidRPr="00CA6953" w:rsidTr="0047657F">
        <w:trPr>
          <w:trHeight w:val="221"/>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9</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 момента поступления информации являющейся основанием для проведения заседания комиссии</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 xml:space="preserve">председатель Комиссии </w:t>
            </w:r>
          </w:p>
        </w:tc>
      </w:tr>
      <w:tr w:rsidR="00CA6953" w:rsidRPr="00CA6953" w:rsidTr="0047657F">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10</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Осуществление контроля  за  обеспечением своевременного предоставления должностными лицами</w:t>
            </w:r>
            <w:proofErr w:type="gramStart"/>
            <w:r w:rsidRPr="00CA6953">
              <w:rPr>
                <w:rFonts w:ascii="Times New Roman" w:eastAsia="Times New Roman" w:hAnsi="Times New Roman" w:cs="Times New Roman"/>
                <w:sz w:val="12"/>
                <w:szCs w:val="12"/>
              </w:rPr>
              <w:t xml:space="preserve"> ,</w:t>
            </w:r>
            <w:proofErr w:type="gramEnd"/>
            <w:r w:rsidRPr="00CA6953">
              <w:rPr>
                <w:rFonts w:ascii="Times New Roman" w:eastAsia="Times New Roman" w:hAnsi="Times New Roman" w:cs="Times New Roman"/>
                <w:sz w:val="12"/>
                <w:szCs w:val="12"/>
              </w:rPr>
              <w:t xml:space="preserve">   муниципальными служащими  сведений о доходах, расходах, об имуществе и обязательствах имущественного характера </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ежегодно </w:t>
            </w:r>
          </w:p>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до  30 апреля</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47657F">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11</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Обеспечение </w:t>
            </w:r>
            <w:proofErr w:type="gramStart"/>
            <w:r w:rsidRPr="00CA6953">
              <w:rPr>
                <w:rFonts w:ascii="Times New Roman" w:eastAsia="Times New Roman" w:hAnsi="Times New Roman" w:cs="Times New Roman"/>
                <w:sz w:val="12"/>
                <w:szCs w:val="12"/>
              </w:rPr>
              <w:t>контроля за</w:t>
            </w:r>
            <w:proofErr w:type="gramEnd"/>
            <w:r w:rsidRPr="00CA6953">
              <w:rPr>
                <w:rFonts w:ascii="Times New Roman" w:eastAsia="Times New Roman" w:hAnsi="Times New Roman" w:cs="Times New Roman"/>
                <w:sz w:val="12"/>
                <w:szCs w:val="12"/>
              </w:rPr>
              <w:t xml:space="preserve"> своевременностью размещения  представленных  сведений о доходах, расходах, об имуществе и обязательствах имущественного характера на официальном сайте в ИТС «Интернет»</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до 14 мая</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47657F">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12</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Организация работы по соблюдению гражданами, замещавшими должности муниципальной службы в Администрации сельского поселения, ограничений при заключении ими после увольнения с муниципальной службы в Администрации сельского поселения трудового договора и (или) гражданско-правового договора в случаях, предусмотренных </w:t>
            </w:r>
            <w:hyperlink r:id="rId11" w:history="1">
              <w:r w:rsidRPr="00CA6953">
                <w:rPr>
                  <w:rFonts w:ascii="Times New Roman" w:eastAsia="Times New Roman" w:hAnsi="Times New Roman" w:cs="Times New Roman"/>
                  <w:color w:val="0000FF"/>
                  <w:sz w:val="12"/>
                  <w:szCs w:val="12"/>
                </w:rPr>
                <w:t>статьей 12</w:t>
              </w:r>
            </w:hyperlink>
            <w:r w:rsidRPr="00CA6953">
              <w:rPr>
                <w:rFonts w:ascii="Times New Roman" w:eastAsia="Times New Roman" w:hAnsi="Times New Roman" w:cs="Times New Roman"/>
                <w:sz w:val="12"/>
                <w:szCs w:val="12"/>
              </w:rPr>
              <w:t xml:space="preserve"> Федерального закона от 25 декабря 2008 г. N 273-ФЗ "О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постоянно</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специалист Администрации сельского поселения, ответственный за ведение кадрового делопроизводства в администрации поселения</w:t>
            </w:r>
          </w:p>
        </w:tc>
      </w:tr>
      <w:tr w:rsidR="00CA6953" w:rsidRPr="00CA6953" w:rsidTr="0047657F">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13</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Проведение внутреннего мониторинга полноты  и достоверности  сведений о доходах, об имуществе и обязательствах имущественного характера,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Ежегодно </w:t>
            </w:r>
          </w:p>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До 1 июня</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47657F">
        <w:trPr>
          <w:trHeight w:val="387"/>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14</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w:t>
            </w:r>
            <w:r>
              <w:rPr>
                <w:rFonts w:ascii="Times New Roman" w:eastAsia="Times New Roman" w:hAnsi="Times New Roman" w:cs="Times New Roman"/>
                <w:sz w:val="12"/>
                <w:szCs w:val="12"/>
              </w:rPr>
              <w:t>яемых муниципальными  служащими</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 момента поступления информации являющейся основанием для проведения проверки</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color w:val="000000"/>
                <w:sz w:val="12"/>
                <w:szCs w:val="12"/>
              </w:rPr>
              <w:t xml:space="preserve">Глава администрации </w:t>
            </w:r>
          </w:p>
        </w:tc>
      </w:tr>
      <w:tr w:rsidR="00CA6953" w:rsidRPr="00CA6953" w:rsidTr="0047657F">
        <w:trPr>
          <w:trHeight w:val="388"/>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15</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Организация проведения в порядке, предусмотренном нормативными правовыми актами,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в  течение  срока установленного правовым актом</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47657F">
        <w:trPr>
          <w:trHeight w:val="388"/>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16</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Обеспечение порядка соблюдения муниципальными служащими требований об урегулировании конфликта интересов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47657F">
        <w:trPr>
          <w:trHeight w:val="388"/>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17</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ежеквартально, по итогам представления отчета</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47657F">
        <w:trPr>
          <w:trHeight w:val="388"/>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18</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Организация работы по рассмотрению уведомлений о факте обращения в целях </w:t>
            </w:r>
            <w:proofErr w:type="gramStart"/>
            <w:r w:rsidRPr="00CA6953">
              <w:rPr>
                <w:rFonts w:ascii="Times New Roman" w:eastAsia="Times New Roman" w:hAnsi="Times New Roman" w:cs="Times New Roman"/>
                <w:sz w:val="12"/>
                <w:szCs w:val="12"/>
              </w:rPr>
              <w:t>склонения</w:t>
            </w:r>
            <w:proofErr w:type="gramEnd"/>
            <w:r w:rsidRPr="00CA6953">
              <w:rPr>
                <w:rFonts w:ascii="Times New Roman" w:eastAsia="Times New Roman" w:hAnsi="Times New Roman" w:cs="Times New Roman"/>
                <w:sz w:val="12"/>
                <w:szCs w:val="12"/>
              </w:rPr>
              <w:t xml:space="preserve"> к совершению коррупционных правонарушений представляемых муниципальными служащими Администрации  сельского поселения</w:t>
            </w:r>
          </w:p>
          <w:p w:rsidR="00CA6953" w:rsidRPr="00CA6953" w:rsidRDefault="00CA6953" w:rsidP="00CA6953">
            <w:pPr>
              <w:pStyle w:val="aa"/>
              <w:rPr>
                <w:rFonts w:ascii="Times New Roman" w:eastAsia="Times New Roman" w:hAnsi="Times New Roman" w:cs="Times New Roman"/>
                <w:b/>
                <w:sz w:val="12"/>
                <w:szCs w:val="12"/>
              </w:rPr>
            </w:pP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в срок, установленный нормативным правовым актом</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color w:val="000000"/>
                <w:sz w:val="12"/>
                <w:szCs w:val="12"/>
              </w:rPr>
              <w:t xml:space="preserve">Комиссия по соблюдению требований к </w:t>
            </w:r>
            <w:r w:rsidR="008C38DB">
              <w:rPr>
                <w:rFonts w:ascii="Times New Roman" w:eastAsia="Times New Roman" w:hAnsi="Times New Roman" w:cs="Times New Roman"/>
                <w:color w:val="000000"/>
                <w:sz w:val="12"/>
                <w:szCs w:val="12"/>
              </w:rPr>
              <w:t>служебному поведению муниципаль</w:t>
            </w:r>
            <w:r w:rsidRPr="00CA6953">
              <w:rPr>
                <w:rFonts w:ascii="Times New Roman" w:eastAsia="Times New Roman" w:hAnsi="Times New Roman" w:cs="Times New Roman"/>
                <w:color w:val="000000"/>
                <w:sz w:val="12"/>
                <w:szCs w:val="12"/>
              </w:rPr>
              <w:t>ных служащих Администрации Новорахинског</w:t>
            </w:r>
            <w:r w:rsidR="008C38DB">
              <w:rPr>
                <w:rFonts w:ascii="Times New Roman" w:eastAsia="Times New Roman" w:hAnsi="Times New Roman" w:cs="Times New Roman"/>
                <w:color w:val="000000"/>
                <w:sz w:val="12"/>
                <w:szCs w:val="12"/>
              </w:rPr>
              <w:t>о сельского поселения и урегули</w:t>
            </w:r>
            <w:r w:rsidRPr="00CA6953">
              <w:rPr>
                <w:rFonts w:ascii="Times New Roman" w:eastAsia="Times New Roman" w:hAnsi="Times New Roman" w:cs="Times New Roman"/>
                <w:color w:val="000000"/>
                <w:sz w:val="12"/>
                <w:szCs w:val="12"/>
              </w:rPr>
              <w:t>рованию конфликта интересов</w:t>
            </w:r>
          </w:p>
        </w:tc>
      </w:tr>
      <w:tr w:rsidR="00CA6953" w:rsidRPr="00CA6953" w:rsidTr="0047657F">
        <w:trPr>
          <w:trHeight w:val="388"/>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19</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Осуществление проверок в отношении муниципальных служащих по фактам нарушения ими ограничений, касающихся получения подарков и порядка сдачи подарков, применение соответствующих мер ответственности</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при возникновении </w:t>
            </w:r>
            <w:proofErr w:type="gramStart"/>
            <w:r w:rsidRPr="00CA6953">
              <w:rPr>
                <w:rFonts w:ascii="Times New Roman" w:eastAsia="Calibri" w:hAnsi="Times New Roman" w:cs="Times New Roman"/>
                <w:sz w:val="12"/>
                <w:szCs w:val="12"/>
                <w:lang w:eastAsia="en-US"/>
              </w:rPr>
              <w:t>соответствую-</w:t>
            </w:r>
            <w:proofErr w:type="spellStart"/>
            <w:r w:rsidRPr="00CA6953">
              <w:rPr>
                <w:rFonts w:ascii="Times New Roman" w:eastAsia="Calibri" w:hAnsi="Times New Roman" w:cs="Times New Roman"/>
                <w:sz w:val="12"/>
                <w:szCs w:val="12"/>
                <w:lang w:eastAsia="en-US"/>
              </w:rPr>
              <w:t>щих</w:t>
            </w:r>
            <w:proofErr w:type="spellEnd"/>
            <w:proofErr w:type="gramEnd"/>
            <w:r w:rsidRPr="00CA6953">
              <w:rPr>
                <w:rFonts w:ascii="Times New Roman" w:eastAsia="Calibri" w:hAnsi="Times New Roman" w:cs="Times New Roman"/>
                <w:sz w:val="12"/>
                <w:szCs w:val="12"/>
                <w:lang w:eastAsia="en-US"/>
              </w:rPr>
              <w:t xml:space="preserve"> фактов</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Глава администрации</w:t>
            </w:r>
          </w:p>
        </w:tc>
      </w:tr>
      <w:tr w:rsidR="00CA6953" w:rsidRPr="00CA6953" w:rsidTr="0047657F">
        <w:trPr>
          <w:trHeight w:val="425"/>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20</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Осуществление взаимодействия с правоохранительными органами по итогам проведения проверок соблюдения обязанностей, ограничений и запретов муниципальными служащими</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с момента поступления информации являющейся основанием для взаимодействия</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47657F">
        <w:trPr>
          <w:trHeight w:val="275"/>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21</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Отражение в информации о результатах проведения контрольных и экспертно-аналитических мероприятий и в ежегодном отчете о работе вопросов противодействия коррупции, касающихся осуществления деятельности в пределах установленной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 xml:space="preserve">Ежегодно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color w:val="000000"/>
                <w:sz w:val="12"/>
                <w:szCs w:val="12"/>
              </w:rPr>
              <w:t>Специалист администрации</w:t>
            </w:r>
          </w:p>
        </w:tc>
      </w:tr>
      <w:tr w:rsidR="00CA6953" w:rsidRPr="00CA6953" w:rsidTr="0047657F">
        <w:trPr>
          <w:trHeight w:val="140"/>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22</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Осуществление проверки знаний муниципальных служащих по вопросам муниципальной службы и противодействия коррупции при проведении аттестации</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при проведении аттестации 01.04.2019</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аттестационная комиссия Администрации сельского поселения  </w:t>
            </w:r>
          </w:p>
        </w:tc>
      </w:tr>
      <w:tr w:rsidR="00CA6953" w:rsidRPr="00CA6953" w:rsidTr="0047657F">
        <w:trPr>
          <w:trHeight w:val="132"/>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23</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Проведение прямых "горячих" линий по вопросам противодействия коррупции </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Март,</w:t>
            </w:r>
          </w:p>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сентябрь</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Заместитель Главы  администрации </w:t>
            </w:r>
          </w:p>
        </w:tc>
      </w:tr>
      <w:tr w:rsidR="00CA6953" w:rsidRPr="00CA6953" w:rsidTr="0047657F">
        <w:trPr>
          <w:trHeight w:val="135"/>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24</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Проведение анализа по эффективному  использованию муниципального имущества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ежеквартально</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Заместитель Главы  администрации</w:t>
            </w:r>
          </w:p>
          <w:p w:rsidR="00CA6953" w:rsidRPr="00CA6953" w:rsidRDefault="008C38DB" w:rsidP="00CA6953">
            <w:pPr>
              <w:pStyle w:val="aa"/>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Комиссия по проти</w:t>
            </w:r>
            <w:r w:rsidR="00CA6953" w:rsidRPr="00CA6953">
              <w:rPr>
                <w:rFonts w:ascii="Times New Roman" w:eastAsia="Calibri" w:hAnsi="Times New Roman" w:cs="Times New Roman"/>
                <w:sz w:val="12"/>
                <w:szCs w:val="12"/>
                <w:lang w:eastAsia="en-US"/>
              </w:rPr>
              <w:t>водействию коррупции</w:t>
            </w:r>
          </w:p>
        </w:tc>
      </w:tr>
      <w:tr w:rsidR="00CA6953" w:rsidRPr="00CA6953" w:rsidTr="0047657F">
        <w:trPr>
          <w:trHeight w:val="128"/>
        </w:trPr>
        <w:tc>
          <w:tcPr>
            <w:tcW w:w="9889" w:type="dxa"/>
            <w:gridSpan w:val="7"/>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b/>
                <w:sz w:val="12"/>
                <w:szCs w:val="12"/>
              </w:rPr>
              <w:t xml:space="preserve">           Обеспечение доступа граждан к информации о деятельности администрации</w:t>
            </w:r>
          </w:p>
        </w:tc>
      </w:tr>
      <w:tr w:rsidR="00CA6953" w:rsidRPr="00CA6953" w:rsidTr="0047657F">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25</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Проведение анализа поступивших в Администрацию поселения, в том числе через ИТС «Интернет», жалоб и обращений физических и юридических лиц о фактах совершения коррупционных правонарушений</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Ежеквартально </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Комиссия по противодействию коррупции</w:t>
            </w:r>
          </w:p>
        </w:tc>
      </w:tr>
      <w:tr w:rsidR="00CA6953" w:rsidRPr="00CA6953" w:rsidTr="00605332">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26</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Опубликование нормативных правовых актов Администрации сельского поселения и Совета депутатов сельского поселения в СМИ и размещение на официальном сайте Администрации сельского поселения в сети «Интернет»</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в течение 5-ти рабочих дней с момента принятия НПА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Специалист администрации</w:t>
            </w:r>
          </w:p>
        </w:tc>
      </w:tr>
      <w:tr w:rsidR="00CA6953" w:rsidRPr="00CA6953" w:rsidTr="00605332">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27</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Обеспечение опубликования сведений</w:t>
            </w:r>
            <w:r w:rsidRPr="00CA6953">
              <w:rPr>
                <w:rFonts w:ascii="Times New Roman" w:eastAsia="Times New Roman" w:hAnsi="Times New Roman" w:cs="Times New Roman"/>
                <w:b/>
                <w:sz w:val="12"/>
                <w:szCs w:val="12"/>
              </w:rPr>
              <w:t xml:space="preserve"> </w:t>
            </w:r>
            <w:r w:rsidRPr="00CA6953">
              <w:rPr>
                <w:rFonts w:ascii="Times New Roman" w:eastAsia="Times New Roman" w:hAnsi="Times New Roman" w:cs="Times New Roman"/>
                <w:sz w:val="12"/>
                <w:szCs w:val="12"/>
              </w:rPr>
              <w:t>о доходах, об имуществе и обязательствах имущественного характера лиц, замещающих муниципальные должности и муниципальных служащих, депутатов    Администрации сельского поселения и членов их семей на официальном сайте сельского поселения  и предоставления этих сведений общероссийским средствам массовой информации для опубликования</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в  течение  срока установленного муниципальным правовым актом.</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Специалист администрации</w:t>
            </w:r>
          </w:p>
        </w:tc>
      </w:tr>
      <w:tr w:rsidR="00605332" w:rsidRPr="00CA6953" w:rsidTr="00605332">
        <w:tc>
          <w:tcPr>
            <w:tcW w:w="9889" w:type="dxa"/>
            <w:gridSpan w:val="7"/>
            <w:tcBorders>
              <w:top w:val="single" w:sz="4" w:space="0" w:color="auto"/>
              <w:left w:val="nil"/>
              <w:bottom w:val="nil"/>
              <w:right w:val="nil"/>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05332" w:rsidRPr="00493067" w:rsidTr="00000B75">
              <w:trPr>
                <w:trHeight w:val="420"/>
              </w:trPr>
              <w:tc>
                <w:tcPr>
                  <w:tcW w:w="1397" w:type="pct"/>
                  <w:hideMark/>
                </w:tcPr>
                <w:p w:rsidR="00605332" w:rsidRPr="00493067" w:rsidRDefault="00605332" w:rsidP="0060533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605332" w:rsidRPr="00493067" w:rsidRDefault="00605332" w:rsidP="00605332">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sidR="00000B75">
                    <w:rPr>
                      <w:rFonts w:ascii="Times New Roman" w:eastAsia="Times New Roman" w:hAnsi="Times New Roman" w:cs="Times New Roman"/>
                      <w:b/>
                    </w:rPr>
                    <w:t xml:space="preserve">  пятница </w:t>
                  </w:r>
                  <w:r>
                    <w:rPr>
                      <w:rFonts w:ascii="Times New Roman" w:eastAsia="Times New Roman" w:hAnsi="Times New Roman" w:cs="Times New Roman"/>
                      <w:b/>
                    </w:rPr>
                    <w:t>5 апреля  2019 № 8    3</w:t>
                  </w:r>
                </w:p>
              </w:tc>
            </w:tr>
          </w:tbl>
          <w:p w:rsidR="00605332" w:rsidRPr="00CA6953" w:rsidRDefault="00605332" w:rsidP="00CA6953">
            <w:pPr>
              <w:pStyle w:val="aa"/>
              <w:rPr>
                <w:rFonts w:ascii="Times New Roman" w:eastAsia="Times New Roman" w:hAnsi="Times New Roman" w:cs="Times New Roman"/>
                <w:sz w:val="12"/>
                <w:szCs w:val="12"/>
              </w:rPr>
            </w:pPr>
          </w:p>
        </w:tc>
      </w:tr>
      <w:tr w:rsidR="00605332" w:rsidRPr="00CA6953" w:rsidTr="00605332">
        <w:tc>
          <w:tcPr>
            <w:tcW w:w="392" w:type="dxa"/>
            <w:gridSpan w:val="2"/>
            <w:tcBorders>
              <w:top w:val="nil"/>
              <w:left w:val="nil"/>
              <w:bottom w:val="single" w:sz="4" w:space="0" w:color="auto"/>
              <w:right w:val="nil"/>
            </w:tcBorders>
          </w:tcPr>
          <w:p w:rsidR="00605332" w:rsidRPr="00CA6953" w:rsidRDefault="00605332" w:rsidP="00CA6953">
            <w:pPr>
              <w:pStyle w:val="aa"/>
              <w:rPr>
                <w:rFonts w:ascii="Times New Roman" w:eastAsia="Times New Roman" w:hAnsi="Times New Roman" w:cs="Times New Roman"/>
                <w:sz w:val="12"/>
                <w:szCs w:val="12"/>
              </w:rPr>
            </w:pPr>
          </w:p>
        </w:tc>
        <w:tc>
          <w:tcPr>
            <w:tcW w:w="5103" w:type="dxa"/>
            <w:gridSpan w:val="3"/>
            <w:tcBorders>
              <w:top w:val="nil"/>
              <w:left w:val="nil"/>
              <w:bottom w:val="single" w:sz="4" w:space="0" w:color="auto"/>
              <w:right w:val="nil"/>
            </w:tcBorders>
          </w:tcPr>
          <w:p w:rsidR="00605332" w:rsidRPr="00CA6953" w:rsidRDefault="00605332" w:rsidP="00CA6953">
            <w:pPr>
              <w:pStyle w:val="aa"/>
              <w:rPr>
                <w:rFonts w:ascii="Times New Roman" w:eastAsia="Times New Roman" w:hAnsi="Times New Roman" w:cs="Times New Roman"/>
                <w:sz w:val="12"/>
                <w:szCs w:val="12"/>
              </w:rPr>
            </w:pPr>
          </w:p>
        </w:tc>
        <w:tc>
          <w:tcPr>
            <w:tcW w:w="1984" w:type="dxa"/>
            <w:tcBorders>
              <w:top w:val="nil"/>
              <w:left w:val="nil"/>
              <w:bottom w:val="single" w:sz="4" w:space="0" w:color="auto"/>
              <w:right w:val="nil"/>
            </w:tcBorders>
          </w:tcPr>
          <w:p w:rsidR="00605332" w:rsidRPr="00CA6953" w:rsidRDefault="00605332" w:rsidP="00CA6953">
            <w:pPr>
              <w:pStyle w:val="aa"/>
              <w:rPr>
                <w:rFonts w:ascii="Times New Roman" w:eastAsia="Times New Roman" w:hAnsi="Times New Roman" w:cs="Times New Roman"/>
                <w:sz w:val="12"/>
                <w:szCs w:val="12"/>
              </w:rPr>
            </w:pPr>
          </w:p>
        </w:tc>
        <w:tc>
          <w:tcPr>
            <w:tcW w:w="2410" w:type="dxa"/>
            <w:tcBorders>
              <w:top w:val="nil"/>
              <w:left w:val="nil"/>
              <w:bottom w:val="single" w:sz="4" w:space="0" w:color="auto"/>
              <w:right w:val="nil"/>
            </w:tcBorders>
          </w:tcPr>
          <w:p w:rsidR="00605332" w:rsidRPr="00CA6953" w:rsidRDefault="00605332" w:rsidP="00CA6953">
            <w:pPr>
              <w:pStyle w:val="aa"/>
              <w:rPr>
                <w:rFonts w:ascii="Times New Roman" w:eastAsia="Times New Roman" w:hAnsi="Times New Roman" w:cs="Times New Roman"/>
                <w:sz w:val="12"/>
                <w:szCs w:val="12"/>
              </w:rPr>
            </w:pPr>
          </w:p>
        </w:tc>
      </w:tr>
      <w:tr w:rsidR="00CA6953" w:rsidRPr="00CA6953" w:rsidTr="00605332">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28</w:t>
            </w:r>
          </w:p>
        </w:tc>
        <w:tc>
          <w:tcPr>
            <w:tcW w:w="5103" w:type="dxa"/>
            <w:gridSpan w:val="3"/>
            <w:tcBorders>
              <w:top w:val="single" w:sz="4" w:space="0" w:color="auto"/>
              <w:left w:val="single" w:sz="4" w:space="0" w:color="auto"/>
              <w:bottom w:val="single" w:sz="4" w:space="0" w:color="auto"/>
              <w:right w:val="single" w:sz="4" w:space="0" w:color="auto"/>
            </w:tcBorders>
            <w:hideMark/>
          </w:tcPr>
          <w:p w:rsidR="0047657F"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Размещение на сайте информации о деятельности комиссии по соблюдению требований служебного поведения и урегулированию конфликта интересов, комиссии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ежеквартально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Специалист администрации</w:t>
            </w:r>
          </w:p>
        </w:tc>
      </w:tr>
      <w:tr w:rsidR="00CA6953" w:rsidRPr="00CA6953" w:rsidTr="0047657F">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29</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Ведение раздела «Противодействие коррупции»  на официальном  сайте Администрации сельского поселения   в информационно </w:t>
            </w:r>
            <w:proofErr w:type="spellStart"/>
            <w:proofErr w:type="gramStart"/>
            <w:r w:rsidRPr="00CA6953">
              <w:rPr>
                <w:rFonts w:ascii="Times New Roman" w:eastAsia="Times New Roman" w:hAnsi="Times New Roman" w:cs="Times New Roman"/>
                <w:sz w:val="12"/>
                <w:szCs w:val="12"/>
              </w:rPr>
              <w:t>телекоммуникацион</w:t>
            </w:r>
            <w:proofErr w:type="spellEnd"/>
            <w:r w:rsidRPr="00CA6953">
              <w:rPr>
                <w:rFonts w:ascii="Times New Roman" w:eastAsia="Times New Roman" w:hAnsi="Times New Roman" w:cs="Times New Roman"/>
                <w:sz w:val="12"/>
                <w:szCs w:val="12"/>
              </w:rPr>
              <w:t>-ной</w:t>
            </w:r>
            <w:proofErr w:type="gramEnd"/>
            <w:r w:rsidRPr="00CA6953">
              <w:rPr>
                <w:rFonts w:ascii="Times New Roman" w:eastAsia="Times New Roman" w:hAnsi="Times New Roman" w:cs="Times New Roman"/>
                <w:sz w:val="12"/>
                <w:szCs w:val="12"/>
              </w:rPr>
              <w:t xml:space="preserve"> сети «Интернет»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ежеквартально</w:t>
            </w:r>
          </w:p>
        </w:tc>
        <w:tc>
          <w:tcPr>
            <w:tcW w:w="2410" w:type="dxa"/>
            <w:vMerge w:val="restart"/>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p>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Специалист администрации</w:t>
            </w:r>
          </w:p>
        </w:tc>
      </w:tr>
      <w:tr w:rsidR="00CA6953" w:rsidRPr="00CA6953" w:rsidTr="0047657F">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30</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Обеспечение  размещения  информации  по вопросам противодействия коррупции на  информационных  стендах, размещенных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A6953" w:rsidRPr="00CA6953" w:rsidRDefault="00CA6953" w:rsidP="00CA6953">
            <w:pPr>
              <w:pStyle w:val="aa"/>
              <w:rPr>
                <w:rFonts w:ascii="Times New Roman" w:eastAsia="Times New Roman" w:hAnsi="Times New Roman" w:cs="Times New Roman"/>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A6953" w:rsidRPr="00CA6953" w:rsidRDefault="00CA6953" w:rsidP="00CA6953">
            <w:pPr>
              <w:pStyle w:val="aa"/>
              <w:rPr>
                <w:rFonts w:ascii="Times New Roman" w:eastAsia="Times New Roman" w:hAnsi="Times New Roman" w:cs="Times New Roman"/>
                <w:sz w:val="12"/>
                <w:szCs w:val="12"/>
              </w:rPr>
            </w:pPr>
          </w:p>
        </w:tc>
      </w:tr>
      <w:tr w:rsidR="00CA6953" w:rsidRPr="00CA6953" w:rsidTr="0047657F">
        <w:trPr>
          <w:trHeight w:val="276"/>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31</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ежеквартально</w:t>
            </w:r>
          </w:p>
          <w:p w:rsidR="00CA6953" w:rsidRPr="0047657F"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до </w:t>
            </w:r>
            <w:r w:rsidR="0047657F">
              <w:rPr>
                <w:rFonts w:ascii="Times New Roman" w:eastAsia="Times New Roman" w:hAnsi="Times New Roman" w:cs="Times New Roman"/>
                <w:sz w:val="12"/>
                <w:szCs w:val="12"/>
              </w:rPr>
              <w:t xml:space="preserve">25 числа месяца  следующего за  </w:t>
            </w:r>
            <w:proofErr w:type="gramStart"/>
            <w:r w:rsidRPr="00CA6953">
              <w:rPr>
                <w:rFonts w:ascii="Times New Roman" w:eastAsia="Times New Roman" w:hAnsi="Times New Roman" w:cs="Times New Roman"/>
                <w:sz w:val="12"/>
                <w:szCs w:val="12"/>
              </w:rPr>
              <w:t>отчетным</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Специалист администрации</w:t>
            </w:r>
          </w:p>
        </w:tc>
      </w:tr>
      <w:tr w:rsidR="00CA6953" w:rsidRPr="00CA6953" w:rsidTr="0047657F">
        <w:trPr>
          <w:trHeight w:val="276"/>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32</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Организация обучения муниципальных служащих Администрации сельского поселения, в должностные обязанности которых входит участие в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ежегодно</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rPr>
            </w:pPr>
            <w:r w:rsidRPr="00CA6953">
              <w:rPr>
                <w:rFonts w:ascii="Times New Roman" w:eastAsia="Times New Roman" w:hAnsi="Times New Roman" w:cs="Times New Roman"/>
                <w:sz w:val="12"/>
                <w:szCs w:val="12"/>
              </w:rPr>
              <w:t>Специалист администрации</w:t>
            </w:r>
          </w:p>
        </w:tc>
      </w:tr>
      <w:tr w:rsidR="00CA6953" w:rsidRPr="00CA6953" w:rsidTr="0047657F">
        <w:trPr>
          <w:trHeight w:val="276"/>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33</w:t>
            </w:r>
          </w:p>
        </w:tc>
        <w:tc>
          <w:tcPr>
            <w:tcW w:w="5103" w:type="dxa"/>
            <w:gridSpan w:val="3"/>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Оказание методической помощи  руководителям муниципальных учреждений по вопросам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ежегодно</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Специалист администрации</w:t>
            </w:r>
          </w:p>
        </w:tc>
      </w:tr>
      <w:tr w:rsidR="00CA6953" w:rsidRPr="00CA6953" w:rsidTr="0047657F">
        <w:trPr>
          <w:trHeight w:val="276"/>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34</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Представление в прокуратуру информации о деятельности комиссии по противодействию коррупции в Новорахинском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Ежеквартально 25-го числа последнего месяца квартала</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секретарь комиссии по противодействию коррупции</w:t>
            </w:r>
          </w:p>
        </w:tc>
      </w:tr>
      <w:tr w:rsidR="00CA6953" w:rsidRPr="00CA6953" w:rsidTr="0047657F">
        <w:trPr>
          <w:trHeight w:val="276"/>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35</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Размещение  на  официальном сайте Администрации сельского поселения в ИТС «Интернет» информации о деятельности комиссии по противодействию коррупции в Новорахинском сельском поселении (протоколы заседаний, принятые решения)</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Ежеквартально</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секретарь комиссии по противодействию коррупции </w:t>
            </w:r>
          </w:p>
        </w:tc>
      </w:tr>
      <w:tr w:rsidR="00CA6953" w:rsidRPr="00CA6953" w:rsidTr="0047657F">
        <w:trPr>
          <w:trHeight w:val="276"/>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36</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Своевременное обновление тематического раздела «Противодействие коррупции» на официальном сайте Администрации сельского поселения в ИТС </w:t>
            </w:r>
          </w:p>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Интернет»</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В течение  3-х дней </w:t>
            </w:r>
          </w:p>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с момента поступления информации </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Специалисты Администрации сельского поселения </w:t>
            </w:r>
          </w:p>
        </w:tc>
      </w:tr>
      <w:tr w:rsidR="00CA6953" w:rsidRPr="00CA6953" w:rsidTr="0047657F">
        <w:trPr>
          <w:trHeight w:val="276"/>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37</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Дополнение  стендов по противодействию коррупции  новой информацией в законодательной сфере  по противодействию коррупции, </w:t>
            </w:r>
            <w:r w:rsidRPr="00CA6953">
              <w:rPr>
                <w:rFonts w:ascii="Times New Roman" w:eastAsia="Arial" w:hAnsi="Times New Roman" w:cs="Times New Roman"/>
                <w:sz w:val="12"/>
                <w:szCs w:val="12"/>
              </w:rPr>
              <w:t>материалами</w:t>
            </w:r>
            <w:r w:rsidRPr="00CA6953">
              <w:rPr>
                <w:rFonts w:ascii="Times New Roman" w:eastAsia="Times New Roman" w:hAnsi="Times New Roman" w:cs="Times New Roman"/>
                <w:sz w:val="12"/>
                <w:szCs w:val="12"/>
              </w:rPr>
              <w:t xml:space="preserve"> </w:t>
            </w:r>
            <w:r w:rsidRPr="00CA6953">
              <w:rPr>
                <w:rFonts w:ascii="Times New Roman" w:eastAsia="Arial" w:hAnsi="Times New Roman" w:cs="Times New Roman"/>
                <w:sz w:val="12"/>
                <w:szCs w:val="12"/>
              </w:rPr>
              <w:t>антикоррупционной</w:t>
            </w:r>
            <w:r w:rsidRPr="00CA6953">
              <w:rPr>
                <w:rFonts w:ascii="Times New Roman" w:eastAsia="Times New Roman" w:hAnsi="Times New Roman" w:cs="Times New Roman"/>
                <w:sz w:val="12"/>
                <w:szCs w:val="12"/>
              </w:rPr>
              <w:t xml:space="preserve">  </w:t>
            </w:r>
            <w:r w:rsidRPr="00CA6953">
              <w:rPr>
                <w:rFonts w:ascii="Times New Roman" w:eastAsia="Arial" w:hAnsi="Times New Roman" w:cs="Times New Roman"/>
                <w:sz w:val="12"/>
                <w:szCs w:val="12"/>
              </w:rPr>
              <w:t>направленности</w:t>
            </w:r>
            <w:r w:rsidRPr="00CA6953">
              <w:rPr>
                <w:rFonts w:ascii="Times New Roman" w:eastAsia="Calibri" w:hAnsi="Times New Roman" w:cs="Times New Roman"/>
                <w:sz w:val="12"/>
                <w:szCs w:val="12"/>
                <w:lang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 xml:space="preserve">По мере поступления информации </w:t>
            </w:r>
          </w:p>
        </w:tc>
        <w:tc>
          <w:tcPr>
            <w:tcW w:w="2410"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Специалист</w:t>
            </w:r>
          </w:p>
          <w:p w:rsidR="00CA6953" w:rsidRPr="00CA6953" w:rsidRDefault="00CA6953" w:rsidP="00CA6953">
            <w:pPr>
              <w:pStyle w:val="aa"/>
              <w:rPr>
                <w:rFonts w:ascii="Times New Roman" w:eastAsia="Calibri" w:hAnsi="Times New Roman" w:cs="Times New Roman"/>
                <w:sz w:val="12"/>
                <w:szCs w:val="12"/>
                <w:lang w:eastAsia="en-US"/>
              </w:rPr>
            </w:pPr>
            <w:r w:rsidRPr="00CA6953">
              <w:rPr>
                <w:rFonts w:ascii="Times New Roman" w:eastAsia="Calibri" w:hAnsi="Times New Roman" w:cs="Times New Roman"/>
                <w:sz w:val="12"/>
                <w:szCs w:val="12"/>
                <w:lang w:eastAsia="en-US"/>
              </w:rPr>
              <w:t>Администрации сельского поселения</w:t>
            </w:r>
          </w:p>
        </w:tc>
      </w:tr>
      <w:tr w:rsidR="00CA6953" w:rsidRPr="00CA6953" w:rsidTr="00000B75">
        <w:trPr>
          <w:trHeight w:val="276"/>
        </w:trPr>
        <w:tc>
          <w:tcPr>
            <w:tcW w:w="9889" w:type="dxa"/>
            <w:gridSpan w:val="7"/>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b/>
                <w:sz w:val="12"/>
                <w:szCs w:val="12"/>
                <w:lang w:eastAsia="en-US"/>
              </w:rPr>
            </w:pPr>
            <w:r w:rsidRPr="00CA6953">
              <w:rPr>
                <w:rFonts w:ascii="Times New Roman" w:eastAsia="Times New Roman" w:hAnsi="Times New Roman" w:cs="Times New Roman"/>
                <w:b/>
                <w:sz w:val="12"/>
                <w:szCs w:val="12"/>
                <w:lang w:eastAsia="en-US"/>
              </w:rPr>
              <w:t xml:space="preserve">                                Обеспечение </w:t>
            </w:r>
            <w:proofErr w:type="gramStart"/>
            <w:r w:rsidRPr="00CA6953">
              <w:rPr>
                <w:rFonts w:ascii="Times New Roman" w:eastAsia="Times New Roman" w:hAnsi="Times New Roman" w:cs="Times New Roman"/>
                <w:b/>
                <w:sz w:val="12"/>
                <w:szCs w:val="12"/>
                <w:lang w:eastAsia="en-US"/>
              </w:rPr>
              <w:t>контроля  за</w:t>
            </w:r>
            <w:proofErr w:type="gramEnd"/>
            <w:r w:rsidRPr="00CA6953">
              <w:rPr>
                <w:rFonts w:ascii="Times New Roman" w:eastAsia="Times New Roman" w:hAnsi="Times New Roman" w:cs="Times New Roman"/>
                <w:b/>
                <w:sz w:val="12"/>
                <w:szCs w:val="12"/>
                <w:lang w:eastAsia="en-US"/>
              </w:rPr>
              <w:t xml:space="preserve"> реализацией  мероприятий плана по противодействию коррупции </w:t>
            </w:r>
            <w:r w:rsidRPr="00CA6953">
              <w:rPr>
                <w:rFonts w:ascii="Times New Roman" w:eastAsia="Times New Roman" w:hAnsi="Times New Roman" w:cs="Times New Roman"/>
                <w:b/>
                <w:sz w:val="12"/>
                <w:szCs w:val="12"/>
              </w:rPr>
              <w:t xml:space="preserve">  в Администрации сельского поселения</w:t>
            </w:r>
          </w:p>
        </w:tc>
      </w:tr>
      <w:tr w:rsidR="00CA6953" w:rsidRPr="00CA6953" w:rsidTr="0047657F">
        <w:trPr>
          <w:trHeight w:val="276"/>
        </w:trPr>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38</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Подготовка отчета о  реализации мероприятий   плана по противодействию коррупции в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ежеквартально до 25 числа последнего месяца квартала</w:t>
            </w:r>
            <w:proofErr w:type="gramStart"/>
            <w:r w:rsidRPr="00CA6953">
              <w:rPr>
                <w:rFonts w:ascii="Times New Roman" w:eastAsia="Times New Roman" w:hAnsi="Times New Roman" w:cs="Times New Roman"/>
                <w:sz w:val="12"/>
                <w:szCs w:val="12"/>
              </w:rPr>
              <w:t>.</w:t>
            </w:r>
            <w:proofErr w:type="gramEnd"/>
            <w:r w:rsidRPr="00CA6953">
              <w:rPr>
                <w:rFonts w:ascii="Times New Roman" w:eastAsia="Times New Roman" w:hAnsi="Times New Roman" w:cs="Times New Roman"/>
                <w:sz w:val="12"/>
                <w:szCs w:val="12"/>
              </w:rPr>
              <w:t xml:space="preserve"> </w:t>
            </w:r>
            <w:proofErr w:type="gramStart"/>
            <w:r w:rsidRPr="00CA6953">
              <w:rPr>
                <w:rFonts w:ascii="Times New Roman" w:eastAsia="Times New Roman" w:hAnsi="Times New Roman" w:cs="Times New Roman"/>
                <w:sz w:val="12"/>
                <w:szCs w:val="12"/>
              </w:rPr>
              <w:t>п</w:t>
            </w:r>
            <w:proofErr w:type="gramEnd"/>
            <w:r w:rsidRPr="00CA6953">
              <w:rPr>
                <w:rFonts w:ascii="Times New Roman" w:eastAsia="Times New Roman" w:hAnsi="Times New Roman" w:cs="Times New Roman"/>
                <w:sz w:val="12"/>
                <w:szCs w:val="12"/>
              </w:rPr>
              <w:t xml:space="preserve">о итогам года – до 25 марта очередного  года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Специалист администрации</w:t>
            </w:r>
          </w:p>
        </w:tc>
      </w:tr>
      <w:tr w:rsidR="00CA6953" w:rsidRPr="00CA6953" w:rsidTr="0047657F">
        <w:tc>
          <w:tcPr>
            <w:tcW w:w="392" w:type="dxa"/>
            <w:gridSpan w:val="2"/>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39</w:t>
            </w:r>
          </w:p>
        </w:tc>
        <w:tc>
          <w:tcPr>
            <w:tcW w:w="5103" w:type="dxa"/>
            <w:gridSpan w:val="3"/>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Обеспечение размещения отчета о состоянии коррупции и реализации мер по противодействию коррупции в Администрации сельского поселения  на официальном сайте Администрации сельского поселения в информационно-телекоммуникационной сети «Интернет»</w:t>
            </w:r>
          </w:p>
        </w:tc>
        <w:tc>
          <w:tcPr>
            <w:tcW w:w="1984" w:type="dxa"/>
            <w:tcBorders>
              <w:top w:val="single" w:sz="4" w:space="0" w:color="auto"/>
              <w:left w:val="single" w:sz="4" w:space="0" w:color="auto"/>
              <w:bottom w:val="single" w:sz="4" w:space="0" w:color="auto"/>
              <w:right w:val="single" w:sz="4" w:space="0" w:color="auto"/>
            </w:tcBorders>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ежеквартально до 15 числа месяца, следующего за отчетным периодом, по итогам года – до 20 апреля  текущего года </w:t>
            </w:r>
          </w:p>
        </w:tc>
        <w:tc>
          <w:tcPr>
            <w:tcW w:w="2410" w:type="dxa"/>
            <w:tcBorders>
              <w:top w:val="single" w:sz="4" w:space="0" w:color="auto"/>
              <w:left w:val="single" w:sz="4" w:space="0" w:color="auto"/>
              <w:bottom w:val="single" w:sz="4" w:space="0" w:color="auto"/>
              <w:right w:val="single" w:sz="4" w:space="0" w:color="auto"/>
            </w:tcBorders>
            <w:hideMark/>
          </w:tcPr>
          <w:p w:rsidR="00CA6953" w:rsidRPr="00CA6953" w:rsidRDefault="00CA6953" w:rsidP="00CA6953">
            <w:pPr>
              <w:pStyle w:val="aa"/>
              <w:rPr>
                <w:rFonts w:ascii="Times New Roman" w:eastAsia="Times New Roman" w:hAnsi="Times New Roman" w:cs="Times New Roman"/>
                <w:sz w:val="12"/>
                <w:szCs w:val="12"/>
              </w:rPr>
            </w:pPr>
            <w:r w:rsidRPr="00CA6953">
              <w:rPr>
                <w:rFonts w:ascii="Times New Roman" w:eastAsia="Times New Roman" w:hAnsi="Times New Roman" w:cs="Times New Roman"/>
                <w:sz w:val="12"/>
                <w:szCs w:val="12"/>
              </w:rPr>
              <w:t xml:space="preserve">    Специалист администрации</w:t>
            </w:r>
          </w:p>
        </w:tc>
      </w:tr>
    </w:tbl>
    <w:p w:rsidR="00CA6953" w:rsidRPr="00CA6953" w:rsidRDefault="00605332" w:rsidP="00605332">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w:t>
      </w:r>
    </w:p>
    <w:p w:rsidR="00605332" w:rsidRDefault="00605332" w:rsidP="00605332">
      <w:pPr>
        <w:spacing w:after="0" w:line="240" w:lineRule="auto"/>
        <w:jc w:val="center"/>
        <w:rPr>
          <w:rFonts w:ascii="Times New Roman" w:eastAsia="Times New Roman" w:hAnsi="Times New Roman" w:cs="Times New Roman"/>
          <w:color w:val="000000"/>
          <w:sz w:val="12"/>
          <w:szCs w:val="12"/>
        </w:rPr>
      </w:pPr>
    </w:p>
    <w:p w:rsidR="00605332" w:rsidRPr="004252F5" w:rsidRDefault="00CA6953" w:rsidP="00605332">
      <w:pPr>
        <w:spacing w:after="0" w:line="240" w:lineRule="auto"/>
        <w:jc w:val="center"/>
        <w:rPr>
          <w:rFonts w:ascii="Garamond" w:eastAsia="Times New Roman" w:hAnsi="Garamond" w:cs="Times New Roman"/>
          <w:sz w:val="14"/>
          <w:szCs w:val="14"/>
        </w:rPr>
      </w:pPr>
      <w:r w:rsidRPr="00CA6953">
        <w:rPr>
          <w:rFonts w:ascii="Times New Roman" w:eastAsia="Times New Roman" w:hAnsi="Times New Roman" w:cs="Times New Roman"/>
          <w:color w:val="000000"/>
          <w:sz w:val="12"/>
          <w:szCs w:val="12"/>
        </w:rPr>
        <w:t xml:space="preserve"> </w:t>
      </w:r>
      <w:r w:rsidR="00605332" w:rsidRPr="004252F5">
        <w:rPr>
          <w:rFonts w:ascii="Garamond" w:eastAsia="Times New Roman" w:hAnsi="Garamond" w:cs="Times New Roman"/>
          <w:sz w:val="14"/>
          <w:szCs w:val="14"/>
        </w:rPr>
        <w:t>Российская Федерация</w:t>
      </w:r>
    </w:p>
    <w:p w:rsidR="00605332" w:rsidRPr="004252F5" w:rsidRDefault="00605332" w:rsidP="0060533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605332" w:rsidRPr="004252F5" w:rsidRDefault="00605332" w:rsidP="0060533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605332" w:rsidRDefault="00605332" w:rsidP="00605332">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605332" w:rsidRPr="00605332" w:rsidRDefault="00605332" w:rsidP="00605332">
      <w:pPr>
        <w:spacing w:after="0" w:line="240" w:lineRule="auto"/>
        <w:jc w:val="center"/>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от  01.04.2019 № 43</w:t>
      </w:r>
    </w:p>
    <w:p w:rsidR="00605332" w:rsidRPr="00605332" w:rsidRDefault="00605332" w:rsidP="00605332">
      <w:pPr>
        <w:spacing w:after="0" w:line="240" w:lineRule="auto"/>
        <w:jc w:val="center"/>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д. Новое Рахино</w:t>
      </w:r>
    </w:p>
    <w:p w:rsidR="00605332" w:rsidRPr="00605332" w:rsidRDefault="00605332" w:rsidP="00605332">
      <w:pPr>
        <w:spacing w:after="0" w:line="240" w:lineRule="auto"/>
        <w:rPr>
          <w:rFonts w:ascii="Times New Roman" w:eastAsia="Times New Roman" w:hAnsi="Times New Roman" w:cs="Times New Roman"/>
          <w:b/>
          <w:sz w:val="12"/>
          <w:szCs w:val="12"/>
        </w:rPr>
      </w:pPr>
    </w:p>
    <w:p w:rsidR="00605332" w:rsidRPr="00605332" w:rsidRDefault="00605332" w:rsidP="00605332">
      <w:pPr>
        <w:suppressAutoHyphens/>
        <w:autoSpaceDE w:val="0"/>
        <w:spacing w:after="0" w:line="240" w:lineRule="auto"/>
        <w:ind w:firstLine="709"/>
        <w:jc w:val="center"/>
        <w:rPr>
          <w:rFonts w:ascii="Times New Roman" w:eastAsia="Calibri" w:hAnsi="Times New Roman" w:cs="Times New Roman"/>
          <w:b/>
          <w:sz w:val="12"/>
          <w:szCs w:val="12"/>
          <w:lang w:eastAsia="en-US"/>
        </w:rPr>
      </w:pPr>
      <w:r w:rsidRPr="00605332">
        <w:rPr>
          <w:rFonts w:ascii="Times New Roman" w:eastAsia="Calibri" w:hAnsi="Times New Roman" w:cs="Times New Roman"/>
          <w:b/>
          <w:sz w:val="12"/>
          <w:szCs w:val="12"/>
          <w:lang w:eastAsia="en-US"/>
        </w:rPr>
        <w:t xml:space="preserve">Об утверждении порядка осуществления </w:t>
      </w:r>
      <w:proofErr w:type="gramStart"/>
      <w:r w:rsidRPr="00605332">
        <w:rPr>
          <w:rFonts w:ascii="Times New Roman" w:eastAsia="Calibri" w:hAnsi="Times New Roman" w:cs="Times New Roman"/>
          <w:b/>
          <w:sz w:val="12"/>
          <w:szCs w:val="12"/>
          <w:lang w:eastAsia="en-US"/>
        </w:rPr>
        <w:t>контроля за</w:t>
      </w:r>
      <w:proofErr w:type="gramEnd"/>
      <w:r w:rsidRPr="00605332">
        <w:rPr>
          <w:rFonts w:ascii="Times New Roman" w:eastAsia="Calibri" w:hAnsi="Times New Roman" w:cs="Times New Roman"/>
          <w:b/>
          <w:sz w:val="12"/>
          <w:szCs w:val="12"/>
          <w:lang w:eastAsia="en-US"/>
        </w:rPr>
        <w:t xml:space="preserve"> обеспечением доступа к информации о деятельности органов местного самоуправления Новорахинского сельского поселения</w:t>
      </w:r>
    </w:p>
    <w:p w:rsidR="00605332" w:rsidRPr="00605332" w:rsidRDefault="00605332" w:rsidP="00605332">
      <w:pPr>
        <w:suppressAutoHyphens/>
        <w:autoSpaceDE w:val="0"/>
        <w:spacing w:after="0" w:line="240" w:lineRule="auto"/>
        <w:ind w:firstLine="709"/>
        <w:jc w:val="center"/>
        <w:rPr>
          <w:rFonts w:ascii="Times New Roman" w:eastAsia="Calibri" w:hAnsi="Times New Roman" w:cs="Times New Roman"/>
          <w:b/>
          <w:sz w:val="12"/>
          <w:szCs w:val="12"/>
          <w:lang w:eastAsia="en-US"/>
        </w:rPr>
      </w:pPr>
    </w:p>
    <w:p w:rsidR="00605332" w:rsidRPr="00605332" w:rsidRDefault="00605332" w:rsidP="00605332">
      <w:pPr>
        <w:suppressAutoHyphens/>
        <w:autoSpaceDE w:val="0"/>
        <w:spacing w:after="0" w:line="240" w:lineRule="auto"/>
        <w:ind w:firstLine="709"/>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 xml:space="preserve">В соответствии Федеральными  законами от 25 декабря 2008 года        № 273-ФЗ «О противодействии коррупции», от 9 февраля 2009 года № 8-ФЗ «Об обеспечении доступа к информации о деятельности государственных органов и органов местного самоуправления» Администрация Новорахинского сельского поселения </w:t>
      </w:r>
    </w:p>
    <w:p w:rsidR="00605332" w:rsidRPr="00605332" w:rsidRDefault="00605332" w:rsidP="00605332">
      <w:pPr>
        <w:suppressAutoHyphens/>
        <w:autoSpaceDE w:val="0"/>
        <w:spacing w:after="0" w:line="240" w:lineRule="auto"/>
        <w:jc w:val="both"/>
        <w:rPr>
          <w:rFonts w:ascii="Times New Roman" w:eastAsia="Calibri" w:hAnsi="Times New Roman" w:cs="Times New Roman"/>
          <w:b/>
          <w:sz w:val="12"/>
          <w:szCs w:val="12"/>
          <w:lang w:eastAsia="en-US"/>
        </w:rPr>
      </w:pPr>
      <w:r w:rsidRPr="00605332">
        <w:rPr>
          <w:rFonts w:ascii="Times New Roman" w:eastAsia="Calibri" w:hAnsi="Times New Roman" w:cs="Times New Roman"/>
          <w:b/>
          <w:sz w:val="12"/>
          <w:szCs w:val="12"/>
          <w:lang w:eastAsia="en-US"/>
        </w:rPr>
        <w:t>ПОСТАНОВЛЯЕТ:</w:t>
      </w:r>
    </w:p>
    <w:p w:rsidR="00605332" w:rsidRPr="00605332" w:rsidRDefault="00605332" w:rsidP="00605332">
      <w:pPr>
        <w:suppressAutoHyphens/>
        <w:autoSpaceDE w:val="0"/>
        <w:spacing w:after="0" w:line="240" w:lineRule="auto"/>
        <w:ind w:firstLine="709"/>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 xml:space="preserve">1. Утвердить прилагаемый Порядок осуществления </w:t>
      </w:r>
      <w:proofErr w:type="gramStart"/>
      <w:r w:rsidRPr="00605332">
        <w:rPr>
          <w:rFonts w:ascii="Times New Roman" w:eastAsia="Calibri" w:hAnsi="Times New Roman" w:cs="Times New Roman"/>
          <w:sz w:val="12"/>
          <w:szCs w:val="12"/>
          <w:lang w:eastAsia="en-US"/>
        </w:rPr>
        <w:t>контроля за</w:t>
      </w:r>
      <w:proofErr w:type="gramEnd"/>
      <w:r w:rsidRPr="00605332">
        <w:rPr>
          <w:rFonts w:ascii="Times New Roman" w:eastAsia="Calibri" w:hAnsi="Times New Roman" w:cs="Times New Roman"/>
          <w:sz w:val="12"/>
          <w:szCs w:val="12"/>
          <w:lang w:eastAsia="en-US"/>
        </w:rPr>
        <w:t xml:space="preserve"> обеспечением доступа к информации о деятельности органов местного самоуправления  Новорахинского сельского поселения.</w:t>
      </w:r>
    </w:p>
    <w:p w:rsidR="00605332" w:rsidRPr="00605332" w:rsidRDefault="00605332" w:rsidP="00605332">
      <w:pPr>
        <w:suppressAutoHyphens/>
        <w:autoSpaceDE w:val="0"/>
        <w:spacing w:after="0" w:line="240" w:lineRule="auto"/>
        <w:ind w:firstLine="709"/>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2.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605332" w:rsidRPr="00605332" w:rsidRDefault="00605332" w:rsidP="00605332">
      <w:pPr>
        <w:spacing w:after="0" w:line="240" w:lineRule="auto"/>
        <w:ind w:firstLine="709"/>
        <w:jc w:val="both"/>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3.</w:t>
      </w:r>
      <w:proofErr w:type="gramStart"/>
      <w:r w:rsidRPr="00605332">
        <w:rPr>
          <w:rFonts w:ascii="Times New Roman" w:eastAsia="Times New Roman" w:hAnsi="Times New Roman" w:cs="Times New Roman"/>
          <w:sz w:val="12"/>
          <w:szCs w:val="12"/>
        </w:rPr>
        <w:t>Контроль за</w:t>
      </w:r>
      <w:proofErr w:type="gramEnd"/>
      <w:r w:rsidRPr="00605332">
        <w:rPr>
          <w:rFonts w:ascii="Times New Roman" w:eastAsia="Times New Roman" w:hAnsi="Times New Roman" w:cs="Times New Roman"/>
          <w:sz w:val="12"/>
          <w:szCs w:val="12"/>
        </w:rPr>
        <w:t xml:space="preserve"> выполнением постановления оставляю за собой.</w:t>
      </w:r>
    </w:p>
    <w:p w:rsidR="00605332" w:rsidRPr="00605332" w:rsidRDefault="00605332" w:rsidP="00605332">
      <w:pPr>
        <w:spacing w:after="0" w:line="240" w:lineRule="auto"/>
        <w:jc w:val="right"/>
        <w:rPr>
          <w:rFonts w:ascii="Times New Roman" w:eastAsia="Times New Roman" w:hAnsi="Times New Roman" w:cs="Times New Roman"/>
          <w:b/>
          <w:i/>
          <w:sz w:val="12"/>
          <w:szCs w:val="12"/>
        </w:rPr>
      </w:pPr>
      <w:r w:rsidRPr="00605332">
        <w:rPr>
          <w:rFonts w:ascii="Times New Roman" w:eastAsia="Times New Roman" w:hAnsi="Times New Roman" w:cs="Times New Roman"/>
          <w:b/>
          <w:i/>
          <w:sz w:val="12"/>
          <w:szCs w:val="12"/>
        </w:rPr>
        <w:t xml:space="preserve">Глава администрации </w:t>
      </w:r>
      <w:r w:rsidRPr="00605332">
        <w:rPr>
          <w:rFonts w:ascii="Times New Roman" w:eastAsia="Times New Roman" w:hAnsi="Times New Roman" w:cs="Times New Roman"/>
          <w:b/>
          <w:i/>
          <w:sz w:val="12"/>
          <w:szCs w:val="12"/>
        </w:rPr>
        <w:tab/>
        <w:t>Г.Н. Григорьев</w:t>
      </w:r>
    </w:p>
    <w:p w:rsidR="00605332" w:rsidRPr="00605332" w:rsidRDefault="00605332" w:rsidP="00605332">
      <w:pPr>
        <w:spacing w:after="0" w:line="240" w:lineRule="auto"/>
        <w:rPr>
          <w:rFonts w:ascii="Times New Roman" w:eastAsia="Times New Roman" w:hAnsi="Times New Roman" w:cs="Times New Roman"/>
          <w:sz w:val="12"/>
          <w:szCs w:val="12"/>
        </w:rPr>
      </w:pPr>
    </w:p>
    <w:p w:rsidR="00000B75" w:rsidRPr="00000B75" w:rsidRDefault="00605332" w:rsidP="00000B75">
      <w:pPr>
        <w:pStyle w:val="aa"/>
        <w:jc w:val="right"/>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Приложение 1 </w:t>
      </w:r>
    </w:p>
    <w:p w:rsidR="00605332" w:rsidRPr="00000B75" w:rsidRDefault="00605332" w:rsidP="00000B75">
      <w:pPr>
        <w:pStyle w:val="aa"/>
        <w:jc w:val="right"/>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к постановлению Администрации </w:t>
      </w:r>
    </w:p>
    <w:p w:rsidR="00605332" w:rsidRPr="00000B75" w:rsidRDefault="00605332" w:rsidP="00000B75">
      <w:pPr>
        <w:pStyle w:val="aa"/>
        <w:jc w:val="right"/>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Новорахинского сельского поселения</w:t>
      </w:r>
    </w:p>
    <w:p w:rsidR="00605332" w:rsidRPr="00000B75" w:rsidRDefault="00605332" w:rsidP="00000B75">
      <w:pPr>
        <w:pStyle w:val="aa"/>
        <w:jc w:val="right"/>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                                                                                            от 01.04.2019№43 </w:t>
      </w:r>
    </w:p>
    <w:p w:rsidR="00605332" w:rsidRPr="00605332" w:rsidRDefault="00605332" w:rsidP="00605332">
      <w:pPr>
        <w:spacing w:after="0" w:line="240" w:lineRule="auto"/>
        <w:jc w:val="center"/>
        <w:rPr>
          <w:rFonts w:ascii="Times New Roman" w:eastAsia="Times New Roman" w:hAnsi="Times New Roman" w:cs="Times New Roman"/>
          <w:b/>
          <w:bCs/>
          <w:sz w:val="12"/>
          <w:szCs w:val="12"/>
        </w:rPr>
      </w:pPr>
      <w:r w:rsidRPr="00605332">
        <w:rPr>
          <w:rFonts w:ascii="Times New Roman" w:eastAsia="Times New Roman" w:hAnsi="Times New Roman" w:cs="Times New Roman"/>
          <w:b/>
          <w:bCs/>
          <w:sz w:val="12"/>
          <w:szCs w:val="12"/>
        </w:rPr>
        <w:t>Порядок</w:t>
      </w:r>
    </w:p>
    <w:p w:rsidR="00605332" w:rsidRPr="00605332" w:rsidRDefault="00605332" w:rsidP="00605332">
      <w:pPr>
        <w:spacing w:after="0" w:line="240" w:lineRule="auto"/>
        <w:jc w:val="center"/>
        <w:rPr>
          <w:rFonts w:ascii="Times New Roman" w:eastAsia="Times New Roman" w:hAnsi="Times New Roman" w:cs="Times New Roman"/>
          <w:b/>
          <w:bCs/>
          <w:sz w:val="12"/>
          <w:szCs w:val="12"/>
        </w:rPr>
      </w:pPr>
      <w:r w:rsidRPr="00605332">
        <w:rPr>
          <w:rFonts w:ascii="Times New Roman" w:eastAsia="Times New Roman" w:hAnsi="Times New Roman" w:cs="Times New Roman"/>
          <w:b/>
          <w:bCs/>
          <w:sz w:val="12"/>
          <w:szCs w:val="12"/>
        </w:rPr>
        <w:t xml:space="preserve">осуществления </w:t>
      </w:r>
      <w:proofErr w:type="gramStart"/>
      <w:r w:rsidRPr="00605332">
        <w:rPr>
          <w:rFonts w:ascii="Times New Roman" w:eastAsia="Times New Roman" w:hAnsi="Times New Roman" w:cs="Times New Roman"/>
          <w:b/>
          <w:bCs/>
          <w:sz w:val="12"/>
          <w:szCs w:val="12"/>
        </w:rPr>
        <w:t>контроля за</w:t>
      </w:r>
      <w:proofErr w:type="gramEnd"/>
      <w:r w:rsidRPr="00605332">
        <w:rPr>
          <w:rFonts w:ascii="Times New Roman" w:eastAsia="Times New Roman" w:hAnsi="Times New Roman" w:cs="Times New Roman"/>
          <w:b/>
          <w:bCs/>
          <w:sz w:val="12"/>
          <w:szCs w:val="12"/>
        </w:rPr>
        <w:t xml:space="preserve"> обеспечением доступа к информации о</w:t>
      </w:r>
      <w:r>
        <w:rPr>
          <w:rFonts w:ascii="Times New Roman" w:eastAsia="Times New Roman" w:hAnsi="Times New Roman" w:cs="Times New Roman"/>
          <w:b/>
          <w:bCs/>
          <w:sz w:val="12"/>
          <w:szCs w:val="12"/>
        </w:rPr>
        <w:t xml:space="preserve"> </w:t>
      </w:r>
      <w:r w:rsidRPr="00605332">
        <w:rPr>
          <w:rFonts w:ascii="Times New Roman" w:eastAsia="Times New Roman" w:hAnsi="Times New Roman" w:cs="Times New Roman"/>
          <w:b/>
          <w:bCs/>
          <w:sz w:val="12"/>
          <w:szCs w:val="12"/>
        </w:rPr>
        <w:t>деятельности органов местного самоуправления</w:t>
      </w:r>
    </w:p>
    <w:p w:rsidR="00605332" w:rsidRPr="00605332" w:rsidRDefault="00605332" w:rsidP="00605332">
      <w:pPr>
        <w:spacing w:after="0" w:line="240" w:lineRule="auto"/>
        <w:jc w:val="center"/>
        <w:rPr>
          <w:rFonts w:ascii="Times New Roman" w:eastAsia="Times New Roman" w:hAnsi="Times New Roman" w:cs="Times New Roman"/>
          <w:b/>
          <w:bCs/>
          <w:sz w:val="12"/>
          <w:szCs w:val="12"/>
        </w:rPr>
      </w:pP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1. Общий </w:t>
      </w:r>
      <w:proofErr w:type="gramStart"/>
      <w:r w:rsidRPr="00605332">
        <w:rPr>
          <w:rFonts w:ascii="Times New Roman" w:eastAsia="Calibri" w:hAnsi="Times New Roman" w:cs="Times New Roman"/>
          <w:sz w:val="12"/>
          <w:szCs w:val="12"/>
        </w:rPr>
        <w:t>контроль за</w:t>
      </w:r>
      <w:proofErr w:type="gramEnd"/>
      <w:r w:rsidRPr="00605332">
        <w:rPr>
          <w:rFonts w:ascii="Times New Roman" w:eastAsia="Calibri" w:hAnsi="Times New Roman" w:cs="Times New Roman"/>
          <w:sz w:val="12"/>
          <w:szCs w:val="12"/>
        </w:rPr>
        <w:t xml:space="preserve"> обеспечением доступа к информации о деятельности органов местного самоуправления осуществляет Глава Администрации Новорахинского сельского поселения (далее-Глава администрации)  в следующих формах и сроках:</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а) </w:t>
      </w:r>
      <w:proofErr w:type="gramStart"/>
      <w:r w:rsidRPr="00605332">
        <w:rPr>
          <w:rFonts w:ascii="Times New Roman" w:eastAsia="Calibri" w:hAnsi="Times New Roman" w:cs="Times New Roman"/>
          <w:sz w:val="12"/>
          <w:szCs w:val="12"/>
        </w:rPr>
        <w:t>контроль за</w:t>
      </w:r>
      <w:proofErr w:type="gramEnd"/>
      <w:r w:rsidRPr="00605332">
        <w:rPr>
          <w:rFonts w:ascii="Times New Roman" w:eastAsia="Calibri" w:hAnsi="Times New Roman" w:cs="Times New Roman"/>
          <w:sz w:val="12"/>
          <w:szCs w:val="12"/>
        </w:rPr>
        <w:t xml:space="preserve"> соблюдением своевременности ее размещения и обновления информации о деятельности ОМСУ в сети Интернет – ежемесячно;</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б) </w:t>
      </w:r>
      <w:proofErr w:type="gramStart"/>
      <w:r w:rsidRPr="00605332">
        <w:rPr>
          <w:rFonts w:ascii="Times New Roman" w:eastAsia="Calibri" w:hAnsi="Times New Roman" w:cs="Times New Roman"/>
          <w:sz w:val="12"/>
          <w:szCs w:val="12"/>
        </w:rPr>
        <w:t>контроль за</w:t>
      </w:r>
      <w:proofErr w:type="gramEnd"/>
      <w:r w:rsidRPr="00605332">
        <w:rPr>
          <w:rFonts w:ascii="Times New Roman" w:eastAsia="Calibri" w:hAnsi="Times New Roman" w:cs="Times New Roman"/>
          <w:sz w:val="12"/>
          <w:szCs w:val="12"/>
        </w:rPr>
        <w:t xml:space="preserve"> соблюдением своевременности размещения и обновления информации о деятельности ОМСУ, предоставляемой путем размещения информации на информационных стендах в помещениях, занимаемых администрацией сельского поселения и иных отведенных для этих целей местах – ежемесячно;</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в</w:t>
      </w:r>
      <w:proofErr w:type="gramStart"/>
      <w:r w:rsidRPr="00605332">
        <w:rPr>
          <w:rFonts w:ascii="Times New Roman" w:eastAsia="Calibri" w:hAnsi="Times New Roman" w:cs="Times New Roman"/>
          <w:sz w:val="12"/>
          <w:szCs w:val="12"/>
        </w:rPr>
        <w:t>)к</w:t>
      </w:r>
      <w:proofErr w:type="gramEnd"/>
      <w:r w:rsidRPr="00605332">
        <w:rPr>
          <w:rFonts w:ascii="Times New Roman" w:eastAsia="Calibri" w:hAnsi="Times New Roman" w:cs="Times New Roman"/>
          <w:sz w:val="12"/>
          <w:szCs w:val="12"/>
        </w:rPr>
        <w:t>онтроль за соблюдением порядка предоставления информации о деятельности ОМСУ, предоставляемой иными способами – ежемесячно.</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2. Непосредственный </w:t>
      </w:r>
      <w:proofErr w:type="gramStart"/>
      <w:r w:rsidRPr="00605332">
        <w:rPr>
          <w:rFonts w:ascii="Times New Roman" w:eastAsia="Calibri" w:hAnsi="Times New Roman" w:cs="Times New Roman"/>
          <w:sz w:val="12"/>
          <w:szCs w:val="12"/>
        </w:rPr>
        <w:t>контроль  за</w:t>
      </w:r>
      <w:proofErr w:type="gramEnd"/>
      <w:r w:rsidRPr="00605332">
        <w:rPr>
          <w:rFonts w:ascii="Times New Roman" w:eastAsia="Calibri" w:hAnsi="Times New Roman" w:cs="Times New Roman"/>
          <w:sz w:val="12"/>
          <w:szCs w:val="12"/>
        </w:rPr>
        <w:t xml:space="preserve"> обеспечением доступа к информации о деятельности органов местного самоуправления осуществляет заместитель Главы администрации сельского поселения. </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3. </w:t>
      </w:r>
      <w:proofErr w:type="gramStart"/>
      <w:r w:rsidRPr="00605332">
        <w:rPr>
          <w:rFonts w:ascii="Times New Roman" w:eastAsia="Calibri" w:hAnsi="Times New Roman" w:cs="Times New Roman"/>
          <w:sz w:val="12"/>
          <w:szCs w:val="12"/>
        </w:rPr>
        <w:t xml:space="preserve">Текущий контроль за своевременностью ответов на обращения, поступившие в орган местного самоуправления сельского поселения или должностному лицу органа местного самоуправления сельского поселения в форме электронного документа осуществляет ответственный специалист </w:t>
      </w:r>
      <w:r w:rsidRPr="00605332">
        <w:rPr>
          <w:rFonts w:ascii="Times New Roman" w:eastAsia="Calibri" w:hAnsi="Times New Roman" w:cs="Times New Roman"/>
          <w:bCs/>
          <w:sz w:val="12"/>
          <w:szCs w:val="12"/>
        </w:rPr>
        <w:t xml:space="preserve"> Администрации сельского поселения в соответствии с его должностными обязанностями </w:t>
      </w:r>
      <w:r w:rsidRPr="00605332">
        <w:rPr>
          <w:rFonts w:ascii="Times New Roman" w:eastAsia="Calibri" w:hAnsi="Times New Roman" w:cs="Times New Roman"/>
          <w:sz w:val="12"/>
          <w:szCs w:val="12"/>
        </w:rPr>
        <w:t xml:space="preserve"> и  Федеральным законом от 2 мая 2006 года № 59-ФЗ «О порядке рассмотрения обращения граждан Российской Федерации».</w:t>
      </w:r>
      <w:proofErr w:type="gramEnd"/>
    </w:p>
    <w:p w:rsidR="00605332" w:rsidRPr="00605332" w:rsidRDefault="00605332" w:rsidP="00605332">
      <w:pPr>
        <w:spacing w:after="0" w:line="240" w:lineRule="auto"/>
        <w:ind w:firstLine="708"/>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4. Глава администрации  рассматривает обращения пользователей информацией по вопросам, связанным с нарушением их права на доступ к информации о деятельности администрации, предусмотренного Федеральным законом от 09.02.2009 №8-ФЗ «Об обеспечении доступа к информации о деятельности государственных органов и органов местного самоуправления» и принимает меры по указанным обращениям в пределах своей компетенции.</w:t>
      </w:r>
    </w:p>
    <w:p w:rsidR="00605332" w:rsidRPr="00605332" w:rsidRDefault="00605332" w:rsidP="00605332">
      <w:pPr>
        <w:spacing w:after="0" w:line="240" w:lineRule="auto"/>
        <w:ind w:firstLine="708"/>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 xml:space="preserve">5. </w:t>
      </w:r>
      <w:proofErr w:type="gramStart"/>
      <w:r w:rsidRPr="00605332">
        <w:rPr>
          <w:rFonts w:ascii="Times New Roman" w:eastAsia="Calibri" w:hAnsi="Times New Roman" w:cs="Times New Roman"/>
          <w:sz w:val="12"/>
          <w:szCs w:val="12"/>
          <w:lang w:eastAsia="en-US"/>
        </w:rPr>
        <w:t>Уполномоченное должностное лицо администрации сельского поселения представляет Главе администрации ежеквартальные и годовые отчеты о количестве поступивших в отчетном периоде запросов о предоставлении информации о деятельности администрации,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и мероприятиях, проводимых в отчетном периоде в целях реализации данного Федерального закона.</w:t>
      </w:r>
      <w:proofErr w:type="gramEnd"/>
    </w:p>
    <w:p w:rsidR="00605332" w:rsidRPr="00605332" w:rsidRDefault="00605332" w:rsidP="00605332">
      <w:pPr>
        <w:spacing w:after="0" w:line="240" w:lineRule="auto"/>
        <w:ind w:firstLine="708"/>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Отчеты предоставляются Главе администрации не позднее 20 числа месяца следующего за отчетным кварталом и не позднее 10 февраля года следующего за отчетным.</w:t>
      </w:r>
    </w:p>
    <w:p w:rsidR="00605332" w:rsidRPr="00605332" w:rsidRDefault="00605332" w:rsidP="00605332">
      <w:pPr>
        <w:spacing w:after="0" w:line="240" w:lineRule="auto"/>
        <w:ind w:firstLine="708"/>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rPr>
        <w:t>6.При выявлении в ходе осуществления контроля нарушений установленного порядка обеспечении доступа к информации о деятельности ОМСУ,  виновные лица  несут ответственность  в соответствии с действующим законодательством</w:t>
      </w:r>
    </w:p>
    <w:p w:rsidR="00CA6953" w:rsidRPr="00CA6953" w:rsidRDefault="00605332" w:rsidP="00605332">
      <w:pPr>
        <w:pStyle w:val="aa"/>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____________________________________________________________________________________</w:t>
      </w:r>
    </w:p>
    <w:p w:rsidR="00605332" w:rsidRDefault="00605332" w:rsidP="00605332">
      <w:pPr>
        <w:spacing w:after="0" w:line="240" w:lineRule="auto"/>
        <w:jc w:val="center"/>
        <w:rPr>
          <w:rFonts w:ascii="Times New Roman" w:eastAsia="Times New Roman" w:hAnsi="Times New Roman" w:cs="Times New Roman"/>
          <w:sz w:val="12"/>
          <w:szCs w:val="12"/>
        </w:rPr>
      </w:pPr>
    </w:p>
    <w:p w:rsidR="00605332" w:rsidRPr="004252F5" w:rsidRDefault="00605332" w:rsidP="0060533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605332" w:rsidRPr="004252F5" w:rsidRDefault="00605332" w:rsidP="0060533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605332" w:rsidRPr="004252F5" w:rsidRDefault="00605332" w:rsidP="0060533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605332" w:rsidRDefault="00605332" w:rsidP="00605332">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605332" w:rsidRPr="00605332" w:rsidRDefault="00605332" w:rsidP="00605332">
      <w:pPr>
        <w:spacing w:after="0" w:line="240" w:lineRule="auto"/>
        <w:jc w:val="center"/>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от  01.04.2019 № 43</w:t>
      </w:r>
    </w:p>
    <w:p w:rsidR="00605332" w:rsidRPr="00605332" w:rsidRDefault="00605332" w:rsidP="00605332">
      <w:pPr>
        <w:spacing w:after="0" w:line="240" w:lineRule="auto"/>
        <w:jc w:val="center"/>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д. Новое Рахино</w:t>
      </w:r>
    </w:p>
    <w:p w:rsidR="00605332" w:rsidRPr="00605332" w:rsidRDefault="00605332" w:rsidP="00605332">
      <w:pPr>
        <w:spacing w:after="0" w:line="240" w:lineRule="auto"/>
        <w:rPr>
          <w:rFonts w:ascii="Times New Roman" w:eastAsia="Times New Roman" w:hAnsi="Times New Roman" w:cs="Times New Roman"/>
          <w:b/>
          <w:sz w:val="12"/>
          <w:szCs w:val="12"/>
        </w:rPr>
      </w:pPr>
    </w:p>
    <w:p w:rsidR="00605332" w:rsidRPr="00605332" w:rsidRDefault="00605332" w:rsidP="00605332">
      <w:pPr>
        <w:suppressAutoHyphens/>
        <w:autoSpaceDE w:val="0"/>
        <w:spacing w:after="0" w:line="240" w:lineRule="auto"/>
        <w:ind w:firstLine="709"/>
        <w:jc w:val="center"/>
        <w:rPr>
          <w:rFonts w:ascii="Times New Roman" w:eastAsia="Calibri" w:hAnsi="Times New Roman" w:cs="Times New Roman"/>
          <w:b/>
          <w:sz w:val="12"/>
          <w:szCs w:val="12"/>
          <w:lang w:eastAsia="en-US"/>
        </w:rPr>
      </w:pPr>
      <w:r w:rsidRPr="00605332">
        <w:rPr>
          <w:rFonts w:ascii="Times New Roman" w:eastAsia="Calibri" w:hAnsi="Times New Roman" w:cs="Times New Roman"/>
          <w:b/>
          <w:sz w:val="12"/>
          <w:szCs w:val="12"/>
          <w:lang w:eastAsia="en-US"/>
        </w:rPr>
        <w:t xml:space="preserve">Об утверждении порядка осуществления </w:t>
      </w:r>
      <w:proofErr w:type="gramStart"/>
      <w:r w:rsidRPr="00605332">
        <w:rPr>
          <w:rFonts w:ascii="Times New Roman" w:eastAsia="Calibri" w:hAnsi="Times New Roman" w:cs="Times New Roman"/>
          <w:b/>
          <w:sz w:val="12"/>
          <w:szCs w:val="12"/>
          <w:lang w:eastAsia="en-US"/>
        </w:rPr>
        <w:t>контроля за</w:t>
      </w:r>
      <w:proofErr w:type="gramEnd"/>
      <w:r w:rsidRPr="00605332">
        <w:rPr>
          <w:rFonts w:ascii="Times New Roman" w:eastAsia="Calibri" w:hAnsi="Times New Roman" w:cs="Times New Roman"/>
          <w:b/>
          <w:sz w:val="12"/>
          <w:szCs w:val="12"/>
          <w:lang w:eastAsia="en-US"/>
        </w:rPr>
        <w:t xml:space="preserve"> обеспечением доступа к информации о деятельности органов местного самоуправления Новорахинского сельского поселения</w:t>
      </w:r>
    </w:p>
    <w:p w:rsidR="00605332" w:rsidRPr="00605332" w:rsidRDefault="00605332" w:rsidP="00605332">
      <w:pPr>
        <w:suppressAutoHyphens/>
        <w:autoSpaceDE w:val="0"/>
        <w:spacing w:after="0" w:line="240" w:lineRule="auto"/>
        <w:ind w:firstLine="709"/>
        <w:jc w:val="center"/>
        <w:rPr>
          <w:rFonts w:ascii="Times New Roman" w:eastAsia="Calibri" w:hAnsi="Times New Roman" w:cs="Times New Roman"/>
          <w:b/>
          <w:sz w:val="12"/>
          <w:szCs w:val="12"/>
          <w:lang w:eastAsia="en-US"/>
        </w:rPr>
      </w:pPr>
    </w:p>
    <w:p w:rsidR="00605332" w:rsidRPr="00605332" w:rsidRDefault="00605332" w:rsidP="00605332">
      <w:pPr>
        <w:suppressAutoHyphens/>
        <w:autoSpaceDE w:val="0"/>
        <w:spacing w:after="0" w:line="240" w:lineRule="auto"/>
        <w:ind w:firstLine="709"/>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 xml:space="preserve">В соответствии Федеральными  законами от 25 декабря 2008 года        № 273-ФЗ «О противодействии коррупции», от 9 февраля 2009 года № 8-ФЗ «Об обеспечении доступа к информации о деятельности государственных органов и органов местного самоуправления» Администрация Новорахинского сельского поселения </w:t>
      </w:r>
    </w:p>
    <w:p w:rsidR="00605332" w:rsidRPr="00605332" w:rsidRDefault="00605332" w:rsidP="00605332">
      <w:pPr>
        <w:suppressAutoHyphens/>
        <w:autoSpaceDE w:val="0"/>
        <w:spacing w:after="0" w:line="240" w:lineRule="auto"/>
        <w:jc w:val="both"/>
        <w:rPr>
          <w:rFonts w:ascii="Times New Roman" w:eastAsia="Calibri" w:hAnsi="Times New Roman" w:cs="Times New Roman"/>
          <w:b/>
          <w:sz w:val="12"/>
          <w:szCs w:val="12"/>
          <w:lang w:eastAsia="en-US"/>
        </w:rPr>
      </w:pPr>
      <w:r w:rsidRPr="00605332">
        <w:rPr>
          <w:rFonts w:ascii="Times New Roman" w:eastAsia="Calibri" w:hAnsi="Times New Roman" w:cs="Times New Roman"/>
          <w:b/>
          <w:sz w:val="12"/>
          <w:szCs w:val="12"/>
          <w:lang w:eastAsia="en-US"/>
        </w:rPr>
        <w:t>ПОСТАНОВЛЯЕТ:</w:t>
      </w:r>
    </w:p>
    <w:p w:rsidR="00605332" w:rsidRPr="00605332" w:rsidRDefault="00605332" w:rsidP="00605332">
      <w:pPr>
        <w:suppressAutoHyphens/>
        <w:autoSpaceDE w:val="0"/>
        <w:spacing w:after="0" w:line="240" w:lineRule="auto"/>
        <w:ind w:firstLine="709"/>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 xml:space="preserve">1. Утвердить прилагаемый Порядок осуществления </w:t>
      </w:r>
      <w:proofErr w:type="gramStart"/>
      <w:r w:rsidRPr="00605332">
        <w:rPr>
          <w:rFonts w:ascii="Times New Roman" w:eastAsia="Calibri" w:hAnsi="Times New Roman" w:cs="Times New Roman"/>
          <w:sz w:val="12"/>
          <w:szCs w:val="12"/>
          <w:lang w:eastAsia="en-US"/>
        </w:rPr>
        <w:t>контроля за</w:t>
      </w:r>
      <w:proofErr w:type="gramEnd"/>
      <w:r w:rsidRPr="00605332">
        <w:rPr>
          <w:rFonts w:ascii="Times New Roman" w:eastAsia="Calibri" w:hAnsi="Times New Roman" w:cs="Times New Roman"/>
          <w:sz w:val="12"/>
          <w:szCs w:val="12"/>
          <w:lang w:eastAsia="en-US"/>
        </w:rPr>
        <w:t xml:space="preserve"> обеспечением доступа к информации о деятельности органов местного самоуправления  Новорахинского сельского поселения.</w:t>
      </w:r>
    </w:p>
    <w:p w:rsidR="00605332" w:rsidRPr="00605332" w:rsidRDefault="00605332" w:rsidP="00605332">
      <w:pPr>
        <w:suppressAutoHyphens/>
        <w:autoSpaceDE w:val="0"/>
        <w:spacing w:after="0" w:line="240" w:lineRule="auto"/>
        <w:ind w:firstLine="709"/>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2.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605332" w:rsidRPr="00605332" w:rsidRDefault="00605332" w:rsidP="00605332">
      <w:pPr>
        <w:spacing w:after="0" w:line="240" w:lineRule="auto"/>
        <w:ind w:firstLine="709"/>
        <w:jc w:val="both"/>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3.</w:t>
      </w:r>
      <w:proofErr w:type="gramStart"/>
      <w:r w:rsidRPr="00605332">
        <w:rPr>
          <w:rFonts w:ascii="Times New Roman" w:eastAsia="Times New Roman" w:hAnsi="Times New Roman" w:cs="Times New Roman"/>
          <w:sz w:val="12"/>
          <w:szCs w:val="12"/>
        </w:rPr>
        <w:t>Контроль за</w:t>
      </w:r>
      <w:proofErr w:type="gramEnd"/>
      <w:r w:rsidRPr="00605332">
        <w:rPr>
          <w:rFonts w:ascii="Times New Roman" w:eastAsia="Times New Roman" w:hAnsi="Times New Roman" w:cs="Times New Roman"/>
          <w:sz w:val="12"/>
          <w:szCs w:val="12"/>
        </w:rPr>
        <w:t xml:space="preserve"> выполнением постановления оставляю за собой.</w:t>
      </w:r>
    </w:p>
    <w:p w:rsidR="00605332" w:rsidRPr="00605332" w:rsidRDefault="00605332" w:rsidP="00000B75">
      <w:pPr>
        <w:spacing w:after="0" w:line="240" w:lineRule="auto"/>
        <w:jc w:val="right"/>
        <w:rPr>
          <w:rFonts w:ascii="Times New Roman" w:eastAsia="Times New Roman" w:hAnsi="Times New Roman" w:cs="Times New Roman"/>
          <w:b/>
          <w:i/>
          <w:sz w:val="12"/>
          <w:szCs w:val="12"/>
        </w:rPr>
      </w:pPr>
      <w:r w:rsidRPr="00605332">
        <w:rPr>
          <w:rFonts w:ascii="Times New Roman" w:eastAsia="Times New Roman" w:hAnsi="Times New Roman" w:cs="Times New Roman"/>
          <w:b/>
          <w:i/>
          <w:sz w:val="12"/>
          <w:szCs w:val="12"/>
        </w:rPr>
        <w:t>Глава администрации Г.Н. Григорьев</w:t>
      </w:r>
    </w:p>
    <w:p w:rsidR="00605332" w:rsidRPr="00605332" w:rsidRDefault="00000B75" w:rsidP="00605332">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00B75" w:rsidRPr="00493067" w:rsidTr="00000B75">
        <w:trPr>
          <w:trHeight w:val="420"/>
        </w:trPr>
        <w:tc>
          <w:tcPr>
            <w:tcW w:w="1397" w:type="pct"/>
            <w:hideMark/>
          </w:tcPr>
          <w:p w:rsidR="00000B75" w:rsidRPr="00493067" w:rsidRDefault="00000B75" w:rsidP="00000B7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000B75" w:rsidRPr="00493067" w:rsidRDefault="00000B75" w:rsidP="00000B7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5 апреля  2019 № 8    4</w:t>
            </w:r>
          </w:p>
        </w:tc>
      </w:tr>
    </w:tbl>
    <w:p w:rsidR="00605332" w:rsidRPr="00605332" w:rsidRDefault="00605332" w:rsidP="00605332">
      <w:pPr>
        <w:keepNext/>
        <w:spacing w:after="120" w:line="240" w:lineRule="auto"/>
        <w:jc w:val="right"/>
        <w:outlineLvl w:val="0"/>
        <w:rPr>
          <w:rFonts w:ascii="Times New Roman" w:eastAsia="Times New Roman" w:hAnsi="Times New Roman" w:cs="Times New Roman"/>
          <w:bCs/>
          <w:kern w:val="32"/>
          <w:sz w:val="12"/>
          <w:szCs w:val="12"/>
        </w:rPr>
      </w:pPr>
      <w:r w:rsidRPr="00605332">
        <w:rPr>
          <w:rFonts w:ascii="Times New Roman" w:eastAsia="Times New Roman" w:hAnsi="Times New Roman" w:cs="Times New Roman"/>
          <w:bCs/>
          <w:kern w:val="32"/>
          <w:sz w:val="12"/>
          <w:szCs w:val="12"/>
        </w:rPr>
        <w:t xml:space="preserve">Приложение 1 </w:t>
      </w:r>
    </w:p>
    <w:p w:rsidR="00605332" w:rsidRPr="00605332" w:rsidRDefault="00605332" w:rsidP="00605332">
      <w:pPr>
        <w:spacing w:after="0" w:line="240" w:lineRule="auto"/>
        <w:jc w:val="right"/>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 xml:space="preserve">к постановлению Администрации </w:t>
      </w:r>
    </w:p>
    <w:p w:rsidR="00605332" w:rsidRPr="00605332" w:rsidRDefault="00605332" w:rsidP="00605332">
      <w:pPr>
        <w:spacing w:after="0" w:line="240" w:lineRule="auto"/>
        <w:jc w:val="right"/>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Новорахинского сельского поселения</w:t>
      </w:r>
    </w:p>
    <w:p w:rsidR="00605332" w:rsidRPr="00605332" w:rsidRDefault="00605332" w:rsidP="00000B75">
      <w:pPr>
        <w:spacing w:after="0" w:line="240" w:lineRule="auto"/>
        <w:jc w:val="right"/>
        <w:rPr>
          <w:rFonts w:ascii="Times New Roman" w:eastAsia="Times New Roman" w:hAnsi="Times New Roman" w:cs="Times New Roman"/>
          <w:sz w:val="12"/>
          <w:szCs w:val="12"/>
        </w:rPr>
      </w:pPr>
      <w:r w:rsidRPr="00605332">
        <w:rPr>
          <w:rFonts w:ascii="Times New Roman" w:eastAsia="Times New Roman" w:hAnsi="Times New Roman" w:cs="Times New Roman"/>
          <w:sz w:val="12"/>
          <w:szCs w:val="12"/>
        </w:rPr>
        <w:t xml:space="preserve">                                                                                            от 01.04.2019№43 </w:t>
      </w:r>
    </w:p>
    <w:p w:rsidR="00605332" w:rsidRPr="00605332" w:rsidRDefault="00605332" w:rsidP="00605332">
      <w:pPr>
        <w:spacing w:after="0" w:line="240" w:lineRule="auto"/>
        <w:jc w:val="center"/>
        <w:rPr>
          <w:rFonts w:ascii="Times New Roman" w:eastAsia="Times New Roman" w:hAnsi="Times New Roman" w:cs="Times New Roman"/>
          <w:b/>
          <w:bCs/>
          <w:sz w:val="12"/>
          <w:szCs w:val="12"/>
        </w:rPr>
      </w:pPr>
      <w:r w:rsidRPr="00605332">
        <w:rPr>
          <w:rFonts w:ascii="Times New Roman" w:eastAsia="Times New Roman" w:hAnsi="Times New Roman" w:cs="Times New Roman"/>
          <w:b/>
          <w:bCs/>
          <w:sz w:val="12"/>
          <w:szCs w:val="12"/>
        </w:rPr>
        <w:t>Порядок</w:t>
      </w:r>
    </w:p>
    <w:p w:rsidR="00605332" w:rsidRPr="00605332" w:rsidRDefault="00605332" w:rsidP="00000B75">
      <w:pPr>
        <w:spacing w:after="0" w:line="240" w:lineRule="auto"/>
        <w:jc w:val="center"/>
        <w:rPr>
          <w:rFonts w:ascii="Times New Roman" w:eastAsia="Times New Roman" w:hAnsi="Times New Roman" w:cs="Times New Roman"/>
          <w:b/>
          <w:bCs/>
          <w:sz w:val="12"/>
          <w:szCs w:val="12"/>
        </w:rPr>
      </w:pPr>
      <w:r w:rsidRPr="00605332">
        <w:rPr>
          <w:rFonts w:ascii="Times New Roman" w:eastAsia="Times New Roman" w:hAnsi="Times New Roman" w:cs="Times New Roman"/>
          <w:b/>
          <w:bCs/>
          <w:sz w:val="12"/>
          <w:szCs w:val="12"/>
        </w:rPr>
        <w:t xml:space="preserve">осуществления </w:t>
      </w:r>
      <w:proofErr w:type="gramStart"/>
      <w:r w:rsidRPr="00605332">
        <w:rPr>
          <w:rFonts w:ascii="Times New Roman" w:eastAsia="Times New Roman" w:hAnsi="Times New Roman" w:cs="Times New Roman"/>
          <w:b/>
          <w:bCs/>
          <w:sz w:val="12"/>
          <w:szCs w:val="12"/>
        </w:rPr>
        <w:t>контроля за</w:t>
      </w:r>
      <w:proofErr w:type="gramEnd"/>
      <w:r w:rsidRPr="00605332">
        <w:rPr>
          <w:rFonts w:ascii="Times New Roman" w:eastAsia="Times New Roman" w:hAnsi="Times New Roman" w:cs="Times New Roman"/>
          <w:b/>
          <w:bCs/>
          <w:sz w:val="12"/>
          <w:szCs w:val="12"/>
        </w:rPr>
        <w:t xml:space="preserve"> обеспечением доступа к информации о</w:t>
      </w:r>
      <w:r w:rsidR="00000B75">
        <w:rPr>
          <w:rFonts w:ascii="Times New Roman" w:eastAsia="Times New Roman" w:hAnsi="Times New Roman" w:cs="Times New Roman"/>
          <w:b/>
          <w:bCs/>
          <w:sz w:val="12"/>
          <w:szCs w:val="12"/>
        </w:rPr>
        <w:t xml:space="preserve"> </w:t>
      </w:r>
      <w:r w:rsidRPr="00605332">
        <w:rPr>
          <w:rFonts w:ascii="Times New Roman" w:eastAsia="Times New Roman" w:hAnsi="Times New Roman" w:cs="Times New Roman"/>
          <w:b/>
          <w:bCs/>
          <w:sz w:val="12"/>
          <w:szCs w:val="12"/>
        </w:rPr>
        <w:t>деятельности органов местного самоуправления</w:t>
      </w:r>
    </w:p>
    <w:p w:rsidR="00605332" w:rsidRPr="00605332" w:rsidRDefault="00605332" w:rsidP="00605332">
      <w:pPr>
        <w:spacing w:after="0" w:line="240" w:lineRule="auto"/>
        <w:jc w:val="center"/>
        <w:rPr>
          <w:rFonts w:ascii="Times New Roman" w:eastAsia="Times New Roman" w:hAnsi="Times New Roman" w:cs="Times New Roman"/>
          <w:b/>
          <w:bCs/>
          <w:sz w:val="12"/>
          <w:szCs w:val="12"/>
        </w:rPr>
      </w:pP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1. Общий </w:t>
      </w:r>
      <w:proofErr w:type="gramStart"/>
      <w:r w:rsidRPr="00605332">
        <w:rPr>
          <w:rFonts w:ascii="Times New Roman" w:eastAsia="Calibri" w:hAnsi="Times New Roman" w:cs="Times New Roman"/>
          <w:sz w:val="12"/>
          <w:szCs w:val="12"/>
        </w:rPr>
        <w:t>контроль за</w:t>
      </w:r>
      <w:proofErr w:type="gramEnd"/>
      <w:r w:rsidRPr="00605332">
        <w:rPr>
          <w:rFonts w:ascii="Times New Roman" w:eastAsia="Calibri" w:hAnsi="Times New Roman" w:cs="Times New Roman"/>
          <w:sz w:val="12"/>
          <w:szCs w:val="12"/>
        </w:rPr>
        <w:t xml:space="preserve"> обеспечением доступа к информации о деятельности органов местного самоуправления осуществляет Глава Администрации Новорахинского сельского поселения (далее-Глава администрации)  в следующих формах и сроках:</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а) </w:t>
      </w:r>
      <w:proofErr w:type="gramStart"/>
      <w:r w:rsidRPr="00605332">
        <w:rPr>
          <w:rFonts w:ascii="Times New Roman" w:eastAsia="Calibri" w:hAnsi="Times New Roman" w:cs="Times New Roman"/>
          <w:sz w:val="12"/>
          <w:szCs w:val="12"/>
        </w:rPr>
        <w:t>контроль за</w:t>
      </w:r>
      <w:proofErr w:type="gramEnd"/>
      <w:r w:rsidRPr="00605332">
        <w:rPr>
          <w:rFonts w:ascii="Times New Roman" w:eastAsia="Calibri" w:hAnsi="Times New Roman" w:cs="Times New Roman"/>
          <w:sz w:val="12"/>
          <w:szCs w:val="12"/>
        </w:rPr>
        <w:t xml:space="preserve"> соблюдением своевременности ее размещения и обновления информации о деятельности ОМСУ в сети Интернет – ежемесячно;</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б) </w:t>
      </w:r>
      <w:proofErr w:type="gramStart"/>
      <w:r w:rsidRPr="00605332">
        <w:rPr>
          <w:rFonts w:ascii="Times New Roman" w:eastAsia="Calibri" w:hAnsi="Times New Roman" w:cs="Times New Roman"/>
          <w:sz w:val="12"/>
          <w:szCs w:val="12"/>
        </w:rPr>
        <w:t>контроль за</w:t>
      </w:r>
      <w:proofErr w:type="gramEnd"/>
      <w:r w:rsidRPr="00605332">
        <w:rPr>
          <w:rFonts w:ascii="Times New Roman" w:eastAsia="Calibri" w:hAnsi="Times New Roman" w:cs="Times New Roman"/>
          <w:sz w:val="12"/>
          <w:szCs w:val="12"/>
        </w:rPr>
        <w:t xml:space="preserve"> соблюдением своевременности размещения и обновления информации о деятельности ОМСУ, предоставляемой путем размещения информации на информационных стендах в помещениях, занимаемых администрацией сельского поселения и иных отведенных для этих целей местах – ежемесячно;</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в</w:t>
      </w:r>
      <w:proofErr w:type="gramStart"/>
      <w:r w:rsidRPr="00605332">
        <w:rPr>
          <w:rFonts w:ascii="Times New Roman" w:eastAsia="Calibri" w:hAnsi="Times New Roman" w:cs="Times New Roman"/>
          <w:sz w:val="12"/>
          <w:szCs w:val="12"/>
        </w:rPr>
        <w:t>)к</w:t>
      </w:r>
      <w:proofErr w:type="gramEnd"/>
      <w:r w:rsidRPr="00605332">
        <w:rPr>
          <w:rFonts w:ascii="Times New Roman" w:eastAsia="Calibri" w:hAnsi="Times New Roman" w:cs="Times New Roman"/>
          <w:sz w:val="12"/>
          <w:szCs w:val="12"/>
        </w:rPr>
        <w:t>онтроль за соблюдением порядка предоставления информации о деятельности ОМСУ, предоставляемой иными способами – ежемесячно.</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2. Непосредственный </w:t>
      </w:r>
      <w:proofErr w:type="gramStart"/>
      <w:r w:rsidRPr="00605332">
        <w:rPr>
          <w:rFonts w:ascii="Times New Roman" w:eastAsia="Calibri" w:hAnsi="Times New Roman" w:cs="Times New Roman"/>
          <w:sz w:val="12"/>
          <w:szCs w:val="12"/>
        </w:rPr>
        <w:t>контроль  за</w:t>
      </w:r>
      <w:proofErr w:type="gramEnd"/>
      <w:r w:rsidRPr="00605332">
        <w:rPr>
          <w:rFonts w:ascii="Times New Roman" w:eastAsia="Calibri" w:hAnsi="Times New Roman" w:cs="Times New Roman"/>
          <w:sz w:val="12"/>
          <w:szCs w:val="12"/>
        </w:rPr>
        <w:t xml:space="preserve"> обеспечением доступа к информации о деятельности органов местного самоуправления осуществляет заместитель Главы администрации сельского поселения. </w:t>
      </w:r>
    </w:p>
    <w:p w:rsidR="00605332" w:rsidRPr="00605332" w:rsidRDefault="00605332" w:rsidP="00605332">
      <w:pPr>
        <w:spacing w:after="0" w:line="240" w:lineRule="auto"/>
        <w:ind w:firstLine="708"/>
        <w:jc w:val="both"/>
        <w:rPr>
          <w:rFonts w:ascii="Times New Roman" w:eastAsia="Calibri" w:hAnsi="Times New Roman" w:cs="Times New Roman"/>
          <w:sz w:val="12"/>
          <w:szCs w:val="12"/>
        </w:rPr>
      </w:pPr>
      <w:r w:rsidRPr="00605332">
        <w:rPr>
          <w:rFonts w:ascii="Times New Roman" w:eastAsia="Calibri" w:hAnsi="Times New Roman" w:cs="Times New Roman"/>
          <w:sz w:val="12"/>
          <w:szCs w:val="12"/>
        </w:rPr>
        <w:t xml:space="preserve">3. </w:t>
      </w:r>
      <w:proofErr w:type="gramStart"/>
      <w:r w:rsidRPr="00605332">
        <w:rPr>
          <w:rFonts w:ascii="Times New Roman" w:eastAsia="Calibri" w:hAnsi="Times New Roman" w:cs="Times New Roman"/>
          <w:sz w:val="12"/>
          <w:szCs w:val="12"/>
        </w:rPr>
        <w:t xml:space="preserve">Текущий контроль за своевременностью ответов на обращения, поступившие в орган местного самоуправления сельского поселения или должностному лицу органа местного самоуправления сельского поселения в форме электронного документа осуществляет ответственный специалист </w:t>
      </w:r>
      <w:r w:rsidRPr="00605332">
        <w:rPr>
          <w:rFonts w:ascii="Times New Roman" w:eastAsia="Calibri" w:hAnsi="Times New Roman" w:cs="Times New Roman"/>
          <w:bCs/>
          <w:sz w:val="12"/>
          <w:szCs w:val="12"/>
        </w:rPr>
        <w:t xml:space="preserve"> Администрации сельского поселения в соответствии с его должностными обязанностями </w:t>
      </w:r>
      <w:r w:rsidRPr="00605332">
        <w:rPr>
          <w:rFonts w:ascii="Times New Roman" w:eastAsia="Calibri" w:hAnsi="Times New Roman" w:cs="Times New Roman"/>
          <w:sz w:val="12"/>
          <w:szCs w:val="12"/>
        </w:rPr>
        <w:t xml:space="preserve"> и  Федеральным законом от 2 мая 2006 года № 59-ФЗ «О порядке рассмотрения обращения граждан Российской Федерации».</w:t>
      </w:r>
      <w:proofErr w:type="gramEnd"/>
    </w:p>
    <w:p w:rsidR="00605332" w:rsidRPr="00605332" w:rsidRDefault="00605332" w:rsidP="00605332">
      <w:pPr>
        <w:spacing w:after="0" w:line="240" w:lineRule="auto"/>
        <w:ind w:firstLine="708"/>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4. Глава администрации  рассматривает обращения пользователей информацией по вопросам, связанным с нарушением их права на доступ к информации о деятельности администрации, предусмотренного Федеральным законом от 09.02.2009 №8-ФЗ «Об обеспечении доступа к информации о деятельности государственных органов и органов местного самоуправления» и принимает меры по указанным обращениям в пределах своей компетенции.</w:t>
      </w:r>
    </w:p>
    <w:p w:rsidR="00605332" w:rsidRPr="00605332" w:rsidRDefault="00605332" w:rsidP="00605332">
      <w:pPr>
        <w:spacing w:after="0" w:line="240" w:lineRule="auto"/>
        <w:ind w:firstLine="708"/>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 xml:space="preserve">5. </w:t>
      </w:r>
      <w:proofErr w:type="gramStart"/>
      <w:r w:rsidRPr="00605332">
        <w:rPr>
          <w:rFonts w:ascii="Times New Roman" w:eastAsia="Calibri" w:hAnsi="Times New Roman" w:cs="Times New Roman"/>
          <w:sz w:val="12"/>
          <w:szCs w:val="12"/>
          <w:lang w:eastAsia="en-US"/>
        </w:rPr>
        <w:t>Уполномоченное должностное лицо администрации сельского поселения представляет Главе администрации ежеквартальные и годовые отчеты о количестве поступивших в отчетном периоде запросов о предоставлении информации о деятельности администрации,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и мероприятиях, проводимых в отчетном периоде в целях реализации данного Федерального закона.</w:t>
      </w:r>
      <w:proofErr w:type="gramEnd"/>
    </w:p>
    <w:p w:rsidR="00605332" w:rsidRPr="00605332" w:rsidRDefault="00605332" w:rsidP="00605332">
      <w:pPr>
        <w:spacing w:after="0" w:line="240" w:lineRule="auto"/>
        <w:ind w:firstLine="708"/>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lang w:eastAsia="en-US"/>
        </w:rPr>
        <w:t>Отчеты предоставляются Главе администрации не позднее 20 числа месяца следующего за отчетным кварталом и не позднее 10 февраля года следующего за отчетным.</w:t>
      </w:r>
    </w:p>
    <w:p w:rsidR="00605332" w:rsidRPr="00605332" w:rsidRDefault="00605332" w:rsidP="00605332">
      <w:pPr>
        <w:spacing w:after="0" w:line="240" w:lineRule="auto"/>
        <w:ind w:firstLine="708"/>
        <w:jc w:val="both"/>
        <w:rPr>
          <w:rFonts w:ascii="Times New Roman" w:eastAsia="Calibri" w:hAnsi="Times New Roman" w:cs="Times New Roman"/>
          <w:sz w:val="12"/>
          <w:szCs w:val="12"/>
          <w:lang w:eastAsia="en-US"/>
        </w:rPr>
      </w:pPr>
      <w:r w:rsidRPr="00605332">
        <w:rPr>
          <w:rFonts w:ascii="Times New Roman" w:eastAsia="Calibri" w:hAnsi="Times New Roman" w:cs="Times New Roman"/>
          <w:sz w:val="12"/>
          <w:szCs w:val="12"/>
        </w:rPr>
        <w:t>6.При выявлении в ходе осуществления контроля нарушений установленного порядка обеспечении доступа к информации о деятельности ОМСУ,  виновные лица  несут ответственность  в соответствии с действующим законодательством</w:t>
      </w:r>
    </w:p>
    <w:p w:rsidR="00605332" w:rsidRPr="00605332" w:rsidRDefault="00000B75" w:rsidP="00000B75">
      <w:pPr>
        <w:spacing w:after="0" w:line="240" w:lineRule="auto"/>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w:t>
      </w:r>
    </w:p>
    <w:p w:rsidR="00000B75" w:rsidRPr="004252F5" w:rsidRDefault="00000B75" w:rsidP="00000B7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000B75" w:rsidRPr="004252F5" w:rsidRDefault="00000B75" w:rsidP="00000B7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000B75" w:rsidRPr="004252F5" w:rsidRDefault="00000B75" w:rsidP="00000B7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000B75" w:rsidRDefault="00000B75" w:rsidP="00000B7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от     01.04.2019 № 44</w:t>
      </w:r>
    </w:p>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д. Новое Рахино</w:t>
      </w:r>
    </w:p>
    <w:p w:rsidR="00000B75" w:rsidRPr="00000B75" w:rsidRDefault="00000B75" w:rsidP="00000B75">
      <w:pPr>
        <w:spacing w:after="0" w:line="240" w:lineRule="auto"/>
        <w:jc w:val="both"/>
        <w:rPr>
          <w:rFonts w:ascii="Times New Roman" w:eastAsia="Times New Roman" w:hAnsi="Times New Roman" w:cs="Times New Roman"/>
          <w:sz w:val="12"/>
          <w:szCs w:val="12"/>
        </w:rPr>
      </w:pPr>
    </w:p>
    <w:p w:rsidR="00000B75" w:rsidRPr="00000B75" w:rsidRDefault="00000B75" w:rsidP="00000B75">
      <w:pPr>
        <w:pStyle w:val="aa"/>
        <w:jc w:val="center"/>
        <w:rPr>
          <w:rFonts w:ascii="Times New Roman" w:eastAsia="Times New Roman" w:hAnsi="Times New Roman" w:cs="Times New Roman"/>
          <w:b/>
          <w:bCs/>
          <w:sz w:val="12"/>
          <w:szCs w:val="12"/>
        </w:rPr>
      </w:pPr>
      <w:r w:rsidRPr="00000B75">
        <w:rPr>
          <w:rFonts w:ascii="Times New Roman" w:eastAsia="Times New Roman" w:hAnsi="Times New Roman" w:cs="Times New Roman"/>
          <w:b/>
          <w:sz w:val="12"/>
          <w:szCs w:val="12"/>
        </w:rPr>
        <w:t>Об утверждении Порядка формирования, ведения, ежегодного дополнения и опубликования перечня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B75" w:rsidRPr="00000B75" w:rsidRDefault="00000B75" w:rsidP="00000B75">
      <w:pPr>
        <w:pStyle w:val="aa"/>
        <w:rPr>
          <w:rFonts w:ascii="Times New Roman" w:eastAsia="Times New Roman" w:hAnsi="Times New Roman" w:cs="Times New Roman"/>
          <w:sz w:val="12"/>
          <w:szCs w:val="12"/>
        </w:rPr>
      </w:pPr>
    </w:p>
    <w:p w:rsidR="00000B75" w:rsidRPr="00000B75" w:rsidRDefault="00000B75" w:rsidP="00000B75">
      <w:pPr>
        <w:pStyle w:val="aa"/>
        <w:rPr>
          <w:rFonts w:ascii="Times New Roman" w:eastAsia="Calibri" w:hAnsi="Times New Roman" w:cs="Times New Roman"/>
          <w:sz w:val="12"/>
          <w:szCs w:val="12"/>
          <w:lang w:eastAsia="en-US"/>
        </w:rPr>
      </w:pPr>
      <w:r w:rsidRPr="00000B75">
        <w:rPr>
          <w:rFonts w:ascii="Times New Roman" w:eastAsia="Calibri" w:hAnsi="Times New Roman" w:cs="Times New Roman"/>
          <w:bCs/>
          <w:sz w:val="12"/>
          <w:szCs w:val="12"/>
          <w:lang w:eastAsia="en-US"/>
        </w:rPr>
        <w:t>В целях реализации положений Федерального закона от 24 июля 2007 года</w:t>
      </w:r>
      <w:r>
        <w:rPr>
          <w:rFonts w:ascii="Times New Roman" w:eastAsia="Calibri" w:hAnsi="Times New Roman" w:cs="Times New Roman"/>
          <w:bCs/>
          <w:sz w:val="12"/>
          <w:szCs w:val="12"/>
          <w:lang w:eastAsia="en-US"/>
        </w:rPr>
        <w:t xml:space="preserve"> </w:t>
      </w:r>
      <w:r w:rsidRPr="00000B75">
        <w:rPr>
          <w:rFonts w:ascii="Times New Roman" w:eastAsia="Calibri" w:hAnsi="Times New Roman" w:cs="Times New Roman"/>
          <w:bCs/>
          <w:sz w:val="12"/>
          <w:szCs w:val="12"/>
          <w:lang w:eastAsia="en-US"/>
        </w:rPr>
        <w:t xml:space="preserve">№ 209-ФЗ «О развитии малого и среднего предпринимательства в Российской Федерации», нормативных правовых актов Новорахинского сельского поселения, </w:t>
      </w:r>
      <w:r w:rsidRPr="00000B75">
        <w:rPr>
          <w:rFonts w:ascii="Times New Roman" w:eastAsia="Calibri" w:hAnsi="Times New Roman" w:cs="Times New Roman"/>
          <w:sz w:val="12"/>
          <w:szCs w:val="12"/>
          <w:lang w:eastAsia="en-US"/>
        </w:rPr>
        <w:t xml:space="preserve">улучшения условий для развития малого и среднего предпринимательства на территории Новорахинского сельского поселения, </w:t>
      </w:r>
    </w:p>
    <w:p w:rsidR="00000B75" w:rsidRPr="00000B75" w:rsidRDefault="00000B75" w:rsidP="00000B75">
      <w:pPr>
        <w:pStyle w:val="aa"/>
        <w:ind w:firstLine="708"/>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Администрация Новорахинского </w:t>
      </w:r>
      <w:proofErr w:type="gramStart"/>
      <w:r w:rsidRPr="00000B75">
        <w:rPr>
          <w:rFonts w:ascii="Times New Roman" w:eastAsia="Calibri" w:hAnsi="Times New Roman" w:cs="Times New Roman"/>
          <w:sz w:val="12"/>
          <w:szCs w:val="12"/>
          <w:lang w:eastAsia="en-US"/>
        </w:rPr>
        <w:t>сельского</w:t>
      </w:r>
      <w:proofErr w:type="gramEnd"/>
      <w:r w:rsidRPr="00000B75">
        <w:rPr>
          <w:rFonts w:ascii="Times New Roman" w:eastAsia="Calibri" w:hAnsi="Times New Roman" w:cs="Times New Roman"/>
          <w:sz w:val="12"/>
          <w:szCs w:val="12"/>
          <w:lang w:eastAsia="en-US"/>
        </w:rPr>
        <w:t xml:space="preserve"> поселениям </w:t>
      </w:r>
    </w:p>
    <w:p w:rsidR="00000B75" w:rsidRPr="00000B75" w:rsidRDefault="00000B75" w:rsidP="00000B75">
      <w:pPr>
        <w:pStyle w:val="aa"/>
        <w:ind w:firstLine="708"/>
        <w:rPr>
          <w:rFonts w:ascii="Times New Roman" w:eastAsia="Times New Roman" w:hAnsi="Times New Roman" w:cs="Times New Roman"/>
          <w:sz w:val="12"/>
          <w:szCs w:val="12"/>
        </w:rPr>
      </w:pPr>
      <w:r w:rsidRPr="00000B75">
        <w:rPr>
          <w:rFonts w:ascii="Times New Roman" w:eastAsia="Times New Roman" w:hAnsi="Times New Roman" w:cs="Times New Roman"/>
          <w:b/>
          <w:bCs/>
          <w:sz w:val="12"/>
          <w:szCs w:val="12"/>
        </w:rPr>
        <w:t>ПОСТАНОВЛЯЕТ</w:t>
      </w:r>
      <w:r w:rsidRPr="00000B75">
        <w:rPr>
          <w:rFonts w:ascii="Times New Roman" w:eastAsia="Times New Roman" w:hAnsi="Times New Roman" w:cs="Times New Roman"/>
          <w:bCs/>
          <w:sz w:val="12"/>
          <w:szCs w:val="12"/>
        </w:rPr>
        <w:t>:</w:t>
      </w:r>
    </w:p>
    <w:p w:rsidR="00000B75" w:rsidRPr="00000B75" w:rsidRDefault="00000B75" w:rsidP="00000B75">
      <w:pPr>
        <w:widowControl w:val="0"/>
        <w:autoSpaceDE w:val="0"/>
        <w:autoSpaceDN w:val="0"/>
        <w:adjustRightInd w:val="0"/>
        <w:spacing w:after="0" w:line="240" w:lineRule="auto"/>
        <w:ind w:firstLine="709"/>
        <w:jc w:val="both"/>
        <w:rPr>
          <w:rFonts w:ascii="Times New Roman" w:eastAsia="Times New Roman" w:hAnsi="Times New Roman" w:cs="Times New Roman"/>
          <w:noProof/>
          <w:sz w:val="12"/>
          <w:szCs w:val="12"/>
        </w:rPr>
      </w:pPr>
      <w:r w:rsidRPr="00000B75">
        <w:rPr>
          <w:rFonts w:ascii="Times New Roman" w:eastAsia="Times New Roman" w:hAnsi="Times New Roman" w:cs="Times New Roman"/>
          <w:sz w:val="12"/>
          <w:szCs w:val="12"/>
        </w:rPr>
        <w:t>1</w:t>
      </w:r>
      <w:r w:rsidRPr="00000B75">
        <w:rPr>
          <w:rFonts w:ascii="Times New Roman" w:eastAsia="Times New Roman" w:hAnsi="Times New Roman" w:cs="Times New Roman"/>
          <w:noProof/>
          <w:sz w:val="12"/>
          <w:szCs w:val="12"/>
        </w:rPr>
        <w:t>.Утвердить прилагаемые:</w:t>
      </w:r>
    </w:p>
    <w:p w:rsidR="00000B75" w:rsidRPr="00000B75" w:rsidRDefault="00FB14AA" w:rsidP="00000B75">
      <w:pPr>
        <w:numPr>
          <w:ilvl w:val="1"/>
          <w:numId w:val="20"/>
        </w:numPr>
        <w:autoSpaceDE w:val="0"/>
        <w:autoSpaceDN w:val="0"/>
        <w:adjustRightInd w:val="0"/>
        <w:spacing w:after="0" w:line="240" w:lineRule="auto"/>
        <w:ind w:left="0" w:firstLine="765"/>
        <w:contextualSpacing/>
        <w:jc w:val="both"/>
        <w:rPr>
          <w:rFonts w:ascii="Times New Roman" w:eastAsia="Calibri" w:hAnsi="Times New Roman" w:cs="Times New Roman"/>
          <w:sz w:val="12"/>
          <w:szCs w:val="12"/>
          <w:lang w:eastAsia="en-US"/>
        </w:rPr>
      </w:pPr>
      <w:hyperlink r:id="rId12" w:history="1">
        <w:r w:rsidR="00000B75" w:rsidRPr="00000B75">
          <w:rPr>
            <w:rFonts w:ascii="Times New Roman" w:eastAsia="Calibri" w:hAnsi="Times New Roman" w:cs="Times New Roman"/>
            <w:sz w:val="12"/>
            <w:szCs w:val="12"/>
            <w:lang w:eastAsia="en-US"/>
          </w:rPr>
          <w:t>Порядок</w:t>
        </w:r>
      </w:hyperlink>
      <w:r w:rsidR="00000B75" w:rsidRPr="00000B75">
        <w:rPr>
          <w:rFonts w:ascii="Times New Roman" w:eastAsia="Calibri" w:hAnsi="Times New Roman" w:cs="Times New Roman"/>
          <w:sz w:val="12"/>
          <w:szCs w:val="12"/>
          <w:lang w:eastAsia="en-US"/>
        </w:rPr>
        <w:t xml:space="preserve"> формирования, ведения, ежегодного дополнения  и опубликования Перечня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B75" w:rsidRPr="00000B75" w:rsidRDefault="00FB14AA" w:rsidP="00000B75">
      <w:pPr>
        <w:numPr>
          <w:ilvl w:val="1"/>
          <w:numId w:val="20"/>
        </w:numPr>
        <w:autoSpaceDE w:val="0"/>
        <w:autoSpaceDN w:val="0"/>
        <w:adjustRightInd w:val="0"/>
        <w:spacing w:after="160" w:line="259" w:lineRule="auto"/>
        <w:ind w:left="0" w:firstLine="698"/>
        <w:contextualSpacing/>
        <w:jc w:val="both"/>
        <w:rPr>
          <w:rFonts w:ascii="Times New Roman" w:eastAsia="Calibri" w:hAnsi="Times New Roman" w:cs="Times New Roman"/>
          <w:sz w:val="12"/>
          <w:szCs w:val="12"/>
          <w:lang w:eastAsia="en-US"/>
        </w:rPr>
      </w:pPr>
      <w:hyperlink r:id="rId13" w:history="1">
        <w:r w:rsidR="00000B75" w:rsidRPr="00000B75">
          <w:rPr>
            <w:rFonts w:ascii="Times New Roman" w:eastAsia="Calibri" w:hAnsi="Times New Roman" w:cs="Times New Roman"/>
            <w:sz w:val="12"/>
            <w:szCs w:val="12"/>
            <w:lang w:eastAsia="en-US"/>
          </w:rPr>
          <w:t>Форму</w:t>
        </w:r>
      </w:hyperlink>
      <w:r w:rsidR="00000B75" w:rsidRPr="00000B75">
        <w:rPr>
          <w:rFonts w:ascii="Times New Roman" w:eastAsia="Calibri" w:hAnsi="Times New Roman" w:cs="Times New Roman"/>
          <w:sz w:val="12"/>
          <w:szCs w:val="12"/>
          <w:lang w:eastAsia="en-US"/>
        </w:rPr>
        <w:t xml:space="preserve"> Перечня муниципального имущества Новорахинского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согласно приложению № 1.</w:t>
      </w:r>
    </w:p>
    <w:p w:rsidR="00000B75" w:rsidRPr="00000B75" w:rsidRDefault="00000B75" w:rsidP="00000B75">
      <w:pPr>
        <w:widowControl w:val="0"/>
        <w:autoSpaceDE w:val="0"/>
        <w:autoSpaceDN w:val="0"/>
        <w:spacing w:after="0" w:line="240" w:lineRule="auto"/>
        <w:ind w:firstLine="709"/>
        <w:jc w:val="both"/>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1.3. Виды муниципального имущества, которое используется для</w:t>
      </w:r>
      <w:r w:rsidRPr="00000B75">
        <w:rPr>
          <w:rFonts w:ascii="Times New Roman" w:eastAsia="Times New Roman" w:hAnsi="Times New Roman" w:cs="Times New Roman"/>
          <w:sz w:val="12"/>
          <w:szCs w:val="12"/>
        </w:rPr>
        <w:br/>
        <w:t>формирования перечня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2.</w:t>
      </w:r>
    </w:p>
    <w:p w:rsidR="00000B75" w:rsidRPr="00000B75" w:rsidRDefault="00000B75" w:rsidP="00000B75">
      <w:pPr>
        <w:numPr>
          <w:ilvl w:val="0"/>
          <w:numId w:val="20"/>
        </w:numPr>
        <w:autoSpaceDE w:val="0"/>
        <w:autoSpaceDN w:val="0"/>
        <w:adjustRightInd w:val="0"/>
        <w:spacing w:after="160" w:line="259" w:lineRule="auto"/>
        <w:ind w:left="0" w:firstLine="765"/>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Определить Администрацию Новорахинского сельского поселения уполномоченным органом Новорахинского сельского поселения </w:t>
      </w:r>
      <w:proofErr w:type="gramStart"/>
      <w:r w:rsidRPr="00000B75">
        <w:rPr>
          <w:rFonts w:ascii="Times New Roman" w:eastAsia="Calibri" w:hAnsi="Times New Roman" w:cs="Times New Roman"/>
          <w:sz w:val="12"/>
          <w:szCs w:val="12"/>
          <w:lang w:eastAsia="en-US"/>
        </w:rPr>
        <w:t>по</w:t>
      </w:r>
      <w:proofErr w:type="gramEnd"/>
      <w:r w:rsidRPr="00000B75">
        <w:rPr>
          <w:rFonts w:ascii="Times New Roman" w:eastAsia="Calibri" w:hAnsi="Times New Roman" w:cs="Times New Roman"/>
          <w:sz w:val="12"/>
          <w:szCs w:val="12"/>
          <w:lang w:eastAsia="en-US"/>
        </w:rPr>
        <w:t>:</w:t>
      </w:r>
    </w:p>
    <w:p w:rsidR="00000B75" w:rsidRPr="00000B75" w:rsidRDefault="00000B75" w:rsidP="00000B75">
      <w:pPr>
        <w:numPr>
          <w:ilvl w:val="1"/>
          <w:numId w:val="20"/>
        </w:numPr>
        <w:autoSpaceDE w:val="0"/>
        <w:autoSpaceDN w:val="0"/>
        <w:adjustRightInd w:val="0"/>
        <w:spacing w:after="160" w:line="259" w:lineRule="auto"/>
        <w:ind w:left="0" w:firstLine="765"/>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Формированию, ведению, а также опубликованию Перечня муниципального имущества Новорахинского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00B75" w:rsidRPr="00000B75" w:rsidRDefault="00000B75" w:rsidP="00000B75">
      <w:pPr>
        <w:numPr>
          <w:ilvl w:val="1"/>
          <w:numId w:val="20"/>
        </w:numPr>
        <w:autoSpaceDE w:val="0"/>
        <w:autoSpaceDN w:val="0"/>
        <w:adjustRightInd w:val="0"/>
        <w:spacing w:after="160" w:line="259" w:lineRule="auto"/>
        <w:ind w:left="0" w:firstLine="765"/>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00B75" w:rsidRPr="00000B75" w:rsidRDefault="00000B75" w:rsidP="00000B75">
      <w:pPr>
        <w:autoSpaceDE w:val="0"/>
        <w:autoSpaceDN w:val="0"/>
        <w:adjustRightInd w:val="0"/>
        <w:spacing w:after="160" w:line="259" w:lineRule="auto"/>
        <w:ind w:left="540"/>
        <w:contextualSpacing/>
        <w:jc w:val="both"/>
        <w:rPr>
          <w:rFonts w:ascii="Times New Roman" w:eastAsia="Times New Roman" w:hAnsi="Times New Roman" w:cs="Times New Roman"/>
          <w:color w:val="000000"/>
          <w:sz w:val="12"/>
          <w:szCs w:val="12"/>
        </w:rPr>
      </w:pPr>
      <w:r w:rsidRPr="00000B75">
        <w:rPr>
          <w:rFonts w:ascii="Times New Roman" w:eastAsia="Calibri" w:hAnsi="Times New Roman" w:cs="Times New Roman"/>
          <w:sz w:val="12"/>
          <w:szCs w:val="12"/>
          <w:lang w:eastAsia="en-US"/>
        </w:rPr>
        <w:t xml:space="preserve">  3.</w:t>
      </w:r>
      <w:r w:rsidRPr="00000B75">
        <w:rPr>
          <w:rFonts w:ascii="Times New Roman" w:eastAsia="Times New Roman" w:hAnsi="Times New Roman" w:cs="Times New Roman"/>
          <w:color w:val="000000"/>
          <w:sz w:val="12"/>
          <w:szCs w:val="12"/>
        </w:rPr>
        <w:t xml:space="preserve">Признать утратившим силу постановление Администрации </w:t>
      </w:r>
    </w:p>
    <w:p w:rsidR="00000B75" w:rsidRPr="00000B75" w:rsidRDefault="00000B75" w:rsidP="00000B75">
      <w:pPr>
        <w:autoSpaceDE w:val="0"/>
        <w:autoSpaceDN w:val="0"/>
        <w:adjustRightInd w:val="0"/>
        <w:spacing w:after="160" w:line="259" w:lineRule="auto"/>
        <w:contextualSpacing/>
        <w:jc w:val="both"/>
        <w:rPr>
          <w:rFonts w:ascii="Times New Roman" w:eastAsia="Times New Roman" w:hAnsi="Times New Roman" w:cs="Times New Roman"/>
          <w:bCs/>
          <w:color w:val="000000"/>
          <w:kern w:val="36"/>
          <w:sz w:val="12"/>
          <w:szCs w:val="12"/>
        </w:rPr>
      </w:pPr>
      <w:r w:rsidRPr="00000B75">
        <w:rPr>
          <w:rFonts w:ascii="Times New Roman" w:eastAsia="Times New Roman" w:hAnsi="Times New Roman" w:cs="Times New Roman"/>
          <w:color w:val="000000"/>
          <w:sz w:val="12"/>
          <w:szCs w:val="12"/>
        </w:rPr>
        <w:t>Новорахинского сельского поселения от 05.12.2017 № 327 «</w:t>
      </w:r>
      <w:r w:rsidRPr="00000B75">
        <w:rPr>
          <w:rFonts w:ascii="Times New Roman" w:eastAsia="Times New Roman" w:hAnsi="Times New Roman" w:cs="Times New Roman"/>
          <w:sz w:val="12"/>
          <w:szCs w:val="12"/>
        </w:rPr>
        <w:t>Об утверждении Порядка формирования, ведения и обязательного опубликования перечня муниципального имущества в целях предоставления его во владение и (или) пользование субъектам малого и среднего предпринимательства и организациям инфраструктуры поддержки малого и среднего предпринимательства»</w:t>
      </w:r>
      <w:r w:rsidRPr="00000B75">
        <w:rPr>
          <w:rFonts w:ascii="Times New Roman" w:eastAsia="Times New Roman" w:hAnsi="Times New Roman" w:cs="Times New Roman"/>
          <w:bCs/>
          <w:color w:val="000000"/>
          <w:kern w:val="36"/>
          <w:sz w:val="12"/>
          <w:szCs w:val="12"/>
        </w:rPr>
        <w:t>.</w:t>
      </w:r>
    </w:p>
    <w:p w:rsidR="00000B75" w:rsidRPr="00000B75" w:rsidRDefault="00000B75" w:rsidP="00000B75">
      <w:pPr>
        <w:autoSpaceDE w:val="0"/>
        <w:autoSpaceDN w:val="0"/>
        <w:adjustRightInd w:val="0"/>
        <w:spacing w:after="160" w:line="259" w:lineRule="auto"/>
        <w:contextualSpacing/>
        <w:jc w:val="both"/>
        <w:rPr>
          <w:rFonts w:ascii="Times New Roman" w:eastAsia="Times New Roman" w:hAnsi="Times New Roman" w:cs="Times New Roman"/>
          <w:color w:val="000000"/>
          <w:sz w:val="12"/>
          <w:szCs w:val="12"/>
        </w:rPr>
      </w:pPr>
      <w:r w:rsidRPr="00000B75">
        <w:rPr>
          <w:rFonts w:ascii="Times New Roman" w:eastAsia="Times New Roman" w:hAnsi="Times New Roman" w:cs="Times New Roman"/>
          <w:color w:val="000000"/>
          <w:sz w:val="12"/>
          <w:szCs w:val="12"/>
        </w:rPr>
        <w:tab/>
        <w:t xml:space="preserve">4.Назначить </w:t>
      </w:r>
      <w:proofErr w:type="gramStart"/>
      <w:r w:rsidRPr="00000B75">
        <w:rPr>
          <w:rFonts w:ascii="Times New Roman" w:eastAsia="Times New Roman" w:hAnsi="Times New Roman" w:cs="Times New Roman"/>
          <w:color w:val="000000"/>
          <w:sz w:val="12"/>
          <w:szCs w:val="12"/>
        </w:rPr>
        <w:t>ответственным</w:t>
      </w:r>
      <w:proofErr w:type="gramEnd"/>
      <w:r w:rsidRPr="00000B75">
        <w:rPr>
          <w:rFonts w:ascii="Times New Roman" w:eastAsia="Times New Roman" w:hAnsi="Times New Roman" w:cs="Times New Roman"/>
          <w:color w:val="000000"/>
          <w:sz w:val="12"/>
          <w:szCs w:val="12"/>
        </w:rPr>
        <w:t xml:space="preserve"> по выполнению  постановления  заместителя Главы администрации Новорахинского сельского поселения </w:t>
      </w:r>
      <w:proofErr w:type="spellStart"/>
      <w:r w:rsidRPr="00000B75">
        <w:rPr>
          <w:rFonts w:ascii="Times New Roman" w:eastAsia="Times New Roman" w:hAnsi="Times New Roman" w:cs="Times New Roman"/>
          <w:color w:val="000000"/>
          <w:sz w:val="12"/>
          <w:szCs w:val="12"/>
        </w:rPr>
        <w:t>Лосенкову</w:t>
      </w:r>
      <w:proofErr w:type="spellEnd"/>
      <w:r w:rsidRPr="00000B75">
        <w:rPr>
          <w:rFonts w:ascii="Times New Roman" w:eastAsia="Times New Roman" w:hAnsi="Times New Roman" w:cs="Times New Roman"/>
          <w:color w:val="000000"/>
          <w:sz w:val="12"/>
          <w:szCs w:val="12"/>
        </w:rPr>
        <w:t xml:space="preserve"> М.А. </w:t>
      </w:r>
    </w:p>
    <w:p w:rsidR="00000B75" w:rsidRPr="00000B75" w:rsidRDefault="00000B75" w:rsidP="00000B75">
      <w:pPr>
        <w:spacing w:after="0" w:line="240" w:lineRule="auto"/>
        <w:ind w:firstLine="540"/>
        <w:jc w:val="both"/>
        <w:rPr>
          <w:rFonts w:ascii="Times New Roman" w:eastAsia="Times New Roman" w:hAnsi="Times New Roman" w:cs="Times New Roman"/>
          <w:color w:val="000000"/>
          <w:sz w:val="12"/>
          <w:szCs w:val="12"/>
        </w:rPr>
      </w:pPr>
      <w:r w:rsidRPr="00000B75">
        <w:rPr>
          <w:rFonts w:ascii="Times New Roman" w:eastAsia="Lucida Sans Unicode" w:hAnsi="Times New Roman" w:cs="Tahoma"/>
          <w:bCs/>
          <w:sz w:val="12"/>
          <w:szCs w:val="12"/>
          <w:lang w:eastAsia="en-US" w:bidi="en-US"/>
        </w:rPr>
        <w:tab/>
      </w:r>
      <w:r w:rsidRPr="00000B75">
        <w:rPr>
          <w:rFonts w:ascii="Times New Roman" w:eastAsia="Times New Roman" w:hAnsi="Times New Roman" w:cs="Times New Roman"/>
          <w:color w:val="000000"/>
          <w:sz w:val="12"/>
          <w:szCs w:val="12"/>
        </w:rPr>
        <w:t>5.</w:t>
      </w:r>
      <w:r w:rsidRPr="00000B75">
        <w:rPr>
          <w:rFonts w:ascii="Times New Roman" w:eastAsia="Times New Roman" w:hAnsi="Times New Roman" w:cs="Times New Roman"/>
          <w:sz w:val="12"/>
          <w:szCs w:val="12"/>
        </w:rPr>
        <w:t>Опубликовать постановление в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 Интернет».</w:t>
      </w:r>
    </w:p>
    <w:p w:rsidR="00000B75" w:rsidRPr="00000B75" w:rsidRDefault="00000B75" w:rsidP="00000B75">
      <w:pPr>
        <w:spacing w:after="0" w:line="240" w:lineRule="auto"/>
        <w:jc w:val="right"/>
        <w:rPr>
          <w:rFonts w:ascii="Times New Roman" w:eastAsia="Times New Roman" w:hAnsi="Times New Roman" w:cs="Times New Roman"/>
          <w:b/>
          <w:i/>
          <w:sz w:val="12"/>
          <w:szCs w:val="12"/>
        </w:rPr>
      </w:pPr>
      <w:r w:rsidRPr="00000B75">
        <w:rPr>
          <w:rFonts w:ascii="Times New Roman" w:eastAsia="Times New Roman" w:hAnsi="Times New Roman" w:cs="Times New Roman"/>
          <w:b/>
          <w:i/>
          <w:sz w:val="12"/>
          <w:szCs w:val="12"/>
        </w:rPr>
        <w:t>Глава администрации</w:t>
      </w:r>
      <w:r w:rsidRPr="00000B75">
        <w:rPr>
          <w:rFonts w:ascii="Times New Roman" w:eastAsia="Times New Roman" w:hAnsi="Times New Roman" w:cs="Times New Roman"/>
          <w:b/>
          <w:i/>
          <w:sz w:val="12"/>
          <w:szCs w:val="12"/>
        </w:rPr>
        <w:tab/>
      </w:r>
      <w:proofErr w:type="spellStart"/>
      <w:r w:rsidRPr="00000B75">
        <w:rPr>
          <w:rFonts w:ascii="Times New Roman" w:eastAsia="Times New Roman" w:hAnsi="Times New Roman" w:cs="Times New Roman"/>
          <w:b/>
          <w:i/>
          <w:sz w:val="12"/>
          <w:szCs w:val="12"/>
        </w:rPr>
        <w:t>Г.Н.Григорьев</w:t>
      </w:r>
      <w:proofErr w:type="spellEnd"/>
    </w:p>
    <w:p w:rsidR="00000B75" w:rsidRPr="00000B75" w:rsidRDefault="00000B75" w:rsidP="00000B75">
      <w:pPr>
        <w:spacing w:after="0" w:line="240" w:lineRule="auto"/>
        <w:rPr>
          <w:rFonts w:ascii="Times New Roman" w:eastAsia="Times New Roman" w:hAnsi="Times New Roman" w:cs="Times New Roman"/>
          <w:sz w:val="12"/>
          <w:szCs w:val="12"/>
        </w:rPr>
      </w:pPr>
    </w:p>
    <w:tbl>
      <w:tblPr>
        <w:tblW w:w="0" w:type="auto"/>
        <w:tblLook w:val="04A0" w:firstRow="1" w:lastRow="0" w:firstColumn="1" w:lastColumn="0" w:noHBand="0" w:noVBand="1"/>
      </w:tblPr>
      <w:tblGrid>
        <w:gridCol w:w="6062"/>
        <w:gridCol w:w="4075"/>
      </w:tblGrid>
      <w:tr w:rsidR="00000B75" w:rsidRPr="00000B75" w:rsidTr="00000B75">
        <w:tc>
          <w:tcPr>
            <w:tcW w:w="6062" w:type="dxa"/>
            <w:shd w:val="clear" w:color="auto" w:fill="auto"/>
          </w:tcPr>
          <w:p w:rsidR="00000B75" w:rsidRPr="00000B75" w:rsidRDefault="00000B75" w:rsidP="00000B75">
            <w:pPr>
              <w:spacing w:after="0" w:line="240" w:lineRule="auto"/>
              <w:rPr>
                <w:rFonts w:ascii="Times New Roman" w:eastAsia="Times New Roman" w:hAnsi="Times New Roman" w:cs="Times New Roman"/>
                <w:sz w:val="12"/>
                <w:szCs w:val="12"/>
              </w:rPr>
            </w:pPr>
          </w:p>
        </w:tc>
        <w:tc>
          <w:tcPr>
            <w:tcW w:w="4075" w:type="dxa"/>
            <w:shd w:val="clear" w:color="auto" w:fill="auto"/>
          </w:tcPr>
          <w:p w:rsidR="00000B75" w:rsidRPr="00000B75" w:rsidRDefault="00000B75" w:rsidP="00000B75">
            <w:pPr>
              <w:widowControl w:val="0"/>
              <w:suppressAutoHyphens/>
              <w:autoSpaceDE w:val="0"/>
              <w:autoSpaceDN w:val="0"/>
              <w:adjustRightInd w:val="0"/>
              <w:spacing w:after="0" w:line="240" w:lineRule="auto"/>
              <w:jc w:val="both"/>
              <w:outlineLvl w:val="0"/>
              <w:rPr>
                <w:rFonts w:ascii="Times New Roman" w:eastAsia="Lucida Sans Unicode" w:hAnsi="Times New Roman" w:cs="Times New Roman"/>
                <w:bCs/>
                <w:sz w:val="12"/>
                <w:szCs w:val="12"/>
                <w:lang w:eastAsia="en-US" w:bidi="en-US"/>
              </w:rPr>
            </w:pPr>
            <w:r w:rsidRPr="00000B75">
              <w:rPr>
                <w:rFonts w:ascii="Times New Roman" w:eastAsia="Lucida Sans Unicode" w:hAnsi="Times New Roman" w:cs="Times New Roman"/>
                <w:bCs/>
                <w:sz w:val="12"/>
                <w:szCs w:val="12"/>
                <w:lang w:eastAsia="en-US" w:bidi="en-US"/>
              </w:rPr>
              <w:t>УТВЕРЖДЕН</w:t>
            </w:r>
          </w:p>
          <w:p w:rsidR="00000B75" w:rsidRPr="00000B75" w:rsidRDefault="00000B75" w:rsidP="00000B75">
            <w:pPr>
              <w:widowControl w:val="0"/>
              <w:suppressAutoHyphens/>
              <w:autoSpaceDE w:val="0"/>
              <w:autoSpaceDN w:val="0"/>
              <w:adjustRightInd w:val="0"/>
              <w:spacing w:after="0" w:line="240" w:lineRule="auto"/>
              <w:rPr>
                <w:rFonts w:ascii="Times New Roman" w:eastAsia="Lucida Sans Unicode" w:hAnsi="Times New Roman" w:cs="Times New Roman"/>
                <w:bCs/>
                <w:sz w:val="12"/>
                <w:szCs w:val="12"/>
                <w:lang w:eastAsia="en-US" w:bidi="en-US"/>
              </w:rPr>
            </w:pPr>
            <w:r w:rsidRPr="00000B75">
              <w:rPr>
                <w:rFonts w:ascii="Times New Roman" w:eastAsia="Lucida Sans Unicode" w:hAnsi="Times New Roman" w:cs="Times New Roman"/>
                <w:bCs/>
                <w:sz w:val="12"/>
                <w:szCs w:val="12"/>
                <w:lang w:eastAsia="en-US" w:bidi="en-US"/>
              </w:rPr>
              <w:t xml:space="preserve">постановлением Администрации                                                           </w:t>
            </w:r>
            <w:r>
              <w:rPr>
                <w:rFonts w:ascii="Times New Roman" w:eastAsia="Lucida Sans Unicode" w:hAnsi="Times New Roman" w:cs="Times New Roman"/>
                <w:bCs/>
                <w:sz w:val="12"/>
                <w:szCs w:val="12"/>
                <w:lang w:eastAsia="en-US" w:bidi="en-US"/>
              </w:rPr>
              <w:t xml:space="preserve">                             </w:t>
            </w:r>
            <w:r w:rsidRPr="00000B75">
              <w:rPr>
                <w:rFonts w:ascii="Times New Roman" w:eastAsia="Lucida Sans Unicode" w:hAnsi="Times New Roman" w:cs="Times New Roman"/>
                <w:bCs/>
                <w:sz w:val="12"/>
                <w:szCs w:val="12"/>
                <w:lang w:eastAsia="en-US" w:bidi="en-US"/>
              </w:rPr>
              <w:t>сельского поселения</w:t>
            </w:r>
            <w:r w:rsidRPr="00000B75">
              <w:rPr>
                <w:rFonts w:ascii="Times New Roman" w:eastAsia="Lucida Sans Unicode" w:hAnsi="Times New Roman" w:cs="Times New Roman"/>
                <w:sz w:val="12"/>
                <w:szCs w:val="12"/>
                <w:lang w:eastAsia="en-US" w:bidi="en-US"/>
              </w:rPr>
              <w:t xml:space="preserve">       от    01.04.2019 № 44</w:t>
            </w:r>
          </w:p>
          <w:p w:rsidR="00000B75" w:rsidRPr="00000B75" w:rsidRDefault="00000B75" w:rsidP="00000B75">
            <w:pPr>
              <w:spacing w:after="0" w:line="240" w:lineRule="auto"/>
              <w:rPr>
                <w:rFonts w:ascii="Times New Roman" w:eastAsia="Times New Roman" w:hAnsi="Times New Roman" w:cs="Times New Roman"/>
                <w:sz w:val="12"/>
                <w:szCs w:val="12"/>
              </w:rPr>
            </w:pPr>
          </w:p>
        </w:tc>
      </w:tr>
    </w:tbl>
    <w:p w:rsidR="00000B75" w:rsidRPr="00000B75" w:rsidRDefault="00000B75" w:rsidP="00000B75">
      <w:pPr>
        <w:spacing w:after="0" w:line="240" w:lineRule="auto"/>
        <w:rPr>
          <w:rFonts w:ascii="Times New Roman" w:eastAsia="Times New Roman" w:hAnsi="Times New Roman" w:cs="Times New Roman"/>
          <w:sz w:val="12"/>
          <w:szCs w:val="12"/>
        </w:rPr>
      </w:pPr>
    </w:p>
    <w:p w:rsidR="00000B75" w:rsidRPr="00000B75" w:rsidRDefault="00000B75" w:rsidP="00000B75">
      <w:pPr>
        <w:spacing w:after="0" w:line="240" w:lineRule="auto"/>
        <w:jc w:val="center"/>
        <w:rPr>
          <w:rFonts w:ascii="Times New Roman" w:eastAsia="Calibri" w:hAnsi="Times New Roman" w:cs="Times New Roman"/>
          <w:b/>
          <w:bCs/>
          <w:sz w:val="12"/>
          <w:szCs w:val="12"/>
          <w:lang w:eastAsia="en-US"/>
        </w:rPr>
      </w:pPr>
      <w:r w:rsidRPr="00000B75">
        <w:rPr>
          <w:rFonts w:ascii="Times New Roman" w:eastAsia="Calibri" w:hAnsi="Times New Roman" w:cs="Times New Roman"/>
          <w:b/>
          <w:bCs/>
          <w:sz w:val="12"/>
          <w:szCs w:val="12"/>
          <w:lang w:eastAsia="en-US"/>
        </w:rPr>
        <w:t>Порядок</w:t>
      </w:r>
    </w:p>
    <w:p w:rsidR="00000B75" w:rsidRPr="00000B75" w:rsidRDefault="00000B75" w:rsidP="00000B75">
      <w:pPr>
        <w:spacing w:after="0" w:line="240" w:lineRule="auto"/>
        <w:jc w:val="center"/>
        <w:rPr>
          <w:rFonts w:ascii="Times New Roman" w:eastAsia="Calibri" w:hAnsi="Times New Roman" w:cs="Times New Roman"/>
          <w:sz w:val="12"/>
          <w:szCs w:val="12"/>
          <w:lang w:eastAsia="en-US"/>
        </w:rPr>
      </w:pPr>
      <w:r w:rsidRPr="00000B75">
        <w:rPr>
          <w:rFonts w:ascii="Times New Roman" w:eastAsia="Calibri" w:hAnsi="Times New Roman" w:cs="Times New Roman"/>
          <w:b/>
          <w:bCs/>
          <w:sz w:val="12"/>
          <w:szCs w:val="12"/>
          <w:lang w:eastAsia="en-US"/>
        </w:rPr>
        <w:t xml:space="preserve">формирования, ведения, ежегодного дополнения и опубликования перечня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00B75" w:rsidRPr="00000B75" w:rsidRDefault="00000B75" w:rsidP="00000B75">
      <w:pPr>
        <w:autoSpaceDE w:val="0"/>
        <w:autoSpaceDN w:val="0"/>
        <w:adjustRightInd w:val="0"/>
        <w:spacing w:after="0" w:line="240" w:lineRule="auto"/>
        <w:jc w:val="center"/>
        <w:outlineLvl w:val="0"/>
        <w:rPr>
          <w:rFonts w:ascii="Times New Roman" w:eastAsia="Calibri" w:hAnsi="Times New Roman" w:cs="Times New Roman"/>
          <w:sz w:val="12"/>
          <w:szCs w:val="12"/>
          <w:lang w:eastAsia="en-US"/>
        </w:rPr>
      </w:pPr>
    </w:p>
    <w:p w:rsidR="00000B75" w:rsidRPr="00000B75" w:rsidRDefault="00000B75" w:rsidP="00000B75">
      <w:pPr>
        <w:autoSpaceDE w:val="0"/>
        <w:autoSpaceDN w:val="0"/>
        <w:adjustRightInd w:val="0"/>
        <w:spacing w:after="0" w:line="240" w:lineRule="auto"/>
        <w:jc w:val="center"/>
        <w:outlineLvl w:val="0"/>
        <w:rPr>
          <w:rFonts w:ascii="Times New Roman" w:eastAsia="Calibri" w:hAnsi="Times New Roman" w:cs="Times New Roman"/>
          <w:b/>
          <w:sz w:val="12"/>
          <w:szCs w:val="12"/>
          <w:lang w:eastAsia="en-US"/>
        </w:rPr>
      </w:pPr>
      <w:r w:rsidRPr="00000B75">
        <w:rPr>
          <w:rFonts w:ascii="Times New Roman" w:eastAsia="Calibri" w:hAnsi="Times New Roman" w:cs="Times New Roman"/>
          <w:b/>
          <w:sz w:val="12"/>
          <w:szCs w:val="12"/>
          <w:lang w:eastAsia="en-US"/>
        </w:rPr>
        <w:t>1. Общие положения</w:t>
      </w:r>
    </w:p>
    <w:p w:rsidR="00000B75" w:rsidRPr="00000B75" w:rsidRDefault="00000B75" w:rsidP="00000B75">
      <w:pPr>
        <w:autoSpaceDE w:val="0"/>
        <w:autoSpaceDN w:val="0"/>
        <w:adjustRightInd w:val="0"/>
        <w:spacing w:after="0" w:line="240" w:lineRule="auto"/>
        <w:ind w:firstLine="567"/>
        <w:jc w:val="both"/>
        <w:rPr>
          <w:rFonts w:ascii="Times New Roman" w:eastAsia="Calibri" w:hAnsi="Times New Roman" w:cs="Times New Roman"/>
          <w:sz w:val="12"/>
          <w:szCs w:val="12"/>
          <w:lang w:eastAsia="en-US"/>
        </w:rPr>
      </w:pPr>
      <w:proofErr w:type="gramStart"/>
      <w:r w:rsidRPr="00000B75">
        <w:rPr>
          <w:rFonts w:ascii="Times New Roman" w:eastAsia="Calibri" w:hAnsi="Times New Roman" w:cs="Times New Roman"/>
          <w:sz w:val="12"/>
          <w:szCs w:val="12"/>
          <w:lang w:eastAsia="en-US"/>
        </w:rPr>
        <w:t>Настоящий Порядок</w:t>
      </w:r>
      <w:r w:rsidRPr="00000B75">
        <w:rPr>
          <w:rFonts w:ascii="Times New Roman" w:eastAsia="Times New Roman" w:hAnsi="Times New Roman" w:cs="Times New Roman"/>
          <w:sz w:val="12"/>
          <w:szCs w:val="12"/>
        </w:rPr>
        <w:t xml:space="preserve"> </w:t>
      </w:r>
      <w:r w:rsidRPr="00000B75">
        <w:rPr>
          <w:rFonts w:ascii="Times New Roman" w:eastAsia="Calibri" w:hAnsi="Times New Roman" w:cs="Times New Roman"/>
          <w:sz w:val="12"/>
          <w:szCs w:val="12"/>
          <w:lang w:eastAsia="en-US"/>
        </w:rPr>
        <w:t>формирования, ведения, ежегодного дополнения и опубликования перечня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proofErr w:type="spellStart"/>
      <w:r w:rsidRPr="00000B75">
        <w:rPr>
          <w:rFonts w:ascii="Times New Roman" w:eastAsia="Calibri" w:hAnsi="Times New Roman" w:cs="Times New Roman"/>
          <w:sz w:val="12"/>
          <w:szCs w:val="12"/>
          <w:lang w:eastAsia="en-US"/>
        </w:rPr>
        <w:t>Проядок</w:t>
      </w:r>
      <w:proofErr w:type="spellEnd"/>
      <w:r w:rsidRPr="00000B75">
        <w:rPr>
          <w:rFonts w:ascii="Times New Roman" w:eastAsia="Calibri" w:hAnsi="Times New Roman" w:cs="Times New Roman"/>
          <w:sz w:val="12"/>
          <w:szCs w:val="12"/>
          <w:lang w:eastAsia="en-US"/>
        </w:rPr>
        <w:t>) определяет правила формирования, ведения, ежегодного дополнения и опубликования Перечня муниципального имущества Новорахинского сельского поселения, предназначенного для предоставления во владение и (или</w:t>
      </w:r>
      <w:proofErr w:type="gramEnd"/>
      <w:r w:rsidRPr="00000B75">
        <w:rPr>
          <w:rFonts w:ascii="Times New Roman" w:eastAsia="Calibri" w:hAnsi="Times New Roman" w:cs="Times New Roman"/>
          <w:sz w:val="12"/>
          <w:szCs w:val="12"/>
          <w:lang w:eastAsia="en-US"/>
        </w:rPr>
        <w:t xml:space="preserve">) </w:t>
      </w:r>
      <w:proofErr w:type="gramStart"/>
      <w:r w:rsidRPr="00000B75">
        <w:rPr>
          <w:rFonts w:ascii="Times New Roman" w:eastAsia="Calibri" w:hAnsi="Times New Roman" w:cs="Times New Roman"/>
          <w:sz w:val="12"/>
          <w:szCs w:val="12"/>
          <w:lang w:eastAsia="en-US"/>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w:t>
      </w:r>
      <w:proofErr w:type="gramEnd"/>
      <w:r w:rsidRPr="00000B75">
        <w:rPr>
          <w:rFonts w:ascii="Times New Roman" w:eastAsia="Calibri" w:hAnsi="Times New Roman" w:cs="Times New Roman"/>
          <w:sz w:val="12"/>
          <w:szCs w:val="12"/>
          <w:lang w:eastAsia="en-US"/>
        </w:rPr>
        <w:t xml:space="preserve"> инфраструктуры поддержки). </w:t>
      </w:r>
    </w:p>
    <w:p w:rsidR="00000B75" w:rsidRPr="00000B75" w:rsidRDefault="00000B75" w:rsidP="00000B75">
      <w:pPr>
        <w:autoSpaceDE w:val="0"/>
        <w:autoSpaceDN w:val="0"/>
        <w:adjustRightInd w:val="0"/>
        <w:spacing w:after="0" w:line="240" w:lineRule="auto"/>
        <w:contextualSpacing/>
        <w:jc w:val="center"/>
        <w:outlineLvl w:val="0"/>
        <w:rPr>
          <w:rFonts w:ascii="Times New Roman" w:eastAsia="Calibri" w:hAnsi="Times New Roman" w:cs="Times New Roman"/>
          <w:b/>
          <w:sz w:val="12"/>
          <w:szCs w:val="12"/>
          <w:lang w:eastAsia="en-US"/>
        </w:rPr>
      </w:pPr>
      <w:r w:rsidRPr="00000B75">
        <w:rPr>
          <w:rFonts w:ascii="Times New Roman" w:eastAsia="Calibri" w:hAnsi="Times New Roman" w:cs="Times New Roman"/>
          <w:b/>
          <w:sz w:val="12"/>
          <w:szCs w:val="12"/>
          <w:lang w:eastAsia="en-US"/>
        </w:rPr>
        <w:t>2. Цели создания и о</w:t>
      </w:r>
      <w:r>
        <w:rPr>
          <w:rFonts w:ascii="Times New Roman" w:eastAsia="Calibri" w:hAnsi="Times New Roman" w:cs="Times New Roman"/>
          <w:b/>
          <w:sz w:val="12"/>
          <w:szCs w:val="12"/>
          <w:lang w:eastAsia="en-US"/>
        </w:rPr>
        <w:t xml:space="preserve">сновные принципы формирования, </w:t>
      </w:r>
      <w:r w:rsidRPr="00000B75">
        <w:rPr>
          <w:rFonts w:ascii="Times New Roman" w:eastAsia="Calibri" w:hAnsi="Times New Roman" w:cs="Times New Roman"/>
          <w:b/>
          <w:sz w:val="12"/>
          <w:szCs w:val="12"/>
          <w:lang w:eastAsia="en-US"/>
        </w:rPr>
        <w:t>ведения, ежегодного дополнения и опубликования Перечня</w:t>
      </w:r>
    </w:p>
    <w:p w:rsidR="00000B75" w:rsidRPr="00000B75" w:rsidRDefault="00000B75" w:rsidP="00000B75">
      <w:pPr>
        <w:autoSpaceDE w:val="0"/>
        <w:autoSpaceDN w:val="0"/>
        <w:adjustRightInd w:val="0"/>
        <w:spacing w:after="160" w:line="259" w:lineRule="auto"/>
        <w:ind w:firstLine="708"/>
        <w:contextualSpacing/>
        <w:jc w:val="both"/>
        <w:rPr>
          <w:rFonts w:ascii="Times New Roman" w:eastAsia="Calibri" w:hAnsi="Times New Roman" w:cs="Times New Roman"/>
          <w:sz w:val="12"/>
          <w:szCs w:val="12"/>
          <w:lang w:eastAsia="en-US"/>
        </w:rPr>
      </w:pPr>
      <w:proofErr w:type="gramStart"/>
      <w:r w:rsidRPr="00000B75">
        <w:rPr>
          <w:rFonts w:ascii="Times New Roman" w:eastAsia="Calibri" w:hAnsi="Times New Roman" w:cs="Times New Roman"/>
          <w:sz w:val="12"/>
          <w:szCs w:val="12"/>
          <w:lang w:eastAsia="en-US"/>
        </w:rPr>
        <w:t>2.1.В Перечне содержатся сведения о муниципальном имуществе Новорахинского сельского поселения, свободном от прав третьих лиц (</w:t>
      </w:r>
      <w:r w:rsidRPr="00000B75">
        <w:rPr>
          <w:rFonts w:ascii="Times New Roman" w:eastAsia="Calibri" w:hAnsi="Times New Roman" w:cs="Times New Roman"/>
          <w:bCs/>
          <w:sz w:val="12"/>
          <w:szCs w:val="12"/>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00B75">
        <w:rPr>
          <w:rFonts w:ascii="Times New Roman" w:eastAsia="Calibri" w:hAnsi="Times New Roman" w:cs="Times New Roman"/>
          <w:sz w:val="12"/>
          <w:szCs w:val="12"/>
          <w:lang w:eastAsia="en-US"/>
        </w:rPr>
        <w:t>предусмотренном частью 1 статьи 18 Федерального закона от 24 июля 2007 года</w:t>
      </w:r>
      <w:r>
        <w:rPr>
          <w:rFonts w:ascii="Times New Roman" w:eastAsia="Calibri" w:hAnsi="Times New Roman" w:cs="Times New Roman"/>
          <w:sz w:val="12"/>
          <w:szCs w:val="12"/>
          <w:lang w:eastAsia="en-US"/>
        </w:rPr>
        <w:t xml:space="preserve"> </w:t>
      </w:r>
      <w:r w:rsidRPr="00000B75">
        <w:rPr>
          <w:rFonts w:ascii="Times New Roman" w:eastAsia="Calibri" w:hAnsi="Times New Roman" w:cs="Times New Roman"/>
          <w:sz w:val="12"/>
          <w:szCs w:val="12"/>
          <w:lang w:eastAsia="en-US"/>
        </w:rPr>
        <w:t>№ 209-ФЗ «О развитии малого и среднего предпринимательства в Российской Федерации», предназначенном для предоставления во владение</w:t>
      </w:r>
      <w:proofErr w:type="gramEnd"/>
      <w:r w:rsidRPr="00000B75">
        <w:rPr>
          <w:rFonts w:ascii="Times New Roman" w:eastAsia="Calibri" w:hAnsi="Times New Roman" w:cs="Times New Roman"/>
          <w:sz w:val="12"/>
          <w:szCs w:val="12"/>
          <w:lang w:eastAsia="en-US"/>
        </w:rPr>
        <w:t xml:space="preserve"> </w:t>
      </w:r>
      <w:proofErr w:type="gramStart"/>
      <w:r w:rsidRPr="00000B75">
        <w:rPr>
          <w:rFonts w:ascii="Times New Roman" w:eastAsia="Calibri" w:hAnsi="Times New Roman" w:cs="Times New Roman"/>
          <w:sz w:val="12"/>
          <w:szCs w:val="12"/>
          <w:lang w:eastAsia="en-US"/>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000B75">
        <w:rPr>
          <w:rFonts w:ascii="Times New Roman" w:eastAsia="Calibri" w:hAnsi="Times New Roman" w:cs="Times New Roman"/>
          <w:sz w:val="12"/>
          <w:szCs w:val="12"/>
          <w:lang w:eastAsia="en-US"/>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2.2. Формирование Перечня осуществляется в целях:</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2.2.1.Обеспечения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2.2.2.Предоставления имущества, принадлежащего на праве собственности </w:t>
      </w:r>
      <w:proofErr w:type="spellStart"/>
      <w:r w:rsidRPr="00000B75">
        <w:rPr>
          <w:rFonts w:ascii="Times New Roman" w:eastAsia="Calibri" w:hAnsi="Times New Roman" w:cs="Times New Roman"/>
          <w:sz w:val="12"/>
          <w:szCs w:val="12"/>
          <w:lang w:eastAsia="en-US"/>
        </w:rPr>
        <w:t>Новорахинскому</w:t>
      </w:r>
      <w:proofErr w:type="spellEnd"/>
      <w:r w:rsidRPr="00000B75">
        <w:rPr>
          <w:rFonts w:ascii="Times New Roman" w:eastAsia="Calibri" w:hAnsi="Times New Roman" w:cs="Times New Roman"/>
          <w:sz w:val="12"/>
          <w:szCs w:val="12"/>
          <w:lang w:eastAsia="en-US"/>
        </w:rPr>
        <w:t xml:space="preserve"> сельскому поселению во владение и (или) пользование на долгосрочной основе (в том числе </w:t>
      </w:r>
      <w:proofErr w:type="spellStart"/>
      <w:r w:rsidRPr="00000B75">
        <w:rPr>
          <w:rFonts w:ascii="Times New Roman" w:eastAsia="Calibri" w:hAnsi="Times New Roman" w:cs="Times New Roman"/>
          <w:sz w:val="12"/>
          <w:szCs w:val="12"/>
          <w:lang w:eastAsia="en-US"/>
        </w:rPr>
        <w:t>возмездно</w:t>
      </w:r>
      <w:proofErr w:type="spellEnd"/>
      <w:r w:rsidRPr="00000B75">
        <w:rPr>
          <w:rFonts w:ascii="Times New Roman" w:eastAsia="Calibri" w:hAnsi="Times New Roman" w:cs="Times New Roman"/>
          <w:sz w:val="12"/>
          <w:szCs w:val="12"/>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2.2.3.Реализации полномочий Администрации Новорахинского сельского поселения в сфере оказания имущественной поддержки субъектам малого и среднего предпринимательства.</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i/>
          <w:sz w:val="12"/>
          <w:szCs w:val="12"/>
          <w:lang w:eastAsia="en-US"/>
        </w:rPr>
      </w:pPr>
      <w:r w:rsidRPr="00000B75">
        <w:rPr>
          <w:rFonts w:ascii="Times New Roman" w:eastAsia="Calibri" w:hAnsi="Times New Roman" w:cs="Times New Roman"/>
          <w:sz w:val="12"/>
          <w:szCs w:val="12"/>
          <w:lang w:eastAsia="en-US"/>
        </w:rPr>
        <w:t>2.2.4. Повышения эффективности управления муниципальным</w:t>
      </w:r>
      <w:r w:rsidRPr="00000B75">
        <w:rPr>
          <w:rFonts w:ascii="Times New Roman" w:eastAsia="Calibri" w:hAnsi="Times New Roman" w:cs="Times New Roman"/>
          <w:i/>
          <w:sz w:val="12"/>
          <w:szCs w:val="12"/>
          <w:lang w:eastAsia="en-US"/>
        </w:rPr>
        <w:t xml:space="preserve"> </w:t>
      </w:r>
      <w:r w:rsidRPr="00000B75">
        <w:rPr>
          <w:rFonts w:ascii="Times New Roman" w:eastAsia="Calibri" w:hAnsi="Times New Roman" w:cs="Times New Roman"/>
          <w:sz w:val="12"/>
          <w:szCs w:val="12"/>
          <w:lang w:eastAsia="en-US"/>
        </w:rPr>
        <w:t>имуществом, находящимся в собственности Новорахинского сельского поселения, стимулирования развития малого и среднего предпринимательства на территории Новорахинского сельского поселения</w:t>
      </w:r>
      <w:r w:rsidRPr="00000B75">
        <w:rPr>
          <w:rFonts w:ascii="Times New Roman" w:eastAsia="Calibri" w:hAnsi="Times New Roman" w:cs="Times New Roman"/>
          <w:i/>
          <w:sz w:val="12"/>
          <w:szCs w:val="12"/>
          <w:lang w:eastAsia="en-US"/>
        </w:rPr>
        <w:t>.</w:t>
      </w:r>
      <w:r w:rsidRPr="00000B75">
        <w:rPr>
          <w:rFonts w:ascii="Times New Roman" w:eastAsia="Calibri" w:hAnsi="Times New Roman" w:cs="Times New Roman"/>
          <w:sz w:val="12"/>
          <w:szCs w:val="12"/>
          <w:lang w:eastAsia="en-US"/>
        </w:rPr>
        <w:t xml:space="preserve"> </w:t>
      </w:r>
    </w:p>
    <w:p w:rsidR="00000B75" w:rsidRPr="00CA6953"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2.3.Формирование и ведение Перечня основывается на следующих основных принципах:</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00B75" w:rsidRPr="00493067" w:rsidTr="00000B75">
        <w:trPr>
          <w:trHeight w:val="420"/>
        </w:trPr>
        <w:tc>
          <w:tcPr>
            <w:tcW w:w="1397" w:type="pct"/>
            <w:hideMark/>
          </w:tcPr>
          <w:p w:rsidR="00000B75" w:rsidRPr="00493067" w:rsidRDefault="00000B75" w:rsidP="00000B7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000B75" w:rsidRPr="00493067" w:rsidRDefault="00000B75" w:rsidP="00000B7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5 апреля  2019 № 8    5</w:t>
            </w:r>
          </w:p>
        </w:tc>
      </w:tr>
    </w:tbl>
    <w:p w:rsidR="00000B75" w:rsidRPr="00000B75" w:rsidRDefault="00000B75" w:rsidP="00000B75">
      <w:pPr>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2.3.1Достоверность данных об имуществе, включаемом в Перечень, и поддержание актуальности информации об имуществе, включенном в Перечень.</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proofErr w:type="gramStart"/>
      <w:r w:rsidRPr="00000B75">
        <w:rPr>
          <w:rFonts w:ascii="Times New Roman" w:eastAsia="Calibri" w:hAnsi="Times New Roman" w:cs="Times New Roman"/>
          <w:sz w:val="12"/>
          <w:szCs w:val="12"/>
          <w:lang w:eastAsia="en-US"/>
        </w:rPr>
        <w:t xml:space="preserve">2.3.2.Ежегодная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Администрацию Новорахинского сельского поселения по обеспечению взаимодействия исполнительных органов власти Новгородской области с территориальным органом </w:t>
      </w:r>
      <w:proofErr w:type="spellStart"/>
      <w:r w:rsidRPr="00000B75">
        <w:rPr>
          <w:rFonts w:ascii="Times New Roman" w:eastAsia="Calibri" w:hAnsi="Times New Roman" w:cs="Times New Roman"/>
          <w:sz w:val="12"/>
          <w:szCs w:val="12"/>
          <w:lang w:eastAsia="en-US"/>
        </w:rPr>
        <w:t>Росимущества</w:t>
      </w:r>
      <w:proofErr w:type="spellEnd"/>
      <w:r w:rsidRPr="00000B75">
        <w:rPr>
          <w:rFonts w:ascii="Times New Roman" w:eastAsia="Calibri" w:hAnsi="Times New Roman" w:cs="Times New Roman"/>
          <w:sz w:val="12"/>
          <w:szCs w:val="12"/>
          <w:lang w:eastAsia="en-US"/>
        </w:rPr>
        <w:t xml:space="preserve"> в Новгородской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2.3.3.Взаимодействие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00B75" w:rsidRPr="00000B75" w:rsidRDefault="00000B75" w:rsidP="00000B75">
      <w:pPr>
        <w:spacing w:after="160" w:line="259" w:lineRule="auto"/>
        <w:jc w:val="center"/>
        <w:rPr>
          <w:rFonts w:ascii="Times New Roman" w:eastAsia="Calibri" w:hAnsi="Times New Roman" w:cs="Times New Roman"/>
          <w:b/>
          <w:sz w:val="12"/>
          <w:szCs w:val="12"/>
          <w:lang w:eastAsia="en-US"/>
        </w:rPr>
      </w:pPr>
      <w:r w:rsidRPr="00000B75">
        <w:rPr>
          <w:rFonts w:ascii="Times New Roman" w:eastAsia="Calibri" w:hAnsi="Times New Roman" w:cs="Times New Roman"/>
          <w:b/>
          <w:sz w:val="12"/>
          <w:szCs w:val="12"/>
          <w:lang w:eastAsia="en-US"/>
        </w:rPr>
        <w:t>3. Формирование, ведение Перечня, внесение в него изменений, в том числе ежегодное дополнение Перечня</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i/>
          <w:sz w:val="12"/>
          <w:szCs w:val="12"/>
          <w:lang w:eastAsia="en-US"/>
        </w:rPr>
      </w:pPr>
      <w:bookmarkStart w:id="0" w:name="Par18"/>
      <w:bookmarkEnd w:id="0"/>
      <w:r w:rsidRPr="00000B75">
        <w:rPr>
          <w:rFonts w:ascii="Times New Roman" w:eastAsia="Calibri" w:hAnsi="Times New Roman" w:cs="Times New Roman"/>
          <w:sz w:val="12"/>
          <w:szCs w:val="12"/>
          <w:lang w:eastAsia="en-US"/>
        </w:rPr>
        <w:t>3.1.Перечень, изменения и ежегодное дополнение в него утверждаются постановлением Администрации Новорахинского сельского поселения.</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3.2.Формирование и ведение Перечня осуществляется Администрацией Новорахинского сельского поселения</w:t>
      </w:r>
      <w:r w:rsidRPr="00000B75">
        <w:rPr>
          <w:rFonts w:ascii="Times New Roman" w:eastAsia="Calibri" w:hAnsi="Times New Roman" w:cs="Times New Roman"/>
          <w:i/>
          <w:sz w:val="12"/>
          <w:szCs w:val="12"/>
          <w:lang w:eastAsia="en-US"/>
        </w:rPr>
        <w:t xml:space="preserve"> </w:t>
      </w:r>
      <w:r w:rsidRPr="00000B75">
        <w:rPr>
          <w:rFonts w:ascii="Times New Roman" w:eastAsia="Calibri" w:hAnsi="Times New Roman" w:cs="Times New Roman"/>
          <w:sz w:val="12"/>
          <w:szCs w:val="12"/>
          <w:lang w:eastAsia="en-US"/>
        </w:rPr>
        <w:t>(далее – уполномоченный орган)</w:t>
      </w:r>
      <w:r w:rsidRPr="00000B75">
        <w:rPr>
          <w:rFonts w:ascii="Times New Roman" w:eastAsia="Calibri" w:hAnsi="Times New Roman" w:cs="Times New Roman"/>
          <w:i/>
          <w:sz w:val="12"/>
          <w:szCs w:val="12"/>
          <w:lang w:eastAsia="en-US"/>
        </w:rPr>
        <w:t xml:space="preserve"> </w:t>
      </w:r>
      <w:r w:rsidRPr="00000B75">
        <w:rPr>
          <w:rFonts w:ascii="Times New Roman" w:eastAsia="Calibri" w:hAnsi="Times New Roman" w:cs="Times New Roman"/>
          <w:sz w:val="12"/>
          <w:szCs w:val="12"/>
          <w:lang w:eastAsia="en-US"/>
        </w:rPr>
        <w:t>в электронной форме, а также на бумажном носителе. Уполномоченный орган отвечает за достоверность содержащихся в Перечне сведений.</w:t>
      </w:r>
    </w:p>
    <w:p w:rsidR="00000B75" w:rsidRPr="00000B75" w:rsidRDefault="00000B75" w:rsidP="00000B75">
      <w:pPr>
        <w:autoSpaceDE w:val="0"/>
        <w:autoSpaceDN w:val="0"/>
        <w:adjustRightInd w:val="0"/>
        <w:spacing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3.3.В Перечень вносятся сведения об имуществе, соответствующем следующим критериям:</w:t>
      </w:r>
    </w:p>
    <w:p w:rsidR="00000B75" w:rsidRPr="00000B75" w:rsidRDefault="00000B75" w:rsidP="00000B75">
      <w:pPr>
        <w:autoSpaceDE w:val="0"/>
        <w:autoSpaceDN w:val="0"/>
        <w:adjustRightInd w:val="0"/>
        <w:spacing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3.3.1.Имущество свободно от прав третьих лиц </w:t>
      </w:r>
      <w:r w:rsidRPr="00000B75">
        <w:rPr>
          <w:rFonts w:ascii="Times New Roman" w:eastAsia="Calibri" w:hAnsi="Times New Roman" w:cs="Times New Roman"/>
          <w:bCs/>
          <w:sz w:val="12"/>
          <w:szCs w:val="12"/>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00B75">
        <w:rPr>
          <w:rFonts w:ascii="Times New Roman" w:eastAsia="Calibri" w:hAnsi="Times New Roman" w:cs="Times New Roman"/>
          <w:sz w:val="12"/>
          <w:szCs w:val="12"/>
          <w:lang w:eastAsia="en-US"/>
        </w:rPr>
        <w:t>;</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3.3.2.В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3.3.3.Имущество не является объектом религиозного назначения;</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3.3.4.Имущество не требует проведения капитального ремонта или реконструкции, не является объектом незавершенного строительства; </w:t>
      </w:r>
    </w:p>
    <w:p w:rsidR="00000B75" w:rsidRPr="00000B75" w:rsidRDefault="00000B75" w:rsidP="00000B75">
      <w:pPr>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proofErr w:type="gramStart"/>
      <w:r w:rsidRPr="00000B75">
        <w:rPr>
          <w:rFonts w:ascii="Times New Roman" w:eastAsia="Calibri" w:hAnsi="Times New Roman" w:cs="Times New Roman"/>
          <w:sz w:val="12"/>
          <w:szCs w:val="12"/>
          <w:lang w:eastAsia="en-US"/>
        </w:rPr>
        <w:t>3.3.5.Имущество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года № 178-ФЗ «О приватизации государственного и муниципального имущества», а также в перечень имущества Новорахинского сельского поселения, предназначенного для передачи во владение и (или) в пользование на долгосрочной основе социально ориентированным некоммерческим</w:t>
      </w:r>
      <w:proofErr w:type="gramEnd"/>
      <w:r w:rsidRPr="00000B75">
        <w:rPr>
          <w:rFonts w:ascii="Times New Roman" w:eastAsia="Calibri" w:hAnsi="Times New Roman" w:cs="Times New Roman"/>
          <w:sz w:val="12"/>
          <w:szCs w:val="12"/>
          <w:lang w:eastAsia="en-US"/>
        </w:rPr>
        <w:t xml:space="preserve"> организациям;</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3.3.6. Имущество не признано аварийным и подлежащим сносу;</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i/>
          <w:sz w:val="12"/>
          <w:szCs w:val="12"/>
          <w:lang w:eastAsia="en-US"/>
        </w:rPr>
      </w:pPr>
      <w:r w:rsidRPr="00000B75">
        <w:rPr>
          <w:rFonts w:ascii="Times New Roman" w:eastAsia="Calibri" w:hAnsi="Times New Roman" w:cs="Times New Roman"/>
          <w:sz w:val="12"/>
          <w:szCs w:val="12"/>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3.3.9.Земельный участок не относится к земельным участкам, предусмотренным подпунктами 1 - 10, 13 - 15, 18 и 19 пункта 8 статьи 39</w:t>
      </w:r>
      <w:r w:rsidRPr="00000B75">
        <w:rPr>
          <w:rFonts w:ascii="Times New Roman" w:eastAsia="Calibri" w:hAnsi="Times New Roman" w:cs="Times New Roman"/>
          <w:sz w:val="12"/>
          <w:szCs w:val="12"/>
          <w:vertAlign w:val="superscript"/>
          <w:lang w:eastAsia="en-US"/>
        </w:rPr>
        <w:t>11</w:t>
      </w:r>
      <w:r w:rsidRPr="00000B75">
        <w:rPr>
          <w:rFonts w:ascii="Times New Roman" w:eastAsia="Calibri" w:hAnsi="Times New Roman" w:cs="Times New Roman"/>
          <w:sz w:val="12"/>
          <w:szCs w:val="12"/>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proofErr w:type="gramStart"/>
      <w:r w:rsidRPr="00000B75">
        <w:rPr>
          <w:rFonts w:ascii="Times New Roman" w:eastAsia="Calibri" w:hAnsi="Times New Roman" w:cs="Times New Roman"/>
          <w:sz w:val="12"/>
          <w:szCs w:val="12"/>
          <w:lang w:eastAsia="en-US"/>
        </w:rPr>
        <w:t>3.3.10.В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Новорахинского 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Pr="00000B75">
        <w:rPr>
          <w:rFonts w:ascii="Times New Roman" w:eastAsia="Calibri" w:hAnsi="Times New Roman" w:cs="Times New Roman"/>
          <w:sz w:val="12"/>
          <w:szCs w:val="12"/>
          <w:lang w:eastAsia="en-US"/>
        </w:rPr>
        <w:t xml:space="preserve"> субъектам малого и среднего предпринимательства и организациям, образующим инфраструктуру поддержки;</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i/>
          <w:sz w:val="12"/>
          <w:szCs w:val="12"/>
          <w:lang w:eastAsia="en-US"/>
        </w:rPr>
      </w:pPr>
      <w:r w:rsidRPr="00000B75">
        <w:rPr>
          <w:rFonts w:ascii="Times New Roman" w:eastAsia="Calibri" w:hAnsi="Times New Roman" w:cs="Times New Roman"/>
          <w:sz w:val="12"/>
          <w:szCs w:val="12"/>
          <w:lang w:eastAsia="en-US"/>
        </w:rPr>
        <w:t xml:space="preserve">3.3.11. </w:t>
      </w:r>
      <w:proofErr w:type="gramStart"/>
      <w:r w:rsidRPr="00000B75">
        <w:rPr>
          <w:rFonts w:ascii="Times New Roman" w:eastAsia="Calibri" w:hAnsi="Times New Roman" w:cs="Times New Roman"/>
          <w:sz w:val="12"/>
          <w:szCs w:val="12"/>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3.4.Запрещается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3.5.Сведения об имуществе группируются в Перечне по </w:t>
      </w:r>
      <w:proofErr w:type="spellStart"/>
      <w:r w:rsidRPr="00000B75">
        <w:rPr>
          <w:rFonts w:ascii="Times New Roman" w:eastAsia="Calibri" w:hAnsi="Times New Roman" w:cs="Times New Roman"/>
          <w:sz w:val="12"/>
          <w:szCs w:val="12"/>
          <w:lang w:eastAsia="en-US"/>
        </w:rPr>
        <w:t>Новорахинскому</w:t>
      </w:r>
      <w:proofErr w:type="spellEnd"/>
      <w:r w:rsidRPr="00000B75">
        <w:rPr>
          <w:rFonts w:ascii="Times New Roman" w:eastAsia="Calibri" w:hAnsi="Times New Roman" w:cs="Times New Roman"/>
          <w:sz w:val="12"/>
          <w:szCs w:val="12"/>
          <w:lang w:eastAsia="en-US"/>
        </w:rPr>
        <w:t xml:space="preserve"> сельскому поселению,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3.6. </w:t>
      </w:r>
      <w:proofErr w:type="gramStart"/>
      <w:r w:rsidRPr="00000B75">
        <w:rPr>
          <w:rFonts w:ascii="Times New Roman" w:eastAsia="Calibri" w:hAnsi="Times New Roman" w:cs="Times New Roman"/>
          <w:sz w:val="12"/>
          <w:szCs w:val="12"/>
          <w:lang w:eastAsia="en-US"/>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Новорахинского сельского поселения</w:t>
      </w:r>
      <w:r w:rsidRPr="00000B75">
        <w:rPr>
          <w:rFonts w:ascii="Times New Roman" w:eastAsia="Calibri" w:hAnsi="Times New Roman" w:cs="Times New Roman"/>
          <w:i/>
          <w:sz w:val="12"/>
          <w:szCs w:val="12"/>
          <w:lang w:eastAsia="en-US"/>
        </w:rPr>
        <w:t xml:space="preserve"> </w:t>
      </w:r>
      <w:r w:rsidRPr="00000B75">
        <w:rPr>
          <w:rFonts w:ascii="Times New Roman" w:eastAsia="Calibri" w:hAnsi="Times New Roman" w:cs="Times New Roman"/>
          <w:sz w:val="12"/>
          <w:szCs w:val="12"/>
          <w:lang w:eastAsia="en-US"/>
        </w:rPr>
        <w:t xml:space="preserve">по его инициативе или на основании предложений исполнительных органов местного самоуправления Новорахинского сельского поселения коллегиального органа в Новорахинском сельском поселении по обеспечению взаимодействия исполнительных органов власти Новгородской области с территориальным органом </w:t>
      </w:r>
      <w:proofErr w:type="spellStart"/>
      <w:r w:rsidRPr="00000B75">
        <w:rPr>
          <w:rFonts w:ascii="Times New Roman" w:eastAsia="Calibri" w:hAnsi="Times New Roman" w:cs="Times New Roman"/>
          <w:sz w:val="12"/>
          <w:szCs w:val="12"/>
          <w:lang w:eastAsia="en-US"/>
        </w:rPr>
        <w:t>Росимущества</w:t>
      </w:r>
      <w:proofErr w:type="spellEnd"/>
      <w:r w:rsidRPr="00000B75">
        <w:rPr>
          <w:rFonts w:ascii="Times New Roman" w:eastAsia="Calibri" w:hAnsi="Times New Roman" w:cs="Times New Roman"/>
          <w:sz w:val="12"/>
          <w:szCs w:val="12"/>
          <w:lang w:eastAsia="en-US"/>
        </w:rPr>
        <w:t xml:space="preserve"> в Новгородской</w:t>
      </w:r>
      <w:proofErr w:type="gramEnd"/>
      <w:r w:rsidRPr="00000B75">
        <w:rPr>
          <w:rFonts w:ascii="Times New Roman" w:eastAsia="Calibri" w:hAnsi="Times New Roman" w:cs="Times New Roman"/>
          <w:sz w:val="12"/>
          <w:szCs w:val="12"/>
          <w:lang w:eastAsia="en-US"/>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000B75">
        <w:rPr>
          <w:rFonts w:ascii="Times New Roman" w:eastAsia="Calibri" w:hAnsi="Times New Roman" w:cs="Times New Roman"/>
          <w:sz w:val="12"/>
          <w:szCs w:val="12"/>
          <w:lang w:eastAsia="en-US"/>
        </w:rPr>
        <w:t>с даты внесения</w:t>
      </w:r>
      <w:proofErr w:type="gramEnd"/>
      <w:r w:rsidRPr="00000B75">
        <w:rPr>
          <w:rFonts w:ascii="Times New Roman" w:eastAsia="Calibri" w:hAnsi="Times New Roman" w:cs="Times New Roman"/>
          <w:sz w:val="12"/>
          <w:szCs w:val="12"/>
          <w:lang w:eastAsia="en-US"/>
        </w:rPr>
        <w:t xml:space="preserve"> соответствующих изменений в реестр муниципального имущества Новорахинского сельского поселения.</w:t>
      </w:r>
    </w:p>
    <w:p w:rsidR="00000B75" w:rsidRPr="00000B75" w:rsidRDefault="00000B75" w:rsidP="00000B75">
      <w:pPr>
        <w:spacing w:after="0" w:line="259"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bookmarkStart w:id="2" w:name="Par5"/>
      <w:bookmarkEnd w:id="2"/>
      <w:r w:rsidRPr="00000B75">
        <w:rPr>
          <w:rFonts w:ascii="Times New Roman" w:eastAsia="Calibri" w:hAnsi="Times New Roman" w:cs="Times New Roman"/>
          <w:sz w:val="12"/>
          <w:szCs w:val="12"/>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bookmarkStart w:id="3" w:name="Par6"/>
      <w:bookmarkEnd w:id="3"/>
      <w:r w:rsidRPr="00000B75">
        <w:rPr>
          <w:rFonts w:ascii="Times New Roman" w:eastAsia="Calibri" w:hAnsi="Times New Roman" w:cs="Times New Roman"/>
          <w:sz w:val="12"/>
          <w:szCs w:val="12"/>
          <w:lang w:eastAsia="en-US"/>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3.8. Решение об отказе в учете предложения о включении имущества в Перечень принимается в следующих случаях:</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3.8.1. Имущество не соответствует критериям, установленным пунктом 3.3 настоящего Порядка.</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i/>
          <w:sz w:val="12"/>
          <w:szCs w:val="12"/>
          <w:lang w:eastAsia="en-US"/>
        </w:rPr>
      </w:pPr>
      <w:r w:rsidRPr="00000B75">
        <w:rPr>
          <w:rFonts w:ascii="Times New Roman" w:eastAsia="Calibri" w:hAnsi="Times New Roman" w:cs="Times New Roman"/>
          <w:sz w:val="12"/>
          <w:szCs w:val="12"/>
          <w:lang w:eastAsia="en-US"/>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Новорахинского сельского поселения, уполномоченного на согласование сделок с имуществом балансодержателя.</w:t>
      </w:r>
      <w:r w:rsidRPr="00000B75">
        <w:rPr>
          <w:rFonts w:ascii="Times New Roman" w:eastAsia="Calibri" w:hAnsi="Times New Roman" w:cs="Times New Roman"/>
          <w:i/>
          <w:sz w:val="12"/>
          <w:szCs w:val="12"/>
          <w:lang w:eastAsia="en-US"/>
        </w:rPr>
        <w:t xml:space="preserve"> </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i/>
          <w:sz w:val="12"/>
          <w:szCs w:val="12"/>
          <w:lang w:eastAsia="en-US"/>
        </w:rPr>
      </w:pPr>
      <w:r w:rsidRPr="00000B75">
        <w:rPr>
          <w:rFonts w:ascii="Times New Roman" w:eastAsia="Calibri" w:hAnsi="Times New Roman" w:cs="Times New Roman"/>
          <w:sz w:val="12"/>
          <w:szCs w:val="12"/>
          <w:lang w:eastAsia="en-US"/>
        </w:rPr>
        <w:t xml:space="preserve">3.8.3.Отсутствуют индивидуально-определенные признаки движимого имущества, позволяющие заключить в отношении него договор аренды. </w:t>
      </w:r>
    </w:p>
    <w:p w:rsidR="00000B75" w:rsidRPr="00000B75" w:rsidRDefault="00000B75" w:rsidP="00000B75">
      <w:pPr>
        <w:autoSpaceDE w:val="0"/>
        <w:autoSpaceDN w:val="0"/>
        <w:adjustRightInd w:val="0"/>
        <w:spacing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3.9.Уполномоченный орган вправе исключить сведения о муниципальном  имуществе Новорахинского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4" w:history="1">
        <w:r w:rsidRPr="00000B75">
          <w:rPr>
            <w:rFonts w:ascii="Times New Roman" w:eastAsia="Calibri" w:hAnsi="Times New Roman" w:cs="Times New Roman"/>
            <w:sz w:val="12"/>
            <w:szCs w:val="12"/>
            <w:lang w:eastAsia="en-US"/>
          </w:rPr>
          <w:t>законом</w:t>
        </w:r>
      </w:hyperlink>
      <w:r w:rsidRPr="00000B75">
        <w:rPr>
          <w:rFonts w:ascii="Times New Roman" w:eastAsia="Calibri" w:hAnsi="Times New Roman" w:cs="Times New Roman"/>
          <w:sz w:val="12"/>
          <w:szCs w:val="12"/>
          <w:lang w:eastAsia="en-US"/>
        </w:rPr>
        <w:t xml:space="preserve"> от 26 июля 2006 года № 135-ФЗ «О защите конкуренции», Земельным кодексом Российской Федерации.</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3.10. Сведения о муниципальном имуществе Новорахинского сельского поселения подлежат исключению из Перечня, в следующих случаях:</w:t>
      </w:r>
    </w:p>
    <w:p w:rsidR="00000B75" w:rsidRPr="00000B75" w:rsidRDefault="00000B75" w:rsidP="00000B75">
      <w:pPr>
        <w:autoSpaceDE w:val="0"/>
        <w:autoSpaceDN w:val="0"/>
        <w:adjustRightInd w:val="0"/>
        <w:spacing w:before="280" w:after="0" w:line="240" w:lineRule="auto"/>
        <w:ind w:firstLine="709"/>
        <w:contextualSpacing/>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3.10.1.В отношении имущества в установленном законодательством Российской Федерации порядке принято решение о его использовании для муниципальных нужд Новорахинского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3.10.2.Право собственности Новорахинского сельского поселения на имущество прекращено по решению суда или в ином установленном законом порядке;</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3.10.3. Прекращение существования имущества в результате его гибели или уничтожения;</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3.10.4.Имущество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proofErr w:type="gramStart"/>
      <w:r w:rsidRPr="00000B75">
        <w:rPr>
          <w:rFonts w:ascii="Times New Roman" w:eastAsia="Calibri" w:hAnsi="Times New Roman" w:cs="Times New Roman"/>
          <w:sz w:val="12"/>
          <w:szCs w:val="12"/>
          <w:lang w:eastAsia="en-US"/>
        </w:rPr>
        <w:t>3.10.5.Имущество приобретено его арендатором в собственность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w:t>
      </w:r>
      <w:proofErr w:type="gramEnd"/>
      <w:r w:rsidRPr="00000B75">
        <w:rPr>
          <w:rFonts w:ascii="Times New Roman" w:eastAsia="Calibri" w:hAnsi="Times New Roman" w:cs="Times New Roman"/>
          <w:sz w:val="12"/>
          <w:szCs w:val="12"/>
          <w:lang w:eastAsia="en-US"/>
        </w:rPr>
        <w:t xml:space="preserve"> 9 пункта 2 статьи 39</w:t>
      </w:r>
      <w:r w:rsidRPr="00000B75">
        <w:rPr>
          <w:rFonts w:ascii="Times New Roman" w:eastAsia="Calibri" w:hAnsi="Times New Roman" w:cs="Times New Roman"/>
          <w:sz w:val="12"/>
          <w:szCs w:val="12"/>
          <w:vertAlign w:val="superscript"/>
          <w:lang w:eastAsia="en-US"/>
        </w:rPr>
        <w:t>3</w:t>
      </w:r>
      <w:r w:rsidRPr="00000B75">
        <w:rPr>
          <w:rFonts w:ascii="Times New Roman" w:eastAsia="Calibri" w:hAnsi="Times New Roman" w:cs="Times New Roman"/>
          <w:sz w:val="12"/>
          <w:szCs w:val="12"/>
          <w:lang w:eastAsia="en-US"/>
        </w:rPr>
        <w:t xml:space="preserve"> Земельного кодекса Российской Федерации.</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i/>
          <w:sz w:val="12"/>
          <w:szCs w:val="12"/>
          <w:lang w:eastAsia="en-US"/>
        </w:rPr>
      </w:pPr>
      <w:r w:rsidRPr="00000B75">
        <w:rPr>
          <w:rFonts w:ascii="Times New Roman" w:eastAsia="Calibri" w:hAnsi="Times New Roman" w:cs="Times New Roman"/>
          <w:sz w:val="12"/>
          <w:szCs w:val="12"/>
          <w:lang w:eastAsia="en-US"/>
        </w:rPr>
        <w:t>3.11.Уполномоченный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00B75" w:rsidRPr="00000B75" w:rsidRDefault="00000B75" w:rsidP="00000B75">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3.12. Уполномоченный орган уведомляет арендатора о намерении принять </w:t>
      </w:r>
      <w:proofErr w:type="gramStart"/>
      <w:r w:rsidRPr="00000B75">
        <w:rPr>
          <w:rFonts w:ascii="Times New Roman" w:eastAsia="Calibri" w:hAnsi="Times New Roman" w:cs="Times New Roman"/>
          <w:sz w:val="12"/>
          <w:szCs w:val="12"/>
          <w:lang w:eastAsia="en-US"/>
        </w:rPr>
        <w:t>решение</w:t>
      </w:r>
      <w:proofErr w:type="gramEnd"/>
      <w:r w:rsidRPr="00000B75">
        <w:rPr>
          <w:rFonts w:ascii="Times New Roman" w:eastAsia="Calibri" w:hAnsi="Times New Roman" w:cs="Times New Roman"/>
          <w:sz w:val="12"/>
          <w:szCs w:val="12"/>
          <w:lang w:eastAsia="en-US"/>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00B75" w:rsidRPr="00000B75" w:rsidRDefault="00000B75" w:rsidP="00000B75">
      <w:pPr>
        <w:autoSpaceDE w:val="0"/>
        <w:autoSpaceDN w:val="0"/>
        <w:adjustRightInd w:val="0"/>
        <w:spacing w:after="0" w:line="240" w:lineRule="auto"/>
        <w:jc w:val="center"/>
        <w:rPr>
          <w:rFonts w:ascii="Times New Roman" w:eastAsia="Calibri" w:hAnsi="Times New Roman" w:cs="Times New Roman"/>
          <w:b/>
          <w:sz w:val="12"/>
          <w:szCs w:val="12"/>
          <w:lang w:eastAsia="en-US"/>
        </w:rPr>
      </w:pPr>
      <w:r w:rsidRPr="00000B75">
        <w:rPr>
          <w:rFonts w:ascii="Times New Roman" w:eastAsia="Calibri" w:hAnsi="Times New Roman" w:cs="Times New Roman"/>
          <w:b/>
          <w:sz w:val="12"/>
          <w:szCs w:val="12"/>
          <w:lang w:eastAsia="en-US"/>
        </w:rPr>
        <w:t xml:space="preserve">4. Опубликование Перечня и предоставление сведений </w:t>
      </w:r>
      <w:r>
        <w:rPr>
          <w:rFonts w:ascii="Times New Roman" w:eastAsia="Calibri" w:hAnsi="Times New Roman" w:cs="Times New Roman"/>
          <w:b/>
          <w:sz w:val="12"/>
          <w:szCs w:val="12"/>
          <w:lang w:eastAsia="en-US"/>
        </w:rPr>
        <w:t xml:space="preserve"> </w:t>
      </w:r>
      <w:r w:rsidRPr="00000B75">
        <w:rPr>
          <w:rFonts w:ascii="Times New Roman" w:eastAsia="Calibri" w:hAnsi="Times New Roman" w:cs="Times New Roman"/>
          <w:b/>
          <w:sz w:val="12"/>
          <w:szCs w:val="12"/>
          <w:lang w:eastAsia="en-US"/>
        </w:rPr>
        <w:t xml:space="preserve">о включенном в него имуществе </w:t>
      </w:r>
    </w:p>
    <w:p w:rsidR="00000B75" w:rsidRPr="00000B75" w:rsidRDefault="00000B75" w:rsidP="00000B75">
      <w:pPr>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4.1.Уполномоченный орган:</w:t>
      </w:r>
    </w:p>
    <w:p w:rsidR="00000B75" w:rsidRPr="00000B75" w:rsidRDefault="00000B75" w:rsidP="00000B75">
      <w:pPr>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proofErr w:type="gramStart"/>
      <w:r w:rsidRPr="00000B75">
        <w:rPr>
          <w:rFonts w:ascii="Times New Roman" w:eastAsia="Calibri" w:hAnsi="Times New Roman" w:cs="Times New Roman"/>
          <w:sz w:val="12"/>
          <w:szCs w:val="12"/>
          <w:lang w:eastAsia="en-US"/>
        </w:rPr>
        <w:t>4.1.1.Обеспечивает опубликование Перечня или изменений в Перечень в  муниципальной газете «Новорахинские вести» в течение 10 рабочих дней со дня их утверждения по форме согласно приложению № 1 к Порядку формирования, ведения, ежегодного дополнения и опубликования перечня муниципального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000B75">
        <w:rPr>
          <w:rFonts w:ascii="Times New Roman" w:eastAsia="Calibri" w:hAnsi="Times New Roman" w:cs="Times New Roman"/>
          <w:sz w:val="12"/>
          <w:szCs w:val="12"/>
          <w:lang w:eastAsia="en-US"/>
        </w:rPr>
        <w:t xml:space="preserve"> малого и среднего предпринимательства; </w:t>
      </w:r>
    </w:p>
    <w:p w:rsidR="00000B75" w:rsidRPr="00000B75" w:rsidRDefault="00000B75" w:rsidP="00000B75">
      <w:pPr>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proofErr w:type="gramStart"/>
      <w:r w:rsidRPr="00000B75">
        <w:rPr>
          <w:rFonts w:ascii="Times New Roman" w:eastAsia="Calibri" w:hAnsi="Times New Roman" w:cs="Times New Roman"/>
          <w:sz w:val="12"/>
          <w:szCs w:val="12"/>
          <w:lang w:eastAsia="en-US"/>
        </w:rPr>
        <w:t>4.1.2.Осуществляет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1 к Порядку формирования, ведения, ежегодного дополнения и опубликования перечня муниципального Новорахинского сельского поселения, предназначенного для предоставления во владение и (или) в пользование</w:t>
      </w:r>
      <w:proofErr w:type="gramEnd"/>
      <w:r w:rsidRPr="00000B75">
        <w:rPr>
          <w:rFonts w:ascii="Times New Roman" w:eastAsia="Calibri" w:hAnsi="Times New Roman" w:cs="Times New Roman"/>
          <w:sz w:val="12"/>
          <w:szCs w:val="12"/>
          <w:lang w:eastAsia="en-US"/>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00B75" w:rsidRPr="00000B75" w:rsidRDefault="00000B75" w:rsidP="00000B75">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000B75">
        <w:rPr>
          <w:rFonts w:ascii="Times New Roman" w:eastAsia="Calibri" w:hAnsi="Times New Roman" w:cs="Times New Roman"/>
          <w:sz w:val="12"/>
          <w:szCs w:val="12"/>
          <w:lang w:eastAsia="en-US"/>
        </w:rPr>
        <w:t xml:space="preserve">4.1.3. </w:t>
      </w:r>
      <w:proofErr w:type="gramStart"/>
      <w:r w:rsidRPr="00000B75">
        <w:rPr>
          <w:rFonts w:ascii="Times New Roman" w:eastAsia="Calibri" w:hAnsi="Times New Roman" w:cs="Times New Roman"/>
          <w:sz w:val="12"/>
          <w:szCs w:val="12"/>
          <w:lang w:eastAsia="en-US"/>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000B75">
        <w:rPr>
          <w:rFonts w:ascii="Times New Roman" w:eastAsia="Calibri" w:hAnsi="Times New Roman" w:cs="Times New Roman"/>
          <w:sz w:val="12"/>
          <w:szCs w:val="12"/>
          <w:lang w:eastAsia="en-US"/>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p>
    <w:p w:rsidR="00000B75" w:rsidRDefault="00000B75" w:rsidP="00000B75">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w:t>
      </w: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00B75" w:rsidRPr="00493067" w:rsidTr="00000B75">
        <w:trPr>
          <w:trHeight w:val="420"/>
        </w:trPr>
        <w:tc>
          <w:tcPr>
            <w:tcW w:w="1397" w:type="pct"/>
            <w:hideMark/>
          </w:tcPr>
          <w:p w:rsidR="00000B75" w:rsidRPr="00493067" w:rsidRDefault="00000B75" w:rsidP="00000B7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000B75" w:rsidRPr="00493067" w:rsidRDefault="00000B75" w:rsidP="00000B7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5 апреля  2019 № 8    6</w:t>
            </w:r>
          </w:p>
        </w:tc>
      </w:tr>
    </w:tbl>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Pr="004252F5" w:rsidRDefault="00000B75" w:rsidP="00000B7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000B75" w:rsidRPr="004252F5" w:rsidRDefault="00000B75" w:rsidP="00000B7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000B75" w:rsidRPr="004252F5" w:rsidRDefault="00000B75" w:rsidP="00000B7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000B75" w:rsidRDefault="00000B75" w:rsidP="00000B7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000B75" w:rsidRDefault="00000B75" w:rsidP="00000B75">
      <w:pPr>
        <w:spacing w:after="0" w:line="240" w:lineRule="auto"/>
        <w:jc w:val="center"/>
        <w:rPr>
          <w:rFonts w:ascii="Garamond" w:eastAsia="Times New Roman" w:hAnsi="Garamond" w:cs="Times New Roman"/>
          <w:sz w:val="14"/>
          <w:szCs w:val="14"/>
        </w:rPr>
      </w:pPr>
    </w:p>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04 04.2019 № 47</w:t>
      </w:r>
    </w:p>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д. Новое Рахино</w:t>
      </w:r>
    </w:p>
    <w:p w:rsidR="00000B75" w:rsidRPr="00000B75" w:rsidRDefault="00000B75" w:rsidP="00000B75">
      <w:pPr>
        <w:spacing w:after="0" w:line="240" w:lineRule="auto"/>
        <w:ind w:right="141"/>
        <w:jc w:val="both"/>
        <w:rPr>
          <w:rFonts w:ascii="Times New Roman" w:eastAsia="Times New Roman" w:hAnsi="Times New Roman" w:cs="Times New Roman"/>
          <w:b/>
          <w:sz w:val="12"/>
          <w:szCs w:val="12"/>
        </w:rPr>
      </w:pPr>
    </w:p>
    <w:p w:rsidR="00000B75" w:rsidRPr="00000B75" w:rsidRDefault="00000B75" w:rsidP="00000B75">
      <w:pPr>
        <w:spacing w:after="0" w:line="240" w:lineRule="auto"/>
        <w:jc w:val="center"/>
        <w:rPr>
          <w:rFonts w:ascii="Times New Roman" w:eastAsia="Times New Roman" w:hAnsi="Times New Roman" w:cs="Times New Roman"/>
          <w:b/>
          <w:sz w:val="12"/>
          <w:szCs w:val="12"/>
        </w:rPr>
      </w:pPr>
      <w:r w:rsidRPr="00000B75">
        <w:rPr>
          <w:rFonts w:ascii="Times New Roman" w:eastAsia="Times New Roman" w:hAnsi="Times New Roman" w:cs="Times New Roman"/>
          <w:b/>
          <w:sz w:val="12"/>
          <w:szCs w:val="12"/>
        </w:rPr>
        <w:t>О проведении мероприятий  по уборке и</w:t>
      </w:r>
      <w:r>
        <w:rPr>
          <w:rFonts w:ascii="Times New Roman" w:eastAsia="Times New Roman" w:hAnsi="Times New Roman" w:cs="Times New Roman"/>
          <w:b/>
          <w:sz w:val="12"/>
          <w:szCs w:val="12"/>
        </w:rPr>
        <w:t xml:space="preserve"> </w:t>
      </w:r>
      <w:r w:rsidRPr="00000B75">
        <w:rPr>
          <w:rFonts w:ascii="Times New Roman" w:eastAsia="Times New Roman" w:hAnsi="Times New Roman" w:cs="Times New Roman"/>
          <w:b/>
          <w:sz w:val="12"/>
          <w:szCs w:val="12"/>
        </w:rPr>
        <w:t>благоустройству территорий</w:t>
      </w:r>
    </w:p>
    <w:p w:rsidR="00000B75" w:rsidRPr="00000B75" w:rsidRDefault="00000B75" w:rsidP="00000B75">
      <w:pPr>
        <w:spacing w:after="0" w:line="240" w:lineRule="auto"/>
        <w:rPr>
          <w:rFonts w:ascii="Times New Roman" w:eastAsia="Times New Roman" w:hAnsi="Times New Roman" w:cs="Times New Roman"/>
          <w:b/>
          <w:sz w:val="12"/>
          <w:szCs w:val="12"/>
        </w:rPr>
      </w:pP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ab/>
      </w:r>
    </w:p>
    <w:p w:rsidR="00000B75" w:rsidRPr="00000B75" w:rsidRDefault="00000B75" w:rsidP="00000B75">
      <w:pPr>
        <w:spacing w:after="0" w:line="240" w:lineRule="auto"/>
        <w:jc w:val="both"/>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ab/>
        <w:t xml:space="preserve">В соответствии со статьёй  14 Федерального Закона от  6 октября 2003 года № 131-ФЗ «Об общих принципах организации местного самоуправления в Российской Федерации», Уставом Новорахинского сельского поселения </w:t>
      </w:r>
    </w:p>
    <w:p w:rsidR="00000B75" w:rsidRPr="00000B75" w:rsidRDefault="00000B75" w:rsidP="00000B75">
      <w:pPr>
        <w:spacing w:after="0" w:line="240" w:lineRule="auto"/>
        <w:ind w:firstLine="708"/>
        <w:jc w:val="both"/>
        <w:rPr>
          <w:rFonts w:ascii="Times New Roman" w:eastAsia="Times New Roman" w:hAnsi="Times New Roman" w:cs="Times New Roman"/>
          <w:b/>
          <w:sz w:val="12"/>
          <w:szCs w:val="12"/>
        </w:rPr>
      </w:pPr>
      <w:r w:rsidRPr="00000B75">
        <w:rPr>
          <w:rFonts w:ascii="Times New Roman" w:eastAsia="Times New Roman" w:hAnsi="Times New Roman" w:cs="Times New Roman"/>
          <w:b/>
          <w:sz w:val="12"/>
          <w:szCs w:val="12"/>
        </w:rPr>
        <w:t>ПОСТАНОВЛЯЮ:</w:t>
      </w:r>
    </w:p>
    <w:p w:rsidR="00000B75" w:rsidRPr="00000B75" w:rsidRDefault="00000B75" w:rsidP="00000B75">
      <w:pPr>
        <w:spacing w:after="0" w:line="240" w:lineRule="auto"/>
        <w:jc w:val="both"/>
        <w:rPr>
          <w:rFonts w:ascii="Times New Roman" w:eastAsia="Times New Roman" w:hAnsi="Times New Roman" w:cs="Times New Roman"/>
          <w:sz w:val="12"/>
          <w:szCs w:val="12"/>
        </w:rPr>
      </w:pPr>
      <w:r w:rsidRPr="00000B75">
        <w:rPr>
          <w:rFonts w:ascii="Times New Roman" w:eastAsia="Times New Roman" w:hAnsi="Times New Roman" w:cs="Times New Roman"/>
          <w:b/>
          <w:sz w:val="12"/>
          <w:szCs w:val="12"/>
        </w:rPr>
        <w:tab/>
      </w:r>
      <w:r w:rsidRPr="00000B75">
        <w:rPr>
          <w:rFonts w:ascii="Times New Roman" w:eastAsia="Times New Roman" w:hAnsi="Times New Roman" w:cs="Times New Roman"/>
          <w:sz w:val="12"/>
          <w:szCs w:val="12"/>
        </w:rPr>
        <w:t>1.Провести с 8 апреля по 8 июня  2019 года двухмесячник по уборке и благоустройству территории населённых пунктов Новорахинского сельского поселения с привлечением организаций, учреждений всех форм собственности и населения.</w:t>
      </w:r>
    </w:p>
    <w:p w:rsidR="00000B75" w:rsidRPr="00000B75" w:rsidRDefault="00000B75" w:rsidP="00000B75">
      <w:pPr>
        <w:spacing w:after="0" w:line="240" w:lineRule="auto"/>
        <w:jc w:val="both"/>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ab/>
        <w:t>2.Утвердить прилагаемый перечень мероприятий по уборке,  благоустройству, санитарному содержанию населённых пунктов сельского поселения и ответственных за выполнение этих мероприятий.</w:t>
      </w:r>
    </w:p>
    <w:p w:rsidR="00000B75" w:rsidRPr="00000B75" w:rsidRDefault="00000B75" w:rsidP="00000B75">
      <w:pPr>
        <w:spacing w:after="0" w:line="240" w:lineRule="auto"/>
        <w:jc w:val="both"/>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ab/>
        <w:t>3.</w:t>
      </w:r>
      <w:proofErr w:type="gramStart"/>
      <w:r w:rsidRPr="00000B75">
        <w:rPr>
          <w:rFonts w:ascii="Times New Roman" w:eastAsia="Times New Roman" w:hAnsi="Times New Roman" w:cs="Times New Roman"/>
          <w:sz w:val="12"/>
          <w:szCs w:val="12"/>
        </w:rPr>
        <w:t>Контроль за</w:t>
      </w:r>
      <w:proofErr w:type="gramEnd"/>
      <w:r w:rsidRPr="00000B75">
        <w:rPr>
          <w:rFonts w:ascii="Times New Roman" w:eastAsia="Times New Roman" w:hAnsi="Times New Roman" w:cs="Times New Roman"/>
          <w:sz w:val="12"/>
          <w:szCs w:val="12"/>
        </w:rPr>
        <w:t xml:space="preserve"> выполнением постановления возложить на </w:t>
      </w:r>
      <w:proofErr w:type="spellStart"/>
      <w:r w:rsidRPr="00000B75">
        <w:rPr>
          <w:rFonts w:ascii="Times New Roman" w:eastAsia="Times New Roman" w:hAnsi="Times New Roman" w:cs="Times New Roman"/>
          <w:sz w:val="12"/>
          <w:szCs w:val="12"/>
        </w:rPr>
        <w:t>Лосенкову</w:t>
      </w:r>
      <w:proofErr w:type="spellEnd"/>
      <w:r w:rsidRPr="00000B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000B75" w:rsidRPr="00000B75" w:rsidRDefault="00000B75" w:rsidP="00000B75">
      <w:pPr>
        <w:spacing w:after="0" w:line="240" w:lineRule="auto"/>
        <w:jc w:val="both"/>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         4.Опубликовать постановление в муниципальной  газете «Новорахинские вести» и в ИТС Интернет на официальном сайте Администрации Новорахинского сельского поселения.</w:t>
      </w:r>
    </w:p>
    <w:p w:rsidR="00000B75" w:rsidRPr="00000B75" w:rsidRDefault="00000B75" w:rsidP="00000B75">
      <w:pPr>
        <w:spacing w:after="0" w:line="240" w:lineRule="auto"/>
        <w:jc w:val="both"/>
        <w:rPr>
          <w:rFonts w:ascii="Times New Roman" w:eastAsia="Times New Roman" w:hAnsi="Times New Roman" w:cs="Times New Roman"/>
          <w:sz w:val="12"/>
          <w:szCs w:val="12"/>
        </w:rPr>
      </w:pPr>
    </w:p>
    <w:p w:rsidR="00000B75" w:rsidRPr="00000B75" w:rsidRDefault="00000B75" w:rsidP="00000B75">
      <w:pPr>
        <w:spacing w:after="0" w:line="240" w:lineRule="auto"/>
        <w:jc w:val="right"/>
        <w:rPr>
          <w:rFonts w:ascii="Times New Roman" w:eastAsia="Times New Roman" w:hAnsi="Times New Roman" w:cs="Times New Roman"/>
          <w:b/>
          <w:i/>
          <w:sz w:val="12"/>
          <w:szCs w:val="12"/>
        </w:rPr>
      </w:pPr>
      <w:r w:rsidRPr="00000B75">
        <w:rPr>
          <w:rFonts w:ascii="Times New Roman" w:eastAsia="Times New Roman" w:hAnsi="Times New Roman" w:cs="Times New Roman"/>
          <w:b/>
          <w:i/>
          <w:sz w:val="12"/>
          <w:szCs w:val="12"/>
        </w:rPr>
        <w:t xml:space="preserve">Глава администрации  </w:t>
      </w:r>
      <w:r w:rsidRPr="00000B75">
        <w:rPr>
          <w:rFonts w:ascii="Times New Roman" w:eastAsia="Times New Roman" w:hAnsi="Times New Roman" w:cs="Times New Roman"/>
          <w:b/>
          <w:i/>
          <w:sz w:val="12"/>
          <w:szCs w:val="12"/>
        </w:rPr>
        <w:tab/>
        <w:t>Г.Н. Григорьев</w:t>
      </w:r>
    </w:p>
    <w:p w:rsidR="00000B75" w:rsidRPr="00000B75" w:rsidRDefault="00000B75" w:rsidP="00000B75">
      <w:pPr>
        <w:spacing w:after="0" w:line="240" w:lineRule="auto"/>
        <w:ind w:left="5664"/>
        <w:jc w:val="right"/>
        <w:rPr>
          <w:rFonts w:ascii="Times New Roman" w:eastAsia="Times New Roman" w:hAnsi="Times New Roman" w:cs="Times New Roman"/>
          <w:sz w:val="12"/>
          <w:szCs w:val="12"/>
        </w:rPr>
      </w:pPr>
      <w:r w:rsidRPr="00000B75">
        <w:rPr>
          <w:rFonts w:ascii="Times New Roman" w:eastAsia="Times New Roman" w:hAnsi="Times New Roman" w:cs="Times New Roman"/>
          <w:b/>
          <w:sz w:val="12"/>
          <w:szCs w:val="12"/>
        </w:rPr>
        <w:t xml:space="preserve">            </w:t>
      </w:r>
      <w:proofErr w:type="gramStart"/>
      <w:r w:rsidRPr="00000B75">
        <w:rPr>
          <w:rFonts w:ascii="Times New Roman" w:eastAsia="Times New Roman" w:hAnsi="Times New Roman" w:cs="Times New Roman"/>
          <w:sz w:val="12"/>
          <w:szCs w:val="12"/>
        </w:rPr>
        <w:t>Утверждён</w:t>
      </w:r>
      <w:proofErr w:type="gramEnd"/>
      <w:r w:rsidRPr="00000B75">
        <w:rPr>
          <w:rFonts w:ascii="Times New Roman" w:eastAsia="Times New Roman" w:hAnsi="Times New Roman" w:cs="Times New Roman"/>
          <w:sz w:val="12"/>
          <w:szCs w:val="12"/>
        </w:rPr>
        <w:t xml:space="preserve"> постановлением</w:t>
      </w:r>
    </w:p>
    <w:p w:rsidR="00000B75" w:rsidRPr="00000B75" w:rsidRDefault="00000B75" w:rsidP="00000B75">
      <w:pPr>
        <w:spacing w:after="0" w:line="240" w:lineRule="auto"/>
        <w:jc w:val="right"/>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Администрации Новорахинского</w:t>
      </w:r>
    </w:p>
    <w:p w:rsidR="00000B75" w:rsidRPr="00000B75" w:rsidRDefault="00000B75" w:rsidP="00000B75">
      <w:pPr>
        <w:spacing w:after="0" w:line="240" w:lineRule="auto"/>
        <w:jc w:val="right"/>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сельского поселения</w:t>
      </w:r>
    </w:p>
    <w:p w:rsidR="00000B75" w:rsidRPr="00000B75" w:rsidRDefault="00000B75" w:rsidP="00000B75">
      <w:pPr>
        <w:spacing w:after="0" w:line="240" w:lineRule="auto"/>
        <w:jc w:val="right"/>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от    04.04.2019 № 47 </w:t>
      </w:r>
    </w:p>
    <w:p w:rsidR="00000B75" w:rsidRPr="00000B75" w:rsidRDefault="00000B75" w:rsidP="00000B75">
      <w:pPr>
        <w:spacing w:after="0" w:line="240" w:lineRule="auto"/>
        <w:rPr>
          <w:rFonts w:ascii="Times New Roman" w:eastAsia="Times New Roman" w:hAnsi="Times New Roman" w:cs="Times New Roman"/>
          <w:sz w:val="12"/>
          <w:szCs w:val="12"/>
        </w:rPr>
      </w:pPr>
    </w:p>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ПЕРЕЧЕНЬ МЕРОПРИЯТИЙ</w:t>
      </w:r>
    </w:p>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по уборке, благоустройству, санитарному содержанию</w:t>
      </w:r>
    </w:p>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населённых пунктов сельского поселения и ответственных за выполнением этих мероприятий</w:t>
      </w:r>
    </w:p>
    <w:p w:rsidR="00000B75" w:rsidRPr="00000B75" w:rsidRDefault="00000B75" w:rsidP="00000B75">
      <w:pPr>
        <w:spacing w:after="0" w:line="240" w:lineRule="auto"/>
        <w:rPr>
          <w:rFonts w:ascii="Times New Roman" w:eastAsia="Times New Roman" w:hAnsi="Times New Roman" w:cs="Times New Roman"/>
          <w:sz w:val="12"/>
          <w:szCs w:val="1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796"/>
        <w:gridCol w:w="2800"/>
        <w:gridCol w:w="2460"/>
      </w:tblGrid>
      <w:tr w:rsidR="00000B75" w:rsidRPr="00000B75" w:rsidTr="00000B75">
        <w:tc>
          <w:tcPr>
            <w:tcW w:w="1384"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Дата проведения</w:t>
            </w:r>
          </w:p>
        </w:tc>
        <w:tc>
          <w:tcPr>
            <w:tcW w:w="3796"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мероприятия</w:t>
            </w:r>
          </w:p>
        </w:tc>
        <w:tc>
          <w:tcPr>
            <w:tcW w:w="2800"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Место проведения</w:t>
            </w:r>
          </w:p>
        </w:tc>
        <w:tc>
          <w:tcPr>
            <w:tcW w:w="2460"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ответственный</w:t>
            </w:r>
          </w:p>
        </w:tc>
      </w:tr>
      <w:tr w:rsidR="00000B75" w:rsidRPr="00000B75" w:rsidTr="00000B75">
        <w:tc>
          <w:tcPr>
            <w:tcW w:w="1384" w:type="dxa"/>
            <w:vMerge w:val="restart"/>
            <w:tcBorders>
              <w:top w:val="single" w:sz="4" w:space="0" w:color="auto"/>
              <w:left w:val="single" w:sz="4" w:space="0" w:color="auto"/>
              <w:right w:val="single" w:sz="4" w:space="0" w:color="auto"/>
            </w:tcBorders>
            <w:hideMark/>
          </w:tcPr>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В течение периода</w:t>
            </w:r>
          </w:p>
        </w:tc>
        <w:tc>
          <w:tcPr>
            <w:tcW w:w="3796"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Рейды по благоустройству  и санитарному содержанию</w:t>
            </w:r>
          </w:p>
        </w:tc>
        <w:tc>
          <w:tcPr>
            <w:tcW w:w="2800"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населённые пункты поселения</w:t>
            </w:r>
          </w:p>
        </w:tc>
        <w:tc>
          <w:tcPr>
            <w:tcW w:w="2460"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М.А. Лосенкова</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Е.Г. Гаврилова</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В.И. </w:t>
            </w:r>
            <w:proofErr w:type="spellStart"/>
            <w:r w:rsidRPr="00000B75">
              <w:rPr>
                <w:rFonts w:ascii="Times New Roman" w:eastAsia="Times New Roman" w:hAnsi="Times New Roman" w:cs="Times New Roman"/>
                <w:sz w:val="12"/>
                <w:szCs w:val="12"/>
              </w:rPr>
              <w:t>Коротина</w:t>
            </w:r>
            <w:proofErr w:type="spellEnd"/>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Н.С</w:t>
            </w:r>
            <w:proofErr w:type="gramStart"/>
            <w:r w:rsidRPr="00000B75">
              <w:rPr>
                <w:rFonts w:ascii="Times New Roman" w:eastAsia="Times New Roman" w:hAnsi="Times New Roman" w:cs="Times New Roman"/>
                <w:sz w:val="12"/>
                <w:szCs w:val="12"/>
              </w:rPr>
              <w:t xml:space="preserve"> .</w:t>
            </w:r>
            <w:proofErr w:type="gramEnd"/>
            <w:r w:rsidRPr="00000B75">
              <w:rPr>
                <w:rFonts w:ascii="Times New Roman" w:eastAsia="Times New Roman" w:hAnsi="Times New Roman" w:cs="Times New Roman"/>
                <w:sz w:val="12"/>
                <w:szCs w:val="12"/>
              </w:rPr>
              <w:t>Михайлова</w:t>
            </w:r>
          </w:p>
          <w:p w:rsidR="00000B75" w:rsidRPr="00000B75" w:rsidRDefault="00000B75" w:rsidP="00000B75">
            <w:pPr>
              <w:spacing w:after="0" w:line="240" w:lineRule="auto"/>
              <w:rPr>
                <w:rFonts w:ascii="Times New Roman" w:eastAsia="Times New Roman" w:hAnsi="Times New Roman" w:cs="Times New Roman"/>
                <w:sz w:val="12"/>
                <w:szCs w:val="12"/>
              </w:rPr>
            </w:pPr>
            <w:proofErr w:type="spellStart"/>
            <w:r w:rsidRPr="00000B75">
              <w:rPr>
                <w:rFonts w:ascii="Times New Roman" w:eastAsia="Times New Roman" w:hAnsi="Times New Roman" w:cs="Times New Roman"/>
                <w:sz w:val="12"/>
                <w:szCs w:val="12"/>
              </w:rPr>
              <w:t>С.В.Серёгина</w:t>
            </w:r>
            <w:proofErr w:type="spellEnd"/>
          </w:p>
        </w:tc>
      </w:tr>
      <w:tr w:rsidR="00000B75" w:rsidRPr="00000B75" w:rsidTr="00000B75">
        <w:tc>
          <w:tcPr>
            <w:tcW w:w="1384" w:type="dxa"/>
            <w:vMerge/>
            <w:tcBorders>
              <w:left w:val="single" w:sz="4" w:space="0" w:color="auto"/>
              <w:right w:val="single" w:sz="4" w:space="0" w:color="auto"/>
            </w:tcBorders>
          </w:tcPr>
          <w:p w:rsidR="00000B75" w:rsidRPr="00000B75" w:rsidRDefault="00000B75" w:rsidP="00000B75">
            <w:pPr>
              <w:spacing w:after="0" w:line="240" w:lineRule="auto"/>
              <w:jc w:val="center"/>
              <w:rPr>
                <w:rFonts w:ascii="Times New Roman" w:eastAsia="Times New Roman" w:hAnsi="Times New Roman" w:cs="Times New Roman"/>
                <w:sz w:val="12"/>
                <w:szCs w:val="12"/>
              </w:rPr>
            </w:pPr>
          </w:p>
        </w:tc>
        <w:tc>
          <w:tcPr>
            <w:tcW w:w="3796"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Уборка территорий  массового пребывания граждан,  кладбищ, учреждений, организаций, домовладений и  иных строений,  и территорий общего пользования населённых пунктов, мест массового отдыха, детских и спортивных площадок</w:t>
            </w:r>
          </w:p>
        </w:tc>
        <w:tc>
          <w:tcPr>
            <w:tcW w:w="2800" w:type="dxa"/>
            <w:tcBorders>
              <w:top w:val="single" w:sz="4" w:space="0" w:color="auto"/>
              <w:left w:val="single" w:sz="4" w:space="0" w:color="auto"/>
              <w:bottom w:val="single" w:sz="4" w:space="0" w:color="auto"/>
              <w:right w:val="single" w:sz="4" w:space="0" w:color="auto"/>
            </w:tcBorders>
          </w:tcPr>
          <w:p w:rsidR="00000B75" w:rsidRPr="00000B75" w:rsidRDefault="00000B75" w:rsidP="00000B75">
            <w:pPr>
              <w:spacing w:after="0" w:line="240" w:lineRule="auto"/>
              <w:rPr>
                <w:rFonts w:ascii="Times New Roman" w:eastAsia="Times New Roman" w:hAnsi="Times New Roman" w:cs="Times New Roman"/>
                <w:sz w:val="12"/>
                <w:szCs w:val="12"/>
              </w:rPr>
            </w:pPr>
            <w:proofErr w:type="spellStart"/>
            <w:r w:rsidRPr="00000B75">
              <w:rPr>
                <w:rFonts w:ascii="Times New Roman" w:eastAsia="Times New Roman" w:hAnsi="Times New Roman" w:cs="Times New Roman"/>
                <w:sz w:val="12"/>
                <w:szCs w:val="12"/>
              </w:rPr>
              <w:t>нп</w:t>
            </w:r>
            <w:proofErr w:type="spellEnd"/>
            <w:r w:rsidRPr="00000B75">
              <w:rPr>
                <w:rFonts w:ascii="Times New Roman" w:eastAsia="Times New Roman" w:hAnsi="Times New Roman" w:cs="Times New Roman"/>
                <w:sz w:val="12"/>
                <w:szCs w:val="12"/>
              </w:rPr>
              <w:t>. Новое Рахино,</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Старое Рахино, </w:t>
            </w:r>
          </w:p>
          <w:p w:rsidR="00000B75" w:rsidRPr="00000B75" w:rsidRDefault="00000B75" w:rsidP="00000B75">
            <w:pPr>
              <w:spacing w:after="0" w:line="240" w:lineRule="auto"/>
              <w:rPr>
                <w:rFonts w:ascii="Times New Roman" w:eastAsia="Times New Roman" w:hAnsi="Times New Roman" w:cs="Times New Roman"/>
                <w:sz w:val="12"/>
                <w:szCs w:val="12"/>
              </w:rPr>
            </w:pPr>
            <w:proofErr w:type="spellStart"/>
            <w:r w:rsidRPr="00000B75">
              <w:rPr>
                <w:rFonts w:ascii="Times New Roman" w:eastAsia="Times New Roman" w:hAnsi="Times New Roman" w:cs="Times New Roman"/>
                <w:sz w:val="12"/>
                <w:szCs w:val="12"/>
              </w:rPr>
              <w:t>Ламерье</w:t>
            </w:r>
            <w:proofErr w:type="spellEnd"/>
            <w:r w:rsidRPr="00000B75">
              <w:rPr>
                <w:rFonts w:ascii="Times New Roman" w:eastAsia="Times New Roman" w:hAnsi="Times New Roman" w:cs="Times New Roman"/>
                <w:sz w:val="12"/>
                <w:szCs w:val="12"/>
              </w:rPr>
              <w:t>,</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Шутиловичи, </w:t>
            </w:r>
            <w:proofErr w:type="spellStart"/>
            <w:r w:rsidRPr="00000B75">
              <w:rPr>
                <w:rFonts w:ascii="Times New Roman" w:eastAsia="Times New Roman" w:hAnsi="Times New Roman" w:cs="Times New Roman"/>
                <w:sz w:val="12"/>
                <w:szCs w:val="12"/>
              </w:rPr>
              <w:t>Нестеровичи</w:t>
            </w:r>
            <w:proofErr w:type="spellEnd"/>
            <w:r w:rsidRPr="00000B75">
              <w:rPr>
                <w:rFonts w:ascii="Times New Roman" w:eastAsia="Times New Roman" w:hAnsi="Times New Roman" w:cs="Times New Roman"/>
                <w:sz w:val="12"/>
                <w:szCs w:val="12"/>
              </w:rPr>
              <w:t xml:space="preserve">, Колокола, Локотско, Сомёнка, </w:t>
            </w:r>
            <w:proofErr w:type="spellStart"/>
            <w:r w:rsidRPr="00000B75">
              <w:rPr>
                <w:rFonts w:ascii="Times New Roman" w:eastAsia="Times New Roman" w:hAnsi="Times New Roman" w:cs="Times New Roman"/>
                <w:sz w:val="12"/>
                <w:szCs w:val="12"/>
              </w:rPr>
              <w:t>Ракушино</w:t>
            </w:r>
            <w:proofErr w:type="spellEnd"/>
            <w:r w:rsidRPr="00000B75">
              <w:rPr>
                <w:rFonts w:ascii="Times New Roman" w:eastAsia="Times New Roman" w:hAnsi="Times New Roman" w:cs="Times New Roman"/>
                <w:sz w:val="12"/>
                <w:szCs w:val="12"/>
              </w:rPr>
              <w:t xml:space="preserve"> и  </w:t>
            </w:r>
            <w:proofErr w:type="spellStart"/>
            <w:r w:rsidRPr="00000B75">
              <w:rPr>
                <w:rFonts w:ascii="Times New Roman" w:eastAsia="Times New Roman" w:hAnsi="Times New Roman" w:cs="Times New Roman"/>
                <w:sz w:val="12"/>
                <w:szCs w:val="12"/>
              </w:rPr>
              <w:t>др</w:t>
            </w:r>
            <w:proofErr w:type="gramStart"/>
            <w:r w:rsidRPr="00000B75">
              <w:rPr>
                <w:rFonts w:ascii="Times New Roman" w:eastAsia="Times New Roman" w:hAnsi="Times New Roman" w:cs="Times New Roman"/>
                <w:sz w:val="12"/>
                <w:szCs w:val="12"/>
              </w:rPr>
              <w:t>.н</w:t>
            </w:r>
            <w:proofErr w:type="gramEnd"/>
            <w:r w:rsidRPr="00000B75">
              <w:rPr>
                <w:rFonts w:ascii="Times New Roman" w:eastAsia="Times New Roman" w:hAnsi="Times New Roman" w:cs="Times New Roman"/>
                <w:sz w:val="12"/>
                <w:szCs w:val="12"/>
              </w:rPr>
              <w:t>аселённые</w:t>
            </w:r>
            <w:proofErr w:type="spellEnd"/>
            <w:r w:rsidRPr="00000B75">
              <w:rPr>
                <w:rFonts w:ascii="Times New Roman" w:eastAsia="Times New Roman" w:hAnsi="Times New Roman" w:cs="Times New Roman"/>
                <w:sz w:val="12"/>
                <w:szCs w:val="12"/>
              </w:rPr>
              <w:t xml:space="preserve"> пункты</w:t>
            </w:r>
          </w:p>
        </w:tc>
        <w:tc>
          <w:tcPr>
            <w:tcW w:w="2460" w:type="dxa"/>
            <w:tcBorders>
              <w:top w:val="single" w:sz="4" w:space="0" w:color="auto"/>
              <w:left w:val="single" w:sz="4" w:space="0" w:color="auto"/>
              <w:bottom w:val="single" w:sz="4" w:space="0" w:color="auto"/>
              <w:right w:val="single" w:sz="4" w:space="0" w:color="auto"/>
            </w:tcBorders>
            <w:hideMark/>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Г.Н. Григорьев</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М.А. Лосенкова</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 Е.Г. Гаврилова</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Н.С. Михайлова</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В.И. </w:t>
            </w:r>
            <w:proofErr w:type="spellStart"/>
            <w:r w:rsidRPr="00000B75">
              <w:rPr>
                <w:rFonts w:ascii="Times New Roman" w:eastAsia="Times New Roman" w:hAnsi="Times New Roman" w:cs="Times New Roman"/>
                <w:sz w:val="12"/>
                <w:szCs w:val="12"/>
              </w:rPr>
              <w:t>Коротина</w:t>
            </w:r>
            <w:proofErr w:type="spellEnd"/>
            <w:r w:rsidRPr="00000B75">
              <w:rPr>
                <w:rFonts w:ascii="Times New Roman" w:eastAsia="Times New Roman" w:hAnsi="Times New Roman" w:cs="Times New Roman"/>
                <w:sz w:val="12"/>
                <w:szCs w:val="12"/>
              </w:rPr>
              <w:t xml:space="preserve"> </w:t>
            </w:r>
          </w:p>
          <w:p w:rsidR="00000B75" w:rsidRPr="00000B75" w:rsidRDefault="00000B75" w:rsidP="00000B75">
            <w:pPr>
              <w:spacing w:after="0" w:line="240" w:lineRule="auto"/>
              <w:rPr>
                <w:rFonts w:ascii="Times New Roman" w:eastAsia="Times New Roman" w:hAnsi="Times New Roman" w:cs="Times New Roman"/>
                <w:sz w:val="12"/>
                <w:szCs w:val="12"/>
              </w:rPr>
            </w:pPr>
            <w:proofErr w:type="spellStart"/>
            <w:r w:rsidRPr="00000B75">
              <w:rPr>
                <w:rFonts w:ascii="Times New Roman" w:eastAsia="Times New Roman" w:hAnsi="Times New Roman" w:cs="Times New Roman"/>
                <w:sz w:val="12"/>
                <w:szCs w:val="12"/>
              </w:rPr>
              <w:t>С.В.Серёгина</w:t>
            </w:r>
            <w:proofErr w:type="spellEnd"/>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Собственники  земельных участков,  Обслуживающая организация МКД</w:t>
            </w:r>
          </w:p>
        </w:tc>
      </w:tr>
      <w:tr w:rsidR="00000B75" w:rsidRPr="00000B75" w:rsidTr="00000B75">
        <w:tc>
          <w:tcPr>
            <w:tcW w:w="1384" w:type="dxa"/>
            <w:vMerge/>
            <w:tcBorders>
              <w:left w:val="single" w:sz="4" w:space="0" w:color="auto"/>
              <w:right w:val="single" w:sz="4" w:space="0" w:color="auto"/>
            </w:tcBorders>
          </w:tcPr>
          <w:p w:rsidR="00000B75" w:rsidRPr="00000B75" w:rsidRDefault="00000B75" w:rsidP="00000B75">
            <w:pPr>
              <w:spacing w:after="0" w:line="240" w:lineRule="auto"/>
              <w:jc w:val="center"/>
              <w:rPr>
                <w:rFonts w:ascii="Times New Roman" w:eastAsia="Times New Roman" w:hAnsi="Times New Roman" w:cs="Times New Roman"/>
                <w:sz w:val="12"/>
                <w:szCs w:val="12"/>
              </w:rPr>
            </w:pPr>
          </w:p>
        </w:tc>
        <w:tc>
          <w:tcPr>
            <w:tcW w:w="3796" w:type="dxa"/>
            <w:tcBorders>
              <w:top w:val="single" w:sz="4" w:space="0" w:color="auto"/>
              <w:left w:val="single" w:sz="4" w:space="0" w:color="auto"/>
              <w:bottom w:val="single" w:sz="4" w:space="0" w:color="auto"/>
              <w:right w:val="single" w:sz="4" w:space="0" w:color="auto"/>
            </w:tcBorders>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выявление и ликвидация несанкционированных свалок и навалов бытового мусора </w:t>
            </w:r>
          </w:p>
        </w:tc>
        <w:tc>
          <w:tcPr>
            <w:tcW w:w="2800" w:type="dxa"/>
            <w:tcBorders>
              <w:top w:val="single" w:sz="4" w:space="0" w:color="auto"/>
              <w:left w:val="single" w:sz="4" w:space="0" w:color="auto"/>
              <w:bottom w:val="single" w:sz="4" w:space="0" w:color="auto"/>
              <w:right w:val="single" w:sz="4" w:space="0" w:color="auto"/>
            </w:tcBorders>
          </w:tcPr>
          <w:p w:rsidR="00000B75" w:rsidRPr="00000B75" w:rsidRDefault="00000B75" w:rsidP="00000B75">
            <w:pPr>
              <w:spacing w:after="0" w:line="240" w:lineRule="auto"/>
              <w:jc w:val="center"/>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населённые пункты поселения</w:t>
            </w:r>
          </w:p>
        </w:tc>
        <w:tc>
          <w:tcPr>
            <w:tcW w:w="2460" w:type="dxa"/>
            <w:tcBorders>
              <w:top w:val="single" w:sz="4" w:space="0" w:color="auto"/>
              <w:left w:val="single" w:sz="4" w:space="0" w:color="auto"/>
              <w:bottom w:val="single" w:sz="4" w:space="0" w:color="auto"/>
              <w:right w:val="single" w:sz="4" w:space="0" w:color="auto"/>
            </w:tcBorders>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М.А. Лосенкова</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Е.Г. Гаврилова</w:t>
            </w:r>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 xml:space="preserve">В.И. </w:t>
            </w:r>
            <w:proofErr w:type="spellStart"/>
            <w:r w:rsidRPr="00000B75">
              <w:rPr>
                <w:rFonts w:ascii="Times New Roman" w:eastAsia="Times New Roman" w:hAnsi="Times New Roman" w:cs="Times New Roman"/>
                <w:sz w:val="12"/>
                <w:szCs w:val="12"/>
              </w:rPr>
              <w:t>Коротина</w:t>
            </w:r>
            <w:proofErr w:type="spellEnd"/>
          </w:p>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Н.С</w:t>
            </w:r>
            <w:proofErr w:type="gramStart"/>
            <w:r w:rsidRPr="00000B75">
              <w:rPr>
                <w:rFonts w:ascii="Times New Roman" w:eastAsia="Times New Roman" w:hAnsi="Times New Roman" w:cs="Times New Roman"/>
                <w:sz w:val="12"/>
                <w:szCs w:val="12"/>
              </w:rPr>
              <w:t xml:space="preserve"> .</w:t>
            </w:r>
            <w:proofErr w:type="gramEnd"/>
            <w:r w:rsidRPr="00000B75">
              <w:rPr>
                <w:rFonts w:ascii="Times New Roman" w:eastAsia="Times New Roman" w:hAnsi="Times New Roman" w:cs="Times New Roman"/>
                <w:sz w:val="12"/>
                <w:szCs w:val="12"/>
              </w:rPr>
              <w:t xml:space="preserve">Михайлова </w:t>
            </w:r>
            <w:proofErr w:type="spellStart"/>
            <w:r w:rsidRPr="00000B75">
              <w:rPr>
                <w:rFonts w:ascii="Times New Roman" w:eastAsia="Times New Roman" w:hAnsi="Times New Roman" w:cs="Times New Roman"/>
                <w:sz w:val="12"/>
                <w:szCs w:val="12"/>
              </w:rPr>
              <w:t>С.В.Серёгина</w:t>
            </w:r>
            <w:proofErr w:type="spellEnd"/>
          </w:p>
        </w:tc>
      </w:tr>
      <w:tr w:rsidR="00000B75" w:rsidRPr="00000B75" w:rsidTr="00000B75">
        <w:trPr>
          <w:gridAfter w:val="3"/>
          <w:wAfter w:w="9056" w:type="dxa"/>
          <w:trHeight w:val="322"/>
        </w:trPr>
        <w:tc>
          <w:tcPr>
            <w:tcW w:w="1384" w:type="dxa"/>
            <w:vMerge/>
            <w:tcBorders>
              <w:left w:val="single" w:sz="4" w:space="0" w:color="auto"/>
              <w:right w:val="single" w:sz="4" w:space="0" w:color="auto"/>
            </w:tcBorders>
          </w:tcPr>
          <w:p w:rsidR="00000B75" w:rsidRPr="00000B75" w:rsidRDefault="00000B75" w:rsidP="00000B75">
            <w:pPr>
              <w:spacing w:after="0" w:line="240" w:lineRule="auto"/>
              <w:jc w:val="center"/>
              <w:rPr>
                <w:rFonts w:ascii="Times New Roman" w:eastAsia="Times New Roman" w:hAnsi="Times New Roman" w:cs="Times New Roman"/>
                <w:sz w:val="12"/>
                <w:szCs w:val="12"/>
              </w:rPr>
            </w:pPr>
          </w:p>
        </w:tc>
      </w:tr>
      <w:tr w:rsidR="00000B75" w:rsidRPr="00000B75" w:rsidTr="00000B75">
        <w:tc>
          <w:tcPr>
            <w:tcW w:w="1384" w:type="dxa"/>
            <w:tcBorders>
              <w:left w:val="single" w:sz="4" w:space="0" w:color="auto"/>
              <w:right w:val="single" w:sz="4" w:space="0" w:color="auto"/>
            </w:tcBorders>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в течени</w:t>
            </w:r>
            <w:proofErr w:type="gramStart"/>
            <w:r w:rsidRPr="00000B75">
              <w:rPr>
                <w:rFonts w:ascii="Times New Roman" w:eastAsia="Times New Roman" w:hAnsi="Times New Roman" w:cs="Times New Roman"/>
                <w:sz w:val="12"/>
                <w:szCs w:val="12"/>
              </w:rPr>
              <w:t>и</w:t>
            </w:r>
            <w:proofErr w:type="gramEnd"/>
            <w:r w:rsidRPr="00000B75">
              <w:rPr>
                <w:rFonts w:ascii="Times New Roman" w:eastAsia="Times New Roman" w:hAnsi="Times New Roman" w:cs="Times New Roman"/>
                <w:sz w:val="12"/>
                <w:szCs w:val="12"/>
              </w:rPr>
              <w:t xml:space="preserve"> периода </w:t>
            </w:r>
          </w:p>
        </w:tc>
        <w:tc>
          <w:tcPr>
            <w:tcW w:w="3796" w:type="dxa"/>
            <w:tcBorders>
              <w:top w:val="single" w:sz="4" w:space="0" w:color="auto"/>
              <w:left w:val="single" w:sz="4" w:space="0" w:color="auto"/>
              <w:bottom w:val="single" w:sz="4" w:space="0" w:color="auto"/>
              <w:right w:val="single" w:sz="4" w:space="0" w:color="auto"/>
            </w:tcBorders>
          </w:tcPr>
          <w:p w:rsidR="00000B75" w:rsidRPr="00000B75" w:rsidRDefault="00000B75" w:rsidP="00000B75">
            <w:pPr>
              <w:spacing w:after="0" w:line="240" w:lineRule="auto"/>
              <w:rPr>
                <w:rFonts w:ascii="Times New Roman" w:eastAsia="Times New Roman" w:hAnsi="Times New Roman" w:cs="Times New Roman"/>
                <w:sz w:val="12"/>
                <w:szCs w:val="12"/>
              </w:rPr>
            </w:pPr>
            <w:proofErr w:type="gramStart"/>
            <w:r w:rsidRPr="00000B75">
              <w:rPr>
                <w:rFonts w:ascii="Times New Roman" w:eastAsia="Times New Roman" w:hAnsi="Times New Roman" w:cs="Times New Roman"/>
                <w:sz w:val="12"/>
                <w:szCs w:val="12"/>
              </w:rPr>
              <w:t>Контроль за</w:t>
            </w:r>
            <w:proofErr w:type="gramEnd"/>
            <w:r w:rsidRPr="00000B75">
              <w:rPr>
                <w:rFonts w:ascii="Times New Roman" w:eastAsia="Times New Roman" w:hAnsi="Times New Roman" w:cs="Times New Roman"/>
                <w:sz w:val="12"/>
                <w:szCs w:val="12"/>
              </w:rPr>
              <w:t xml:space="preserve">  соблюдением графиков сбора и вывоза  ТКО  от населения Региональным оператором ООО «</w:t>
            </w:r>
            <w:proofErr w:type="spellStart"/>
            <w:r w:rsidRPr="00000B75">
              <w:rPr>
                <w:rFonts w:ascii="Times New Roman" w:eastAsia="Times New Roman" w:hAnsi="Times New Roman" w:cs="Times New Roman"/>
                <w:sz w:val="12"/>
                <w:szCs w:val="12"/>
              </w:rPr>
              <w:t>Экосервис</w:t>
            </w:r>
            <w:proofErr w:type="spellEnd"/>
            <w:r w:rsidRPr="00000B75">
              <w:rPr>
                <w:rFonts w:ascii="Times New Roman" w:eastAsia="Times New Roman" w:hAnsi="Times New Roman" w:cs="Times New Roman"/>
                <w:sz w:val="12"/>
                <w:szCs w:val="12"/>
              </w:rPr>
              <w:t xml:space="preserve">» </w:t>
            </w:r>
          </w:p>
        </w:tc>
        <w:tc>
          <w:tcPr>
            <w:tcW w:w="2800" w:type="dxa"/>
            <w:tcBorders>
              <w:top w:val="single" w:sz="4" w:space="0" w:color="auto"/>
              <w:left w:val="single" w:sz="4" w:space="0" w:color="auto"/>
              <w:bottom w:val="single" w:sz="4" w:space="0" w:color="auto"/>
              <w:right w:val="single" w:sz="4" w:space="0" w:color="auto"/>
            </w:tcBorders>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населённые пункты поселения</w:t>
            </w:r>
          </w:p>
        </w:tc>
        <w:tc>
          <w:tcPr>
            <w:tcW w:w="2460" w:type="dxa"/>
            <w:tcBorders>
              <w:top w:val="single" w:sz="4" w:space="0" w:color="auto"/>
              <w:left w:val="single" w:sz="4" w:space="0" w:color="auto"/>
              <w:bottom w:val="single" w:sz="4" w:space="0" w:color="auto"/>
              <w:right w:val="single" w:sz="4" w:space="0" w:color="auto"/>
            </w:tcBorders>
          </w:tcPr>
          <w:p w:rsidR="00000B75" w:rsidRPr="00000B75" w:rsidRDefault="00000B75" w:rsidP="00000B75">
            <w:pPr>
              <w:spacing w:after="0" w:line="240" w:lineRule="auto"/>
              <w:rPr>
                <w:rFonts w:ascii="Times New Roman" w:eastAsia="Times New Roman" w:hAnsi="Times New Roman" w:cs="Times New Roman"/>
                <w:sz w:val="12"/>
                <w:szCs w:val="12"/>
              </w:rPr>
            </w:pPr>
            <w:r w:rsidRPr="00000B75">
              <w:rPr>
                <w:rFonts w:ascii="Times New Roman" w:eastAsia="Times New Roman" w:hAnsi="Times New Roman" w:cs="Times New Roman"/>
                <w:sz w:val="12"/>
                <w:szCs w:val="12"/>
              </w:rPr>
              <w:t>Серёгина С.В.</w:t>
            </w:r>
          </w:p>
        </w:tc>
      </w:tr>
    </w:tbl>
    <w:p w:rsidR="00000B75" w:rsidRPr="00000B75" w:rsidRDefault="00000B75" w:rsidP="00000B75">
      <w:pPr>
        <w:spacing w:after="0" w:line="240" w:lineRule="auto"/>
        <w:rPr>
          <w:rFonts w:ascii="Times New Roman" w:eastAsia="Times New Roman" w:hAnsi="Times New Roman" w:cs="Times New Roman"/>
          <w:sz w:val="12"/>
          <w:szCs w:val="12"/>
        </w:rPr>
      </w:pPr>
    </w:p>
    <w:p w:rsidR="00000B75" w:rsidRPr="00000B75" w:rsidRDefault="00000B75" w:rsidP="00000B75">
      <w:pPr>
        <w:spacing w:after="0" w:line="240" w:lineRule="auto"/>
        <w:rPr>
          <w:rFonts w:ascii="Times New Roman" w:eastAsia="Times New Roman" w:hAnsi="Times New Roman" w:cs="Times New Roman"/>
          <w:sz w:val="12"/>
          <w:szCs w:val="12"/>
        </w:rPr>
      </w:pPr>
    </w:p>
    <w:p w:rsidR="00000B75" w:rsidRPr="00000B75" w:rsidRDefault="001E09E7" w:rsidP="001E09E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w:t>
      </w: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1E09E7" w:rsidRPr="001E09E7" w:rsidRDefault="001E09E7" w:rsidP="001E09E7">
      <w:pPr>
        <w:spacing w:after="0" w:line="240" w:lineRule="auto"/>
        <w:jc w:val="center"/>
        <w:rPr>
          <w:rFonts w:ascii="Times New Roman" w:eastAsia="Times New Roman" w:hAnsi="Times New Roman" w:cs="Times New Roman"/>
          <w:sz w:val="16"/>
          <w:szCs w:val="16"/>
        </w:rPr>
      </w:pPr>
      <w:r w:rsidRPr="001E09E7">
        <w:rPr>
          <w:rFonts w:ascii="Times New Roman" w:eastAsia="Times New Roman" w:hAnsi="Times New Roman" w:cs="Times New Roman"/>
          <w:sz w:val="16"/>
          <w:szCs w:val="16"/>
        </w:rPr>
        <w:t>О ПРОВЕДЕНИИ «ГОРЯЧЕЙ ЛИНИИ»</w:t>
      </w:r>
    </w:p>
    <w:p w:rsidR="001E09E7" w:rsidRPr="001E09E7" w:rsidRDefault="001E09E7" w:rsidP="001E09E7">
      <w:pPr>
        <w:spacing w:after="0" w:line="240" w:lineRule="auto"/>
        <w:jc w:val="center"/>
        <w:rPr>
          <w:rFonts w:ascii="Times New Roman" w:eastAsia="Times New Roman" w:hAnsi="Times New Roman" w:cs="Times New Roman"/>
          <w:sz w:val="16"/>
          <w:szCs w:val="16"/>
        </w:rPr>
      </w:pPr>
    </w:p>
    <w:p w:rsidR="001E09E7" w:rsidRPr="001E09E7" w:rsidRDefault="001E09E7" w:rsidP="001E09E7">
      <w:pPr>
        <w:spacing w:after="0" w:line="240" w:lineRule="auto"/>
        <w:jc w:val="center"/>
        <w:rPr>
          <w:rFonts w:ascii="Times New Roman" w:eastAsia="Times New Roman" w:hAnsi="Times New Roman" w:cs="Times New Roman"/>
          <w:sz w:val="16"/>
          <w:szCs w:val="16"/>
        </w:rPr>
      </w:pPr>
      <w:r w:rsidRPr="001E09E7">
        <w:rPr>
          <w:rFonts w:ascii="Times New Roman" w:eastAsia="Times New Roman" w:hAnsi="Times New Roman" w:cs="Times New Roman"/>
          <w:sz w:val="16"/>
          <w:szCs w:val="16"/>
        </w:rPr>
        <w:t>15</w:t>
      </w:r>
      <w:r w:rsidRPr="001E09E7">
        <w:rPr>
          <w:rFonts w:ascii="Times New Roman" w:eastAsia="Times New Roman" w:hAnsi="Times New Roman" w:cs="Times New Roman"/>
          <w:sz w:val="16"/>
          <w:szCs w:val="16"/>
        </w:rPr>
        <w:t xml:space="preserve"> апреля  2019 года с 09.00 до 17.00 по телефонам 51-236, 51-259 Администрацией Новорахинского сельского поселения проводится  «Горячая линия» с целью профилактики и противодействия коррупции в Администрации Новорахинского сельского поселения </w:t>
      </w:r>
    </w:p>
    <w:p w:rsidR="001E09E7" w:rsidRPr="001E09E7" w:rsidRDefault="001E09E7" w:rsidP="001E09E7">
      <w:pPr>
        <w:spacing w:after="0" w:line="240" w:lineRule="auto"/>
        <w:jc w:val="center"/>
        <w:rPr>
          <w:rFonts w:ascii="Times New Roman" w:eastAsia="Times New Roman" w:hAnsi="Times New Roman" w:cs="Times New Roman"/>
          <w:sz w:val="16"/>
          <w:szCs w:val="16"/>
        </w:rPr>
      </w:pPr>
    </w:p>
    <w:p w:rsidR="001E09E7" w:rsidRPr="001E09E7" w:rsidRDefault="001E09E7" w:rsidP="001E09E7">
      <w:pPr>
        <w:spacing w:after="0" w:line="240" w:lineRule="auto"/>
        <w:jc w:val="center"/>
        <w:rPr>
          <w:rFonts w:ascii="Times New Roman" w:eastAsia="Times New Roman" w:hAnsi="Times New Roman" w:cs="Times New Roman"/>
          <w:sz w:val="16"/>
          <w:szCs w:val="16"/>
        </w:rPr>
      </w:pPr>
      <w:r w:rsidRPr="001E09E7">
        <w:rPr>
          <w:rFonts w:ascii="Times New Roman" w:eastAsia="Times New Roman" w:hAnsi="Times New Roman" w:cs="Times New Roman"/>
          <w:sz w:val="16"/>
          <w:szCs w:val="16"/>
        </w:rPr>
        <w:t xml:space="preserve">Ответственный по проведению «Горячей линии» Лосенкова М.А., заместитель Главы администрации Новорахинского сельского поселения  </w:t>
      </w: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000B75">
      <w:pPr>
        <w:spacing w:after="0" w:line="240" w:lineRule="auto"/>
        <w:jc w:val="center"/>
        <w:rPr>
          <w:rFonts w:ascii="Garamond" w:eastAsia="Times New Roman" w:hAnsi="Garamond" w:cs="Times New Roman"/>
          <w:sz w:val="14"/>
          <w:szCs w:val="14"/>
        </w:rPr>
      </w:pPr>
    </w:p>
    <w:p w:rsidR="00000B75" w:rsidRDefault="00000B75" w:rsidP="00CA6953">
      <w:pPr>
        <w:spacing w:after="0" w:line="240" w:lineRule="auto"/>
        <w:rPr>
          <w:rFonts w:ascii="Times New Roman" w:eastAsia="Times New Roman" w:hAnsi="Times New Roman" w:cs="Times New Roman"/>
          <w:sz w:val="12"/>
          <w:szCs w:val="12"/>
        </w:rPr>
      </w:pPr>
    </w:p>
    <w:p w:rsidR="001E09E7" w:rsidRDefault="001E09E7" w:rsidP="00CA6953">
      <w:pPr>
        <w:spacing w:after="0" w:line="240" w:lineRule="auto"/>
        <w:rPr>
          <w:rFonts w:ascii="Times New Roman" w:eastAsia="Times New Roman" w:hAnsi="Times New Roman" w:cs="Times New Roman"/>
          <w:sz w:val="12"/>
          <w:szCs w:val="12"/>
        </w:rPr>
      </w:pPr>
    </w:p>
    <w:p w:rsidR="001E09E7" w:rsidRDefault="001E09E7" w:rsidP="00CA6953">
      <w:pPr>
        <w:spacing w:after="0" w:line="240" w:lineRule="auto"/>
        <w:rPr>
          <w:rFonts w:ascii="Times New Roman" w:eastAsia="Times New Roman" w:hAnsi="Times New Roman" w:cs="Times New Roman"/>
          <w:sz w:val="12"/>
          <w:szCs w:val="12"/>
        </w:rPr>
      </w:pPr>
    </w:p>
    <w:p w:rsidR="001E09E7" w:rsidRDefault="001E09E7" w:rsidP="00CA6953">
      <w:pPr>
        <w:spacing w:after="0" w:line="240" w:lineRule="auto"/>
        <w:rPr>
          <w:rFonts w:ascii="Times New Roman" w:eastAsia="Times New Roman" w:hAnsi="Times New Roman" w:cs="Times New Roman"/>
          <w:sz w:val="12"/>
          <w:szCs w:val="12"/>
        </w:rPr>
      </w:pPr>
    </w:p>
    <w:p w:rsidR="001E09E7" w:rsidRDefault="001E09E7" w:rsidP="00CA6953">
      <w:pPr>
        <w:spacing w:after="0" w:line="240" w:lineRule="auto"/>
        <w:rPr>
          <w:rFonts w:ascii="Times New Roman" w:eastAsia="Times New Roman" w:hAnsi="Times New Roman" w:cs="Times New Roman"/>
          <w:sz w:val="12"/>
          <w:szCs w:val="12"/>
        </w:rPr>
      </w:pPr>
    </w:p>
    <w:p w:rsidR="001E09E7" w:rsidRDefault="001E09E7" w:rsidP="00CA6953">
      <w:pPr>
        <w:spacing w:after="0" w:line="240" w:lineRule="auto"/>
        <w:rPr>
          <w:rFonts w:ascii="Times New Roman" w:eastAsia="Times New Roman" w:hAnsi="Times New Roman" w:cs="Times New Roman"/>
          <w:sz w:val="12"/>
          <w:szCs w:val="12"/>
        </w:rPr>
      </w:pPr>
    </w:p>
    <w:p w:rsidR="001E09E7" w:rsidRDefault="001E09E7" w:rsidP="00CA6953">
      <w:pPr>
        <w:spacing w:after="0" w:line="240" w:lineRule="auto"/>
        <w:rPr>
          <w:rFonts w:ascii="Times New Roman" w:eastAsia="Times New Roman" w:hAnsi="Times New Roman" w:cs="Times New Roman"/>
          <w:sz w:val="12"/>
          <w:szCs w:val="12"/>
        </w:rPr>
      </w:pPr>
    </w:p>
    <w:p w:rsidR="001E09E7" w:rsidRDefault="001E09E7" w:rsidP="00CA6953">
      <w:pPr>
        <w:spacing w:after="0" w:line="240" w:lineRule="auto"/>
        <w:rPr>
          <w:rFonts w:ascii="Times New Roman" w:eastAsia="Times New Roman" w:hAnsi="Times New Roman" w:cs="Times New Roman"/>
          <w:sz w:val="12"/>
          <w:szCs w:val="12"/>
        </w:rPr>
      </w:pPr>
    </w:p>
    <w:p w:rsidR="001E09E7" w:rsidRPr="00CA6953" w:rsidRDefault="001E09E7" w:rsidP="00CA6953">
      <w:pPr>
        <w:spacing w:after="0" w:line="240" w:lineRule="auto"/>
        <w:rPr>
          <w:rFonts w:ascii="Times New Roman" w:eastAsia="Times New Roman" w:hAnsi="Times New Roman" w:cs="Times New Roman"/>
          <w:sz w:val="12"/>
          <w:szCs w:val="12"/>
        </w:rPr>
      </w:pPr>
      <w:bookmarkStart w:id="4" w:name="_GoBack"/>
      <w:bookmarkEnd w:id="4"/>
    </w:p>
    <w:p w:rsidR="00792E19" w:rsidRDefault="00792E19" w:rsidP="00936A6C">
      <w:pP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FB14AA" w:rsidP="00F77677">
            <w:pPr>
              <w:spacing w:after="0"/>
              <w:jc w:val="center"/>
              <w:rPr>
                <w:rFonts w:ascii="Times New Roman" w:eastAsia="Times New Roman" w:hAnsi="Times New Roman" w:cs="Times New Roman"/>
                <w:sz w:val="18"/>
                <w:szCs w:val="18"/>
              </w:rPr>
            </w:pPr>
            <w:hyperlink r:id="rId15"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CA6953">
              <w:rPr>
                <w:rFonts w:ascii="Times New Roman" w:eastAsia="Times New Roman" w:hAnsi="Times New Roman" w:cs="Times New Roman"/>
                <w:bCs/>
                <w:smallCaps/>
                <w:spacing w:val="5"/>
                <w:sz w:val="12"/>
                <w:szCs w:val="12"/>
              </w:rPr>
              <w:t xml:space="preserve"> печать  05</w:t>
            </w:r>
            <w:r w:rsidR="0052054C" w:rsidRPr="004252F5">
              <w:rPr>
                <w:rFonts w:ascii="Times New Roman" w:eastAsia="Times New Roman" w:hAnsi="Times New Roman" w:cs="Times New Roman"/>
                <w:bCs/>
                <w:smallCaps/>
                <w:spacing w:val="5"/>
                <w:sz w:val="12"/>
                <w:szCs w:val="12"/>
              </w:rPr>
              <w:t xml:space="preserve"> </w:t>
            </w:r>
            <w:r w:rsidR="00CA6953">
              <w:rPr>
                <w:rFonts w:ascii="Times New Roman" w:eastAsia="Times New Roman" w:hAnsi="Times New Roman" w:cs="Times New Roman"/>
                <w:bCs/>
                <w:smallCaps/>
                <w:spacing w:val="5"/>
                <w:sz w:val="12"/>
                <w:szCs w:val="12"/>
              </w:rPr>
              <w:t>.04</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E67A22">
      <w:headerReference w:type="even" r:id="rId16"/>
      <w:type w:val="continuous"/>
      <w:pgSz w:w="11906" w:h="16838"/>
      <w:pgMar w:top="709"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AA" w:rsidRDefault="00FB14AA" w:rsidP="00F24507">
      <w:pPr>
        <w:pStyle w:val="aa"/>
      </w:pPr>
      <w:r>
        <w:separator/>
      </w:r>
    </w:p>
  </w:endnote>
  <w:endnote w:type="continuationSeparator" w:id="0">
    <w:p w:rsidR="00FB14AA" w:rsidRDefault="00FB14AA"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AA" w:rsidRDefault="00FB14AA" w:rsidP="00F24507">
      <w:pPr>
        <w:pStyle w:val="aa"/>
      </w:pPr>
      <w:r>
        <w:separator/>
      </w:r>
    </w:p>
  </w:footnote>
  <w:footnote w:type="continuationSeparator" w:id="0">
    <w:p w:rsidR="00FB14AA" w:rsidRDefault="00FB14AA"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75" w:rsidRDefault="00000B75"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000B75" w:rsidRDefault="00000B7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A0F6F"/>
    <w:multiLevelType w:val="hybridMultilevel"/>
    <w:tmpl w:val="E6C8211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C63B69"/>
    <w:multiLevelType w:val="multilevel"/>
    <w:tmpl w:val="EA86B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2">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4AEF072D"/>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7D8F22F8"/>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373224"/>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3"/>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6"/>
  </w:num>
  <w:num w:numId="17">
    <w:abstractNumId w:val="14"/>
  </w:num>
  <w:num w:numId="18">
    <w:abstractNumId w:val="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0B75"/>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46F0"/>
    <w:rsid w:val="000C7CD7"/>
    <w:rsid w:val="000D293F"/>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4F50"/>
    <w:rsid w:val="001153A3"/>
    <w:rsid w:val="00117B69"/>
    <w:rsid w:val="001215C9"/>
    <w:rsid w:val="00125F21"/>
    <w:rsid w:val="00126D48"/>
    <w:rsid w:val="00126F7F"/>
    <w:rsid w:val="001318D6"/>
    <w:rsid w:val="001326AE"/>
    <w:rsid w:val="00140BF5"/>
    <w:rsid w:val="00142D8C"/>
    <w:rsid w:val="00146E02"/>
    <w:rsid w:val="00147295"/>
    <w:rsid w:val="001518E6"/>
    <w:rsid w:val="00151A0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3B3"/>
    <w:rsid w:val="001D54F7"/>
    <w:rsid w:val="001D766A"/>
    <w:rsid w:val="001E01B2"/>
    <w:rsid w:val="001E09E7"/>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67F9B"/>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7657F"/>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588"/>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5332"/>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2FB"/>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23BD"/>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2E19"/>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30165"/>
    <w:rsid w:val="00830EB7"/>
    <w:rsid w:val="00833FF4"/>
    <w:rsid w:val="00834CDB"/>
    <w:rsid w:val="0083582F"/>
    <w:rsid w:val="00835F36"/>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66C9"/>
    <w:rsid w:val="008C2B8E"/>
    <w:rsid w:val="008C38DB"/>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35B9"/>
    <w:rsid w:val="009250CB"/>
    <w:rsid w:val="009271C3"/>
    <w:rsid w:val="00927922"/>
    <w:rsid w:val="009369DF"/>
    <w:rsid w:val="00936A6C"/>
    <w:rsid w:val="00937FF9"/>
    <w:rsid w:val="009405BA"/>
    <w:rsid w:val="009422B1"/>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14BDE"/>
    <w:rsid w:val="00B20A66"/>
    <w:rsid w:val="00B21214"/>
    <w:rsid w:val="00B22995"/>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A6953"/>
    <w:rsid w:val="00CB0417"/>
    <w:rsid w:val="00CB1584"/>
    <w:rsid w:val="00CB7F74"/>
    <w:rsid w:val="00CC387D"/>
    <w:rsid w:val="00CC4675"/>
    <w:rsid w:val="00CD0430"/>
    <w:rsid w:val="00CD0847"/>
    <w:rsid w:val="00CD3208"/>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480B"/>
    <w:rsid w:val="00DF74C2"/>
    <w:rsid w:val="00DF774A"/>
    <w:rsid w:val="00DF789A"/>
    <w:rsid w:val="00DF7EA9"/>
    <w:rsid w:val="00E010A5"/>
    <w:rsid w:val="00E0410D"/>
    <w:rsid w:val="00E04A81"/>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4DCD"/>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14AA"/>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0C46F0"/>
  </w:style>
  <w:style w:type="table" w:customStyle="1" w:styleId="281">
    <w:name w:val="Сетка таблицы28"/>
    <w:basedOn w:val="a1"/>
    <w:next w:val="a3"/>
    <w:rsid w:val="000C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0C46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C46F0"/>
  </w:style>
  <w:style w:type="numbering" w:customStyle="1" w:styleId="2110">
    <w:name w:val="Нет списка211"/>
    <w:next w:val="a2"/>
    <w:uiPriority w:val="99"/>
    <w:semiHidden/>
    <w:unhideWhenUsed/>
    <w:rsid w:val="000C46F0"/>
  </w:style>
  <w:style w:type="paragraph" w:customStyle="1" w:styleId="232">
    <w:name w:val="Основной текст 23"/>
    <w:basedOn w:val="a"/>
    <w:rsid w:val="000C46F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0C46F0"/>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0C46F0"/>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0C46F0"/>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0C46F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0C46F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0C46F0"/>
  </w:style>
  <w:style w:type="table" w:customStyle="1" w:styleId="290">
    <w:name w:val="Сетка таблицы29"/>
    <w:basedOn w:val="a1"/>
    <w:next w:val="a3"/>
    <w:rsid w:val="009235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45961067">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146781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0D981DAD03DA88E978B1511AE37CB395CF86187ECB8583C6DC70F24F3B6FD2C6F762DB13A87D40046C2D20u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4630D1CB1D905B67F81D2E487C4F3C02F707B293B8D6CA495AAED7A9549A8885E4ADCA712EC586B5Y7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744D63B6A0A3AA38458D662FA719A1695C25E1E55BDCCA9B2B81A3131E1E28A4504AD4REKBM" TargetMode="External"/><Relationship Id="rId5" Type="http://schemas.openxmlformats.org/officeDocument/2006/relationships/settings" Target="settings.xml"/><Relationship Id="rId15" Type="http://schemas.openxmlformats.org/officeDocument/2006/relationships/hyperlink" Target="mailto:adm-novrahino@mail.ru" TargetMode="External"/><Relationship Id="rId10" Type="http://schemas.openxmlformats.org/officeDocument/2006/relationships/hyperlink" Target="consultantplus://offline/ref=FEB5AF6D6A92D62FDC38F754AF68DB3B03AF5712570F9798C66F41F0DEXFO7I"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3F64-ADC1-4741-A2E8-C462E0D8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6894</TotalTime>
  <Pages>1</Pages>
  <Words>7656</Words>
  <Characters>43642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675</cp:revision>
  <cp:lastPrinted>2018-07-16T12:10:00Z</cp:lastPrinted>
  <dcterms:created xsi:type="dcterms:W3CDTF">2012-04-16T07:26:00Z</dcterms:created>
  <dcterms:modified xsi:type="dcterms:W3CDTF">2019-04-10T12:20:00Z</dcterms:modified>
</cp:coreProperties>
</file>