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22095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F35D8B">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F35D8B">
              <w:rPr>
                <w:rStyle w:val="a6"/>
                <w:rFonts w:ascii="Times New Roman" w:hAnsi="Times New Roman" w:cs="Times New Roman"/>
                <w:sz w:val="20"/>
              </w:rPr>
              <w:t xml:space="preserve">         СРЕДА  10  ИЮЛ</w:t>
            </w:r>
            <w:r w:rsidR="00CA32C5">
              <w:rPr>
                <w:rStyle w:val="a6"/>
                <w:rFonts w:ascii="Times New Roman" w:hAnsi="Times New Roman" w:cs="Times New Roman"/>
                <w:sz w:val="20"/>
              </w:rPr>
              <w:t>Я</w:t>
            </w:r>
            <w:r w:rsidR="000C46F0">
              <w:rPr>
                <w:rStyle w:val="a6"/>
                <w:rFonts w:ascii="Times New Roman" w:hAnsi="Times New Roman" w:cs="Times New Roman"/>
                <w:sz w:val="20"/>
              </w:rPr>
              <w:t xml:space="preserve"> </w:t>
            </w:r>
            <w:r w:rsidR="00E205A6">
              <w:rPr>
                <w:rStyle w:val="a6"/>
                <w:rFonts w:ascii="Times New Roman" w:hAnsi="Times New Roman" w:cs="Times New Roman"/>
                <w:sz w:val="20"/>
              </w:rPr>
              <w:t xml:space="preserve"> 2019</w:t>
            </w:r>
            <w:r>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F35D8B"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A32C5">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6FF9">
              <w:rPr>
                <w:rStyle w:val="a6"/>
                <w:rFonts w:ascii="Times New Roman" w:hAnsi="Times New Roman" w:cs="Times New Roman"/>
                <w:sz w:val="20"/>
              </w:rPr>
              <w:t xml:space="preserve"> </w:t>
            </w:r>
            <w:r>
              <w:rPr>
                <w:rStyle w:val="a6"/>
                <w:rFonts w:ascii="Times New Roman" w:hAnsi="Times New Roman" w:cs="Times New Roman"/>
                <w:sz w:val="20"/>
              </w:rPr>
              <w:t>14 (234</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84F98" w:rsidRDefault="00984F98" w:rsidP="00984F98">
      <w:pPr>
        <w:spacing w:after="0" w:line="240" w:lineRule="auto"/>
        <w:rPr>
          <w:rFonts w:ascii="Garamond" w:eastAsia="Times New Roman" w:hAnsi="Garamond" w:cs="Times New Roman"/>
          <w:sz w:val="14"/>
          <w:szCs w:val="14"/>
        </w:rPr>
      </w:pPr>
    </w:p>
    <w:p w:rsidR="00984F98" w:rsidRDefault="00984F98" w:rsidP="00792E19">
      <w:pPr>
        <w:spacing w:after="0" w:line="240" w:lineRule="auto"/>
        <w:jc w:val="center"/>
        <w:rPr>
          <w:rFonts w:ascii="Garamond" w:eastAsia="Times New Roman" w:hAnsi="Garamond" w:cs="Times New Roman"/>
          <w:sz w:val="14"/>
          <w:szCs w:val="14"/>
        </w:rPr>
      </w:pP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470D9" w:rsidRDefault="00792E19" w:rsidP="009E1D92">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9E1D92" w:rsidRPr="009E1D92" w:rsidRDefault="009E1D92" w:rsidP="009E1D92">
      <w:pPr>
        <w:pStyle w:val="aa"/>
        <w:jc w:val="center"/>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от 04.07.2019 № 105</w:t>
      </w:r>
    </w:p>
    <w:p w:rsidR="009E1D92" w:rsidRPr="009E1D92" w:rsidRDefault="009E1D92" w:rsidP="009E1D92">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д.Новое Рахино</w:t>
      </w:r>
    </w:p>
    <w:p w:rsidR="009E1D92" w:rsidRPr="009E1D92" w:rsidRDefault="009E1D92" w:rsidP="009E1D92">
      <w:pPr>
        <w:pStyle w:val="aa"/>
        <w:jc w:val="center"/>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Об утверждении  Правил обустройства мест (площадок) накопления твердых коммунальных отходов  и ведения их реестра</w:t>
      </w:r>
      <w:r>
        <w:rPr>
          <w:rFonts w:ascii="Times New Roman" w:eastAsia="Times New Roman" w:hAnsi="Times New Roman" w:cs="Times New Roman"/>
          <w:b/>
          <w:sz w:val="12"/>
          <w:szCs w:val="12"/>
        </w:rPr>
        <w:t xml:space="preserve"> </w:t>
      </w:r>
      <w:r w:rsidRPr="009E1D92">
        <w:rPr>
          <w:rFonts w:ascii="Times New Roman" w:eastAsia="Times New Roman" w:hAnsi="Times New Roman" w:cs="Times New Roman"/>
          <w:b/>
          <w:sz w:val="12"/>
          <w:szCs w:val="12"/>
        </w:rPr>
        <w:t>на территории Новорахинского сельского поселения</w:t>
      </w:r>
    </w:p>
    <w:p w:rsidR="009E1D92" w:rsidRPr="009E1D92" w:rsidRDefault="009E1D92" w:rsidP="009E1D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rPr>
      </w:pPr>
    </w:p>
    <w:p w:rsidR="009E1D92" w:rsidRPr="009E1D92" w:rsidRDefault="009E1D92" w:rsidP="009E1D9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2"/>
          <w:szCs w:val="12"/>
        </w:rPr>
      </w:pPr>
      <w:proofErr w:type="gramStart"/>
      <w:r w:rsidRPr="009E1D92">
        <w:rPr>
          <w:rFonts w:ascii="Times New Roman CYR" w:eastAsia="Times New Roman" w:hAnsi="Times New Roman CYR" w:cs="Times New Roman CYR"/>
          <w:color w:val="000000"/>
          <w:sz w:val="12"/>
          <w:szCs w:val="12"/>
        </w:rPr>
        <w:t xml:space="preserve">В соответствии с </w:t>
      </w:r>
      <w:hyperlink r:id="rId10" w:history="1">
        <w:r w:rsidRPr="009E1D92">
          <w:rPr>
            <w:rFonts w:ascii="Times New Roman CYR" w:eastAsia="Times New Roman" w:hAnsi="Times New Roman CYR" w:cs="Times New Roman CYR"/>
            <w:color w:val="000000"/>
            <w:sz w:val="12"/>
            <w:szCs w:val="12"/>
          </w:rPr>
          <w:t>Федеральным Законом</w:t>
        </w:r>
      </w:hyperlink>
      <w:r w:rsidRPr="009E1D92">
        <w:rPr>
          <w:rFonts w:ascii="Times New Roman CYR" w:eastAsia="Times New Roman" w:hAnsi="Times New Roman CYR" w:cs="Times New Roman CYR"/>
          <w:color w:val="000000"/>
          <w:sz w:val="12"/>
          <w:szCs w:val="12"/>
        </w:rPr>
        <w:t xml:space="preserve"> от 06.10.2003 N 131-ФЗ "Об общих принципах организации местного самоуправления в Российской Федерации", руководствуясь Правилами формирования и ведения реестра мест (площадок) накопления твердых коммунальных отходов, требованиями к его содержанию, утвержденными </w:t>
      </w:r>
      <w:hyperlink r:id="rId11" w:history="1">
        <w:r w:rsidRPr="009E1D92">
          <w:rPr>
            <w:rFonts w:ascii="Times New Roman CYR" w:eastAsia="Times New Roman" w:hAnsi="Times New Roman CYR" w:cs="Times New Roman CYR"/>
            <w:color w:val="000000"/>
            <w:sz w:val="12"/>
            <w:szCs w:val="12"/>
          </w:rPr>
          <w:t>постановлением</w:t>
        </w:r>
      </w:hyperlink>
      <w:r w:rsidRPr="009E1D92">
        <w:rPr>
          <w:rFonts w:ascii="Times New Roman CYR" w:eastAsia="Times New Roman" w:hAnsi="Times New Roman CYR" w:cs="Times New Roman CYR"/>
          <w:color w:val="000000"/>
          <w:sz w:val="12"/>
          <w:szCs w:val="12"/>
        </w:rPr>
        <w:t xml:space="preserve"> Правительства Российской Федерации от 31.08.2018 года N 1039, Постановлением Правительства Новгородской области от 27.06.2018 «Об утверждении Порядка накопления твердых коммунальных отходов (в том числе</w:t>
      </w:r>
      <w:proofErr w:type="gramEnd"/>
      <w:r w:rsidRPr="009E1D92">
        <w:rPr>
          <w:rFonts w:ascii="Times New Roman CYR" w:eastAsia="Times New Roman" w:hAnsi="Times New Roman CYR" w:cs="Times New Roman CYR"/>
          <w:color w:val="000000"/>
          <w:sz w:val="12"/>
          <w:szCs w:val="12"/>
        </w:rPr>
        <w:t xml:space="preserve"> их раздельного накопления) на территории Новгородской области»,</w:t>
      </w:r>
    </w:p>
    <w:p w:rsidR="009E1D92" w:rsidRPr="009E1D92" w:rsidRDefault="009E1D92" w:rsidP="009E1D9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2"/>
          <w:szCs w:val="12"/>
        </w:rPr>
      </w:pPr>
      <w:r w:rsidRPr="009E1D92">
        <w:rPr>
          <w:rFonts w:ascii="Times New Roman CYR" w:eastAsia="Times New Roman" w:hAnsi="Times New Roman CYR" w:cs="Times New Roman CYR"/>
          <w:color w:val="000000"/>
          <w:sz w:val="12"/>
          <w:szCs w:val="12"/>
        </w:rPr>
        <w:t>Администрация Новорахинского сельского  поселения</w:t>
      </w:r>
      <w:r>
        <w:rPr>
          <w:rFonts w:ascii="Times New Roman CYR" w:eastAsia="Times New Roman" w:hAnsi="Times New Roman CYR" w:cs="Times New Roman CYR"/>
          <w:color w:val="000000"/>
          <w:sz w:val="12"/>
          <w:szCs w:val="12"/>
        </w:rPr>
        <w:t xml:space="preserve">   </w:t>
      </w:r>
      <w:r w:rsidRPr="009E1D92">
        <w:rPr>
          <w:rFonts w:ascii="Times New Roman CYR" w:eastAsia="Times New Roman" w:hAnsi="Times New Roman CYR" w:cs="Times New Roman CYR"/>
          <w:color w:val="000000"/>
          <w:sz w:val="12"/>
          <w:szCs w:val="12"/>
        </w:rPr>
        <w:t xml:space="preserve"> </w:t>
      </w:r>
      <w:r w:rsidRPr="009E1D92">
        <w:rPr>
          <w:rFonts w:ascii="Times New Roman CYR" w:eastAsia="Times New Roman" w:hAnsi="Times New Roman CYR" w:cs="Times New Roman CYR"/>
          <w:b/>
          <w:sz w:val="12"/>
          <w:szCs w:val="12"/>
        </w:rPr>
        <w:t>ПОСТАНОВЛЯЕТ:</w:t>
      </w:r>
    </w:p>
    <w:p w:rsidR="009E1D92" w:rsidRPr="009E1D92" w:rsidRDefault="009E1D92" w:rsidP="009E1D92">
      <w:pPr>
        <w:numPr>
          <w:ilvl w:val="0"/>
          <w:numId w:val="24"/>
        </w:numPr>
        <w:spacing w:after="0" w:line="240" w:lineRule="auto"/>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Утвердить  прилагаемые Правила обустройства мест (площадок) </w:t>
      </w:r>
    </w:p>
    <w:p w:rsidR="009E1D92" w:rsidRPr="009E1D92" w:rsidRDefault="009E1D92" w:rsidP="009E1D92">
      <w:pPr>
        <w:spacing w:after="0" w:line="240" w:lineRule="auto"/>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накопления твердых коммунальных отходов и ведения их реестра  на территории Новорахинского сельского поселения.</w:t>
      </w:r>
    </w:p>
    <w:p w:rsidR="009E1D92" w:rsidRPr="009E1D92" w:rsidRDefault="009E1D92" w:rsidP="009E1D92">
      <w:pPr>
        <w:spacing w:after="0" w:line="240" w:lineRule="auto"/>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2. </w:t>
      </w:r>
      <w:proofErr w:type="gramStart"/>
      <w:r w:rsidRPr="009E1D92">
        <w:rPr>
          <w:rFonts w:ascii="Times New Roman" w:eastAsia="Times New Roman" w:hAnsi="Times New Roman" w:cs="Times New Roman"/>
          <w:sz w:val="12"/>
          <w:szCs w:val="12"/>
        </w:rPr>
        <w:t>Контроль за</w:t>
      </w:r>
      <w:proofErr w:type="gramEnd"/>
      <w:r w:rsidRPr="009E1D92">
        <w:rPr>
          <w:rFonts w:ascii="Times New Roman" w:eastAsia="Times New Roman" w:hAnsi="Times New Roman" w:cs="Times New Roman"/>
          <w:sz w:val="12"/>
          <w:szCs w:val="12"/>
        </w:rPr>
        <w:t xml:space="preserve"> исполнением настоящего постановления оставляю за собой.</w:t>
      </w:r>
    </w:p>
    <w:p w:rsidR="009E1D92" w:rsidRPr="009E1D92" w:rsidRDefault="009E1D92" w:rsidP="009E1D92">
      <w:pPr>
        <w:spacing w:after="0" w:line="240" w:lineRule="auto"/>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 Настоящее постановление вступает в силу после его официального опубликования и распространяется на правоотношения, возникшие с 01.01.2019 года.</w:t>
      </w:r>
    </w:p>
    <w:p w:rsidR="009E1D92" w:rsidRPr="009E1D92" w:rsidRDefault="009E1D92" w:rsidP="009E1D92">
      <w:pPr>
        <w:spacing w:after="0" w:line="240" w:lineRule="auto"/>
        <w:ind w:firstLine="708"/>
        <w:jc w:val="both"/>
        <w:rPr>
          <w:rFonts w:ascii="Times New Roman" w:eastAsia="Lucida Sans Unicode" w:hAnsi="Times New Roman" w:cs="Times New Roman"/>
          <w:kern w:val="2"/>
          <w:sz w:val="12"/>
          <w:szCs w:val="12"/>
          <w:lang w:eastAsia="hi-IN" w:bidi="hi-IN"/>
        </w:rPr>
      </w:pPr>
      <w:r w:rsidRPr="009E1D92">
        <w:rPr>
          <w:rFonts w:ascii="Times New Roman" w:eastAsia="Times New Roman" w:hAnsi="Times New Roman" w:cs="Times New Roman"/>
          <w:sz w:val="12"/>
          <w:szCs w:val="12"/>
        </w:rPr>
        <w:t>4</w:t>
      </w:r>
      <w:r w:rsidRPr="009E1D92">
        <w:rPr>
          <w:rFonts w:ascii="Times New Roman" w:eastAsia="Lucida Sans Unicode" w:hAnsi="Times New Roman" w:cs="Times New Roman"/>
          <w:kern w:val="2"/>
          <w:sz w:val="12"/>
          <w:szCs w:val="12"/>
          <w:lang w:eastAsia="hi-IN" w:bidi="hi-IN"/>
        </w:rPr>
        <w:t xml:space="preserve">.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9E1D92">
        <w:rPr>
          <w:rFonts w:ascii="Times New Roman" w:eastAsia="Lucida Sans Unicode" w:hAnsi="Times New Roman" w:cs="Times New Roman"/>
          <w:kern w:val="2"/>
          <w:sz w:val="12"/>
          <w:szCs w:val="12"/>
          <w:lang w:eastAsia="hi-IN" w:bidi="hi-IN"/>
        </w:rPr>
        <w:t>–т</w:t>
      </w:r>
      <w:proofErr w:type="gramEnd"/>
      <w:r w:rsidRPr="009E1D92">
        <w:rPr>
          <w:rFonts w:ascii="Times New Roman" w:eastAsia="Lucida Sans Unicode" w:hAnsi="Times New Roman" w:cs="Times New Roman"/>
          <w:kern w:val="2"/>
          <w:sz w:val="12"/>
          <w:szCs w:val="12"/>
          <w:lang w:eastAsia="hi-IN" w:bidi="hi-IN"/>
        </w:rPr>
        <w:t>елекоммуникационной сети «Интернет».</w:t>
      </w:r>
    </w:p>
    <w:p w:rsidR="009E1D92" w:rsidRPr="009E1D92" w:rsidRDefault="009E1D92" w:rsidP="009E1D92">
      <w:pPr>
        <w:spacing w:after="0" w:line="240" w:lineRule="auto"/>
        <w:jc w:val="right"/>
        <w:rPr>
          <w:rFonts w:ascii="Times New Roman" w:eastAsia="Times New Roman" w:hAnsi="Times New Roman" w:cs="Times New Roman"/>
          <w:b/>
          <w:i/>
          <w:sz w:val="12"/>
          <w:szCs w:val="12"/>
        </w:rPr>
      </w:pPr>
      <w:r w:rsidRPr="009E1D92">
        <w:rPr>
          <w:rFonts w:ascii="Times New Roman" w:eastAsia="Times New Roman" w:hAnsi="Times New Roman" w:cs="Times New Roman"/>
          <w:b/>
          <w:i/>
          <w:sz w:val="12"/>
          <w:szCs w:val="12"/>
        </w:rPr>
        <w:t>Глава администрации               Г.Н. Григорьев</w:t>
      </w:r>
    </w:p>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Утверждены </w:t>
      </w:r>
    </w:p>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постановлением Администрации Новорахинского </w:t>
      </w:r>
    </w:p>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сельского поселения от 04.07.2019 № 105 </w:t>
      </w:r>
    </w:p>
    <w:p w:rsidR="009E1D92" w:rsidRPr="009E1D92" w:rsidRDefault="009E1D92" w:rsidP="009E1D92">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color w:val="26282F"/>
          <w:sz w:val="12"/>
          <w:szCs w:val="12"/>
        </w:rPr>
      </w:pPr>
      <w:r w:rsidRPr="009E1D92">
        <w:rPr>
          <w:rFonts w:ascii="Times New Roman CYR" w:eastAsia="Times New Roman" w:hAnsi="Times New Roman CYR" w:cs="Times New Roman CYR"/>
          <w:b/>
          <w:bCs/>
          <w:color w:val="26282F"/>
          <w:sz w:val="12"/>
          <w:szCs w:val="12"/>
        </w:rPr>
        <w:t>Правила обустройства мест (площадок) накопления твердых коммунальных отходов и ведения их реестра  на территории Новорахинского сельского поселения</w:t>
      </w:r>
    </w:p>
    <w:p w:rsidR="009E1D92" w:rsidRPr="009E1D92" w:rsidRDefault="009E1D92" w:rsidP="009E1D92">
      <w:pPr>
        <w:pStyle w:val="aa"/>
        <w:jc w:val="center"/>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I. Общие положения</w:t>
      </w:r>
    </w:p>
    <w:p w:rsidR="009E1D92" w:rsidRPr="009E1D92" w:rsidRDefault="009E1D92" w:rsidP="009E1D92">
      <w:pPr>
        <w:pStyle w:val="aa"/>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1.1. Настоящие Правила обустройства мест (площадок) накопления твердых коммунальных отходов и ведения их реестра  на территории Новорахинского сельского поселения определяют порядок создания мест (площадок) накопления твердых коммунальных отходов (далее Правила), формирования и ведения реестра мест (площадок) накопления твердых коммунальных отходов, требования к содержанию указанного реестра.</w:t>
      </w:r>
    </w:p>
    <w:p w:rsidR="009E1D92" w:rsidRPr="009E1D92" w:rsidRDefault="009E1D92" w:rsidP="009E1D92">
      <w:pPr>
        <w:pStyle w:val="aa"/>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1.2.Место (площадка) для сбора и накопления твердых коммунальных отходов (далее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а также  Правилами благоустройства Новорахинского сельского поселения.</w:t>
      </w:r>
    </w:p>
    <w:p w:rsidR="009E1D92" w:rsidRPr="009E1D92" w:rsidRDefault="009E1D92" w:rsidP="009E1D92">
      <w:pPr>
        <w:spacing w:after="0" w:line="240" w:lineRule="auto"/>
        <w:jc w:val="center"/>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II. Порядок создания мест (площадок) накопления тверды</w:t>
      </w:r>
      <w:r>
        <w:rPr>
          <w:rFonts w:ascii="Times New Roman" w:eastAsia="Times New Roman" w:hAnsi="Times New Roman" w:cs="Times New Roman"/>
          <w:b/>
          <w:sz w:val="12"/>
          <w:szCs w:val="12"/>
        </w:rPr>
        <w:t xml:space="preserve">х </w:t>
      </w:r>
      <w:r w:rsidRPr="009E1D92">
        <w:rPr>
          <w:rFonts w:ascii="Times New Roman" w:eastAsia="Times New Roman" w:hAnsi="Times New Roman" w:cs="Times New Roman"/>
          <w:b/>
          <w:sz w:val="12"/>
          <w:szCs w:val="12"/>
        </w:rPr>
        <w:t xml:space="preserve"> коммунальных отходов</w:t>
      </w:r>
    </w:p>
    <w:p w:rsidR="009E1D92" w:rsidRPr="009E1D92" w:rsidRDefault="009E1D92" w:rsidP="009E1D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 xml:space="preserve">2.1. Места (площадки) накопления ТКО создаются путём принятия решения  уполномоченным органом, за исключением установленных законодательством Российской Федерации случаев, когда такая обязанность лежит на других лицах. </w:t>
      </w:r>
    </w:p>
    <w:p w:rsidR="009E1D92" w:rsidRPr="009E1D92" w:rsidRDefault="009E1D92" w:rsidP="009E1D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2.2. </w:t>
      </w:r>
      <w:proofErr w:type="gramStart"/>
      <w:r w:rsidRPr="009E1D92">
        <w:rPr>
          <w:rFonts w:ascii="Times New Roman CYR" w:eastAsia="Times New Roman" w:hAnsi="Times New Roman CYR" w:cs="Times New Roman CYR"/>
          <w:sz w:val="12"/>
          <w:szCs w:val="12"/>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w:t>
      </w:r>
      <w:r w:rsidRPr="009E1D92">
        <w:rPr>
          <w:rFonts w:ascii="Times New Roman" w:eastAsia="Calibri" w:hAnsi="Times New Roman" w:cs="Times New Roman"/>
          <w:sz w:val="12"/>
          <w:szCs w:val="12"/>
          <w:lang w:eastAsia="en-US"/>
        </w:rPr>
        <w:t>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Администрацию Новорахинского сельского поселения (далее уполномоченный орган)    для принятия решения о создании</w:t>
      </w:r>
      <w:proofErr w:type="gramEnd"/>
      <w:r w:rsidRPr="009E1D92">
        <w:rPr>
          <w:rFonts w:ascii="Times New Roman" w:eastAsia="Calibri" w:hAnsi="Times New Roman" w:cs="Times New Roman"/>
          <w:sz w:val="12"/>
          <w:szCs w:val="12"/>
          <w:lang w:eastAsia="en-US"/>
        </w:rPr>
        <w:t xml:space="preserve"> мест (площадок) накопления ТКО и включения их в реестр, содержащую сведения, необходимые для формирования реестра мест накопления ТКО, указанные в части 5 статьи 13.4 Федерального закона от 24 июня 1998г. № 89-ФЗ «Об отходах производства и потребления», по форме утверждённой Администрацией Новорахинского сельского поселения</w:t>
      </w:r>
      <w:proofErr w:type="gramStart"/>
      <w:r w:rsidRPr="009E1D92">
        <w:rPr>
          <w:rFonts w:ascii="Times New Roman" w:eastAsia="Calibri" w:hAnsi="Times New Roman" w:cs="Times New Roman"/>
          <w:sz w:val="12"/>
          <w:szCs w:val="12"/>
          <w:lang w:eastAsia="en-US"/>
        </w:rPr>
        <w:t>.</w:t>
      </w:r>
      <w:proofErr w:type="gramEnd"/>
      <w:r w:rsidRPr="009E1D92">
        <w:rPr>
          <w:rFonts w:ascii="Times New Roman" w:eastAsia="Calibri" w:hAnsi="Times New Roman" w:cs="Times New Roman"/>
          <w:sz w:val="12"/>
          <w:szCs w:val="12"/>
          <w:lang w:eastAsia="en-US"/>
        </w:rPr>
        <w:t xml:space="preserve"> </w:t>
      </w:r>
      <w:proofErr w:type="gramStart"/>
      <w:r w:rsidRPr="009E1D92">
        <w:rPr>
          <w:rFonts w:ascii="Times New Roman" w:eastAsia="Calibri" w:hAnsi="Times New Roman" w:cs="Times New Roman"/>
          <w:sz w:val="12"/>
          <w:szCs w:val="12"/>
          <w:lang w:eastAsia="en-US"/>
        </w:rPr>
        <w:t>с</w:t>
      </w:r>
      <w:proofErr w:type="gramEnd"/>
      <w:r w:rsidRPr="009E1D92">
        <w:rPr>
          <w:rFonts w:ascii="Times New Roman" w:eastAsia="Calibri" w:hAnsi="Times New Roman" w:cs="Times New Roman"/>
          <w:sz w:val="12"/>
          <w:szCs w:val="12"/>
          <w:lang w:eastAsia="en-US"/>
        </w:rPr>
        <w:t>огласно приложению 1 к настоящему Порядку.</w:t>
      </w:r>
    </w:p>
    <w:p w:rsidR="009E1D92" w:rsidRPr="009E1D92" w:rsidRDefault="009E1D92" w:rsidP="009E1D92">
      <w:pPr>
        <w:spacing w:after="0" w:line="240" w:lineRule="auto"/>
        <w:ind w:firstLine="709"/>
        <w:jc w:val="both"/>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2.3.Прием заявок осуществляется по адресу:  175450,  Новгородская область Крестецкий район,  д. Новое Рахино, д 26.</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 xml:space="preserve">2.4. Рассмотрение заявки, согласование места сбора и накопления ТКО осуществляется уполномоченным органом  в срок не позднее 10 календарных дней со дня ее поступления.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2.5.</w:t>
      </w:r>
      <w:r w:rsidRPr="009E1D92">
        <w:rPr>
          <w:rFonts w:ascii="Arial" w:eastAsia="Times New Roman" w:hAnsi="Arial" w:cs="Arial"/>
          <w:color w:val="000000"/>
          <w:sz w:val="12"/>
          <w:szCs w:val="12"/>
        </w:rPr>
        <w:t xml:space="preserve"> </w:t>
      </w:r>
      <w:r w:rsidRPr="009E1D92">
        <w:rPr>
          <w:rFonts w:ascii="Times New Roman" w:eastAsia="Times New Roman" w:hAnsi="Times New Roman" w:cs="Times New Roman"/>
          <w:color w:val="000000"/>
          <w:sz w:val="12"/>
          <w:szCs w:val="12"/>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сельское  поселение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w:eastAsia="Calibri" w:hAnsi="Times New Roman" w:cs="Times New Roman"/>
          <w:sz w:val="12"/>
          <w:szCs w:val="12"/>
          <w:lang w:eastAsia="en-US"/>
        </w:rPr>
        <w:t>2.6.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направляется соответствующее уведомление</w:t>
      </w:r>
      <w:r w:rsidRPr="009E1D92">
        <w:rPr>
          <w:rFonts w:ascii="Times New Roman CYR" w:eastAsia="Times New Roman" w:hAnsi="Times New Roman CYR" w:cs="Times New Roman CYR"/>
          <w:sz w:val="12"/>
          <w:szCs w:val="12"/>
        </w:rPr>
        <w:t>.</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2.7..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2.8.. Основаниями отказа уполномоченного органа в согласовании создания места (площадки) накопления твердых коммунальных отходов являются:</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а) несоответствие заявки установленной форме;</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2.9. О принятом решении уполномоченный орган уведомляет заявителя в срок, установленный пунктами 2.4 и 2.6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2.10.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9E1D92" w:rsidRPr="009E1D92" w:rsidRDefault="009E1D92" w:rsidP="009E1D92">
      <w:pPr>
        <w:spacing w:after="0" w:line="240" w:lineRule="auto"/>
        <w:jc w:val="center"/>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III. Правила формирования и ведения реестра</w:t>
      </w:r>
      <w:r>
        <w:rPr>
          <w:rFonts w:ascii="Times New Roman" w:eastAsia="Times New Roman" w:hAnsi="Times New Roman" w:cs="Times New Roman"/>
          <w:b/>
          <w:sz w:val="12"/>
          <w:szCs w:val="12"/>
        </w:rPr>
        <w:t xml:space="preserve"> </w:t>
      </w:r>
      <w:r w:rsidRPr="009E1D92">
        <w:rPr>
          <w:rFonts w:ascii="Times New Roman" w:eastAsia="Times New Roman" w:hAnsi="Times New Roman" w:cs="Times New Roman"/>
          <w:b/>
          <w:sz w:val="12"/>
          <w:szCs w:val="12"/>
        </w:rPr>
        <w:t>мест (площадок) накопления твердых коммунальных отходов,</w:t>
      </w:r>
      <w:r>
        <w:rPr>
          <w:rFonts w:ascii="Times New Roman" w:eastAsia="Times New Roman" w:hAnsi="Times New Roman" w:cs="Times New Roman"/>
          <w:b/>
          <w:sz w:val="12"/>
          <w:szCs w:val="12"/>
        </w:rPr>
        <w:t xml:space="preserve"> </w:t>
      </w:r>
      <w:r w:rsidRPr="009E1D92">
        <w:rPr>
          <w:rFonts w:ascii="Times New Roman" w:eastAsia="Times New Roman" w:hAnsi="Times New Roman" w:cs="Times New Roman"/>
          <w:b/>
          <w:sz w:val="12"/>
          <w:szCs w:val="12"/>
        </w:rPr>
        <w:t>требования к его содержанию</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3.4. Реестр ведется на государственном языке Российской Федерации.</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3.5. В соответствии с пунктом 5 статьи 13.4 Федерального закона "Об отходах производства и потребления" реестр включает в себя следующие разделы:</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данные о нахождении мест (площадок)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данные о технических характеристиках мест (площадок)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данные о собственниках мест (площадок)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3.8. Раздел "Данные о собственниках мест (площадок) накопления твердых коммунальных отходов" содержит сведения:</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E1D92" w:rsidRDefault="009E1D92" w:rsidP="009E1D92">
      <w:pPr>
        <w:widowControl w:val="0"/>
        <w:autoSpaceDE w:val="0"/>
        <w:autoSpaceDN w:val="0"/>
        <w:adjustRightInd w:val="0"/>
        <w:spacing w:after="0" w:line="240" w:lineRule="auto"/>
        <w:jc w:val="both"/>
        <w:rPr>
          <w:rFonts w:ascii="Times New Roman CYR" w:eastAsia="Times New Roman" w:hAnsi="Times New Roman CYR" w:cs="Times New Roman CYR"/>
          <w:sz w:val="12"/>
          <w:szCs w:val="12"/>
        </w:rPr>
      </w:pPr>
      <w:r>
        <w:rPr>
          <w:rFonts w:ascii="Times New Roman CYR" w:eastAsia="Times New Roman" w:hAnsi="Times New Roman CYR" w:cs="Times New Roman CYR"/>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E1D92" w:rsidRPr="00493067" w:rsidTr="009E1D92">
        <w:trPr>
          <w:trHeight w:val="420"/>
        </w:trPr>
        <w:tc>
          <w:tcPr>
            <w:tcW w:w="1397" w:type="pct"/>
            <w:hideMark/>
          </w:tcPr>
          <w:p w:rsidR="009E1D92" w:rsidRPr="00493067" w:rsidRDefault="009E1D92" w:rsidP="009E1D9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9E1D92" w:rsidRPr="00493067" w:rsidRDefault="009E1D92" w:rsidP="009E1D9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10 июля 2019 №  14  2</w:t>
            </w:r>
          </w:p>
        </w:tc>
      </w:tr>
    </w:tbl>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 xml:space="preserve">3.9. Раздел "Данные об источниках образования твердых коммунальных отходов, которые складируются в местах (на </w:t>
      </w:r>
      <w:proofErr w:type="gramStart"/>
      <w:r w:rsidRPr="009E1D92">
        <w:rPr>
          <w:rFonts w:ascii="Times New Roman CYR" w:eastAsia="Times New Roman" w:hAnsi="Times New Roman CYR" w:cs="Times New Roman CYR"/>
          <w:sz w:val="12"/>
          <w:szCs w:val="12"/>
        </w:rPr>
        <w:t xml:space="preserve">площадках) </w:t>
      </w:r>
      <w:proofErr w:type="gramEnd"/>
      <w:r w:rsidRPr="009E1D92">
        <w:rPr>
          <w:rFonts w:ascii="Times New Roman CYR" w:eastAsia="Times New Roman" w:hAnsi="Times New Roman CYR" w:cs="Times New Roman CYR"/>
          <w:sz w:val="12"/>
          <w:szCs w:val="12"/>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9E1D92">
        <w:rPr>
          <w:rFonts w:ascii="Times New Roman CYR" w:eastAsia="Times New Roman" w:hAnsi="Times New Roman CYR" w:cs="Times New Roman CYR"/>
          <w:sz w:val="12"/>
          <w:szCs w:val="12"/>
        </w:rPr>
        <w:t xml:space="preserve">площадке) </w:t>
      </w:r>
      <w:proofErr w:type="gramEnd"/>
      <w:r w:rsidRPr="009E1D92">
        <w:rPr>
          <w:rFonts w:ascii="Times New Roman CYR" w:eastAsia="Times New Roman" w:hAnsi="Times New Roman CYR" w:cs="Times New Roman CYR"/>
          <w:sz w:val="12"/>
          <w:szCs w:val="12"/>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3.15. Решение об отказе во включении сведений о месте (площадке) накопления твердых коммунальных отходов в реестр принимается в следующих случаях:</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а) несоответствие заявки о включении сведений о месте (площадке) накопления твердых коммунальных отходов в реестр установленной форме;</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б) наличие в заявке о включении сведений о месте (площадке) накопления твердых коммунальных отходов в реестр недостоверной информации;</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в) отсутствие согласования уполномоченным органом создания места (площадки) накопления твердых коммунальных отходов.</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3.17. Уполномоченный орган уведомляет заявителя о принятом решении в течение 3 рабочих дней со дня его принятия.</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22 - 27 настоящих Правил.</w:t>
      </w:r>
    </w:p>
    <w:p w:rsidR="009E1D92" w:rsidRPr="009E1D92" w:rsidRDefault="009E1D92" w:rsidP="009E1D9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2"/>
          <w:szCs w:val="12"/>
        </w:rPr>
      </w:pPr>
      <w:r w:rsidRPr="009E1D92">
        <w:rPr>
          <w:rFonts w:ascii="Times New Roman CYR" w:eastAsia="Times New Roman" w:hAnsi="Times New Roman CYR" w:cs="Times New Roman CYR"/>
          <w:sz w:val="12"/>
          <w:szCs w:val="12"/>
        </w:rPr>
        <w:t>3.19. </w:t>
      </w:r>
      <w:proofErr w:type="gramStart"/>
      <w:r w:rsidRPr="009E1D92">
        <w:rPr>
          <w:rFonts w:ascii="Times New Roman CYR" w:eastAsia="Times New Roman" w:hAnsi="Times New Roman CYR" w:cs="Times New Roman CYR"/>
          <w:sz w:val="12"/>
          <w:szCs w:val="12"/>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9E1D92" w:rsidRPr="009E1D92" w:rsidRDefault="009E1D92" w:rsidP="009E1D92">
      <w:pPr>
        <w:spacing w:after="0" w:line="240" w:lineRule="auto"/>
        <w:rPr>
          <w:rFonts w:ascii="Times New Roman" w:eastAsia="Calibri" w:hAnsi="Times New Roman" w:cs="Times New Roman"/>
          <w:sz w:val="12"/>
          <w:szCs w:val="12"/>
          <w:lang w:eastAsia="en-US"/>
        </w:rPr>
      </w:pPr>
    </w:p>
    <w:p w:rsidR="009E1D92" w:rsidRPr="009E1D92" w:rsidRDefault="009E1D92" w:rsidP="009E1D92">
      <w:pPr>
        <w:pStyle w:val="aa"/>
        <w:jc w:val="right"/>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ПРИЛОЖЕНИЕ 1</w:t>
      </w:r>
    </w:p>
    <w:p w:rsidR="009E1D92" w:rsidRPr="009E1D92" w:rsidRDefault="009E1D92" w:rsidP="009E1D92">
      <w:pPr>
        <w:pStyle w:val="aa"/>
        <w:jc w:val="right"/>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 xml:space="preserve">к Порядку определения мест сбора и </w:t>
      </w:r>
    </w:p>
    <w:p w:rsidR="009E1D92" w:rsidRPr="009E1D92" w:rsidRDefault="009E1D92" w:rsidP="009E1D92">
      <w:pPr>
        <w:pStyle w:val="aa"/>
        <w:jc w:val="right"/>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накопления твердых коммунальных отходов</w:t>
      </w:r>
    </w:p>
    <w:p w:rsidR="009E1D92" w:rsidRPr="009E1D92" w:rsidRDefault="009E1D92" w:rsidP="009E1D92">
      <w:pPr>
        <w:pStyle w:val="aa"/>
        <w:jc w:val="right"/>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на территории  Ново</w:t>
      </w:r>
      <w:r>
        <w:rPr>
          <w:rFonts w:ascii="Times New Roman" w:eastAsia="Calibri" w:hAnsi="Times New Roman" w:cs="Times New Roman"/>
          <w:sz w:val="12"/>
          <w:szCs w:val="12"/>
          <w:lang w:eastAsia="en-US"/>
        </w:rPr>
        <w:t xml:space="preserve">рахинского сельского поселения </w:t>
      </w:r>
    </w:p>
    <w:p w:rsidR="009E1D92" w:rsidRPr="009E1D92" w:rsidRDefault="009E1D92" w:rsidP="009E1D92">
      <w:pPr>
        <w:pStyle w:val="aa"/>
        <w:jc w:val="right"/>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 xml:space="preserve">В Администрацию Новорахинского сельского поселения </w:t>
      </w:r>
    </w:p>
    <w:p w:rsidR="009E1D92" w:rsidRPr="009E1D92" w:rsidRDefault="009E1D92" w:rsidP="009E1D92">
      <w:pPr>
        <w:pStyle w:val="aa"/>
        <w:jc w:val="center"/>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ЗАЯВКА</w:t>
      </w:r>
    </w:p>
    <w:p w:rsidR="009E1D92" w:rsidRPr="009E1D92" w:rsidRDefault="009E1D92" w:rsidP="009E1D92">
      <w:pPr>
        <w:pStyle w:val="aa"/>
        <w:jc w:val="center"/>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о создании места сбора и накопления ТКО и включения их в реестр</w:t>
      </w:r>
    </w:p>
    <w:p w:rsidR="009E1D92" w:rsidRPr="009E1D92" w:rsidRDefault="009E1D92" w:rsidP="009E1D92">
      <w:pPr>
        <w:pStyle w:val="aa"/>
        <w:rPr>
          <w:rFonts w:ascii="Times New Roman" w:eastAsia="Calibri" w:hAnsi="Times New Roman" w:cs="Times New Roman"/>
          <w:sz w:val="12"/>
          <w:szCs w:val="12"/>
          <w:lang w:eastAsia="en-US"/>
        </w:rPr>
      </w:pP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Заявитель 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proofErr w:type="gramStart"/>
      <w:r w:rsidRPr="009E1D92">
        <w:rPr>
          <w:rFonts w:ascii="Times New Roman" w:eastAsia="Calibri" w:hAnsi="Times New Roman" w:cs="Times New Roman"/>
          <w:sz w:val="12"/>
          <w:szCs w:val="12"/>
          <w:lang w:eastAsia="en-US"/>
        </w:rPr>
        <w:t>(для юридических лиц – полное наименование и основной государственный регистрационный</w:t>
      </w:r>
      <w:proofErr w:type="gramEnd"/>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номер записи в Едином государственном реестре юридических лиц, фактический адрес;</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 xml:space="preserve">для индивидуальных предпринимателей – фамилия, имя, отчество (при наличии), </w:t>
      </w:r>
      <w:proofErr w:type="gramStart"/>
      <w:r w:rsidRPr="009E1D92">
        <w:rPr>
          <w:rFonts w:ascii="Times New Roman" w:eastAsia="Calibri" w:hAnsi="Times New Roman" w:cs="Times New Roman"/>
          <w:sz w:val="12"/>
          <w:szCs w:val="12"/>
          <w:lang w:eastAsia="en-US"/>
        </w:rPr>
        <w:t>основной</w:t>
      </w:r>
      <w:proofErr w:type="gramEnd"/>
      <w:r w:rsidRPr="009E1D92">
        <w:rPr>
          <w:rFonts w:ascii="Times New Roman" w:eastAsia="Calibri" w:hAnsi="Times New Roman" w:cs="Times New Roman"/>
          <w:sz w:val="12"/>
          <w:szCs w:val="12"/>
          <w:lang w:eastAsia="en-US"/>
        </w:rPr>
        <w:t xml:space="preserve"> государственный</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регистрационный номер записи в Едином государственном реестре индивидуальных предпринимателей,</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адрес регистрации по месту жительства;</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для физических лиц – фамилия, имя, отчество (при наличии), серия, номер и дата выдачи паспорта или иного</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документа, удостоверяющего личность в соответствии с законодательством Российской Федерации,</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адрес регистрации по месту жительства, контактные данные) прошу согласовать место сбора и накопления ТКО, расположенного по адресу</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почтовый индекс, почтовый адрес</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_____________________________________________________________________________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и включить его в реестр мест (площадок) накопления твердых коммунальных отходов на территории сельского поселения «Поселок Софийск»</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Даю свое согласие на обработку моих персональных данных, указанных в заявке.</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Согласие действует с момента подачи заявки до моего письменного отзыва данного согласия</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_________________________________</w:t>
      </w:r>
    </w:p>
    <w:p w:rsidR="009E1D92" w:rsidRPr="009E1D92" w:rsidRDefault="009E1D92" w:rsidP="009E1D92">
      <w:pPr>
        <w:pStyle w:val="aa"/>
        <w:rPr>
          <w:rFonts w:ascii="Times New Roman" w:eastAsia="Calibri" w:hAnsi="Times New Roman" w:cs="Times New Roman"/>
          <w:sz w:val="12"/>
          <w:szCs w:val="12"/>
          <w:lang w:eastAsia="en-US"/>
        </w:rPr>
      </w:pPr>
      <w:proofErr w:type="spellStart"/>
      <w:r w:rsidRPr="009E1D92">
        <w:rPr>
          <w:rFonts w:ascii="Times New Roman" w:eastAsia="Calibri" w:hAnsi="Times New Roman" w:cs="Times New Roman"/>
          <w:sz w:val="12"/>
          <w:szCs w:val="12"/>
          <w:lang w:eastAsia="en-US"/>
        </w:rPr>
        <w:t>м.п</w:t>
      </w:r>
      <w:proofErr w:type="spellEnd"/>
      <w:r w:rsidRPr="009E1D92">
        <w:rPr>
          <w:rFonts w:ascii="Times New Roman" w:eastAsia="Calibri" w:hAnsi="Times New Roman" w:cs="Times New Roman"/>
          <w:sz w:val="12"/>
          <w:szCs w:val="12"/>
          <w:lang w:eastAsia="en-US"/>
        </w:rPr>
        <w:t xml:space="preserve">.     </w:t>
      </w:r>
      <w:r>
        <w:rPr>
          <w:rFonts w:ascii="Times New Roman" w:eastAsia="Calibri" w:hAnsi="Times New Roman" w:cs="Times New Roman"/>
          <w:sz w:val="12"/>
          <w:szCs w:val="12"/>
          <w:lang w:eastAsia="en-US"/>
        </w:rPr>
        <w:t xml:space="preserve">            (подпись заявителя)</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Приложение:</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Новорахинского сельского поселения   масштаба 1:2000;</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2. Данные о технических характеристиках мест (площадок) накопления твердых коммунальных отходов, в том числе:</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 сведения об используемом покрытии, площади, количестве размещенных и планируемых к размещению контейнеров и бункеров с указанием их объема.</w:t>
      </w:r>
    </w:p>
    <w:p w:rsidR="009E1D92" w:rsidRPr="009E1D92" w:rsidRDefault="009E1D92" w:rsidP="009E1D92">
      <w:pPr>
        <w:pStyle w:val="aa"/>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 xml:space="preserve">3. </w:t>
      </w:r>
      <w:proofErr w:type="gramStart"/>
      <w:r w:rsidRPr="009E1D92">
        <w:rPr>
          <w:rFonts w:ascii="Times New Roman" w:eastAsia="Calibri" w:hAnsi="Times New Roman" w:cs="Times New Roman"/>
          <w:sz w:val="12"/>
          <w:szCs w:val="12"/>
          <w:lang w:eastAsia="en-US"/>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9E1D92" w:rsidRPr="009E1D92" w:rsidRDefault="009E1D92" w:rsidP="009E1D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w:t>
      </w:r>
    </w:p>
    <w:p w:rsidR="00190CD0" w:rsidRDefault="00190CD0" w:rsidP="001470D9">
      <w:pPr>
        <w:spacing w:after="0" w:line="240" w:lineRule="auto"/>
        <w:jc w:val="center"/>
        <w:rPr>
          <w:rFonts w:ascii="Garamond" w:eastAsia="Times New Roman" w:hAnsi="Garamond" w:cs="Times New Roman"/>
          <w:sz w:val="14"/>
          <w:szCs w:val="14"/>
        </w:rPr>
      </w:pPr>
    </w:p>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470D9" w:rsidRDefault="001470D9" w:rsidP="001470D9">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Default="00F35D8B" w:rsidP="00190CD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9E1D92" w:rsidRPr="009E1D92" w:rsidRDefault="009E1D92" w:rsidP="009E1D92">
      <w:pPr>
        <w:spacing w:after="0" w:line="240" w:lineRule="exact"/>
        <w:jc w:val="center"/>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от 04.07.2019 № 106</w:t>
      </w:r>
    </w:p>
    <w:p w:rsidR="009E1D92" w:rsidRPr="009E1D92" w:rsidRDefault="009E1D92" w:rsidP="009E1D92">
      <w:pPr>
        <w:spacing w:after="0" w:line="240" w:lineRule="exact"/>
        <w:jc w:val="center"/>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д.Новое Рахино</w:t>
      </w:r>
    </w:p>
    <w:p w:rsidR="009E1D92" w:rsidRPr="009E1D92" w:rsidRDefault="009E1D92" w:rsidP="009E1D92">
      <w:pPr>
        <w:spacing w:after="0" w:line="240" w:lineRule="auto"/>
        <w:rPr>
          <w:rFonts w:ascii="Times New Roman" w:eastAsia="Times New Roman" w:hAnsi="Times New Roman" w:cs="Times New Roman"/>
          <w:sz w:val="12"/>
          <w:szCs w:val="12"/>
        </w:rPr>
      </w:pPr>
    </w:p>
    <w:p w:rsidR="009E1D92" w:rsidRPr="009E1D92" w:rsidRDefault="009E1D92" w:rsidP="009E1D92">
      <w:pPr>
        <w:spacing w:after="0" w:line="240" w:lineRule="auto"/>
        <w:jc w:val="center"/>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9E1D92" w:rsidRPr="009E1D92" w:rsidRDefault="009E1D92" w:rsidP="009E1D92">
      <w:pPr>
        <w:autoSpaceDE w:val="0"/>
        <w:autoSpaceDN w:val="0"/>
        <w:adjustRightInd w:val="0"/>
        <w:spacing w:after="0" w:line="240" w:lineRule="auto"/>
        <w:ind w:firstLine="540"/>
        <w:rPr>
          <w:rFonts w:ascii="Times New Roman" w:eastAsia="Times New Roman" w:hAnsi="Times New Roman" w:cs="Times New Roman"/>
          <w:sz w:val="12"/>
          <w:szCs w:val="12"/>
        </w:rPr>
      </w:pPr>
    </w:p>
    <w:p w:rsidR="009E1D92" w:rsidRPr="009E1D92" w:rsidRDefault="009E1D92" w:rsidP="009E1D92">
      <w:pPr>
        <w:autoSpaceDE w:val="0"/>
        <w:autoSpaceDN w:val="0"/>
        <w:adjustRightInd w:val="0"/>
        <w:spacing w:after="0" w:line="240" w:lineRule="auto"/>
        <w:ind w:firstLine="540"/>
        <w:rPr>
          <w:rFonts w:ascii="Times New Roman" w:eastAsia="Times New Roman" w:hAnsi="Times New Roman" w:cs="Times New Roman"/>
          <w:sz w:val="12"/>
          <w:szCs w:val="12"/>
        </w:rPr>
      </w:pPr>
    </w:p>
    <w:p w:rsidR="009E1D92" w:rsidRPr="009E1D92" w:rsidRDefault="009E1D92" w:rsidP="009E1D92">
      <w:pPr>
        <w:spacing w:after="0" w:line="240" w:lineRule="auto"/>
        <w:ind w:right="328"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от 24 июля 1998 года № 89-ФЗ «Об отходах производства и потребления», </w:t>
      </w:r>
    </w:p>
    <w:p w:rsidR="009E1D92" w:rsidRPr="009E1D92" w:rsidRDefault="009E1D92" w:rsidP="009E1D92">
      <w:pPr>
        <w:spacing w:after="0" w:line="240" w:lineRule="auto"/>
        <w:ind w:right="328"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Администрация Новорахинского сельского поселения </w:t>
      </w:r>
    </w:p>
    <w:p w:rsidR="009E1D92" w:rsidRPr="009E1D92" w:rsidRDefault="009E1D92" w:rsidP="009E1D92">
      <w:pPr>
        <w:spacing w:after="0" w:line="240" w:lineRule="auto"/>
        <w:ind w:right="328"/>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ПОСТАНОВЛЯЕТ:</w:t>
      </w:r>
    </w:p>
    <w:p w:rsidR="009E1D92" w:rsidRPr="009E1D92" w:rsidRDefault="009E1D92" w:rsidP="009E1D92">
      <w:pPr>
        <w:spacing w:after="0" w:line="240" w:lineRule="auto"/>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9E1D92" w:rsidRPr="009E1D92" w:rsidRDefault="009E1D92" w:rsidP="009E1D92">
      <w:pPr>
        <w:spacing w:after="0" w:line="240" w:lineRule="auto"/>
        <w:ind w:right="328"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2.Настоящее постановление вступает в силу после его официального опубликования.</w:t>
      </w:r>
    </w:p>
    <w:p w:rsidR="009E1D92" w:rsidRDefault="009E1D92" w:rsidP="00452ED6">
      <w:pPr>
        <w:spacing w:after="0" w:line="240" w:lineRule="auto"/>
        <w:ind w:right="328"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3.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9E1D92">
        <w:rPr>
          <w:rFonts w:ascii="Times New Roman" w:eastAsia="Times New Roman" w:hAnsi="Times New Roman" w:cs="Times New Roman"/>
          <w:sz w:val="12"/>
          <w:szCs w:val="12"/>
        </w:rPr>
        <w:t>–т</w:t>
      </w:r>
      <w:proofErr w:type="gramEnd"/>
      <w:r w:rsidRPr="009E1D92">
        <w:rPr>
          <w:rFonts w:ascii="Times New Roman" w:eastAsia="Times New Roman" w:hAnsi="Times New Roman" w:cs="Times New Roman"/>
          <w:sz w:val="12"/>
          <w:szCs w:val="12"/>
        </w:rPr>
        <w:t>елекоммуникационной сети «Интернет».</w:t>
      </w:r>
    </w:p>
    <w:p w:rsidR="00452ED6" w:rsidRPr="009E1D92" w:rsidRDefault="00452ED6" w:rsidP="00452ED6">
      <w:pPr>
        <w:spacing w:after="0" w:line="240" w:lineRule="auto"/>
        <w:ind w:right="328" w:firstLine="708"/>
        <w:jc w:val="both"/>
        <w:rPr>
          <w:rFonts w:ascii="Times New Roman" w:eastAsia="Times New Roman" w:hAnsi="Times New Roman" w:cs="Times New Roman"/>
          <w:sz w:val="12"/>
          <w:szCs w:val="12"/>
        </w:rPr>
      </w:pPr>
    </w:p>
    <w:p w:rsidR="009E1D92" w:rsidRPr="00452ED6" w:rsidRDefault="009E1D92" w:rsidP="00452ED6">
      <w:pPr>
        <w:spacing w:after="0" w:line="240" w:lineRule="auto"/>
        <w:ind w:right="328"/>
        <w:jc w:val="right"/>
        <w:rPr>
          <w:rFonts w:ascii="Times New Roman" w:eastAsia="Times New Roman" w:hAnsi="Times New Roman" w:cs="Times New Roman"/>
          <w:b/>
          <w:i/>
          <w:sz w:val="12"/>
          <w:szCs w:val="12"/>
        </w:rPr>
      </w:pPr>
      <w:r w:rsidRPr="00452ED6">
        <w:rPr>
          <w:rFonts w:ascii="Times New Roman" w:eastAsia="Times New Roman" w:hAnsi="Times New Roman" w:cs="Times New Roman"/>
          <w:b/>
          <w:i/>
          <w:sz w:val="12"/>
          <w:szCs w:val="12"/>
        </w:rPr>
        <w:t>Глава администрации               Г.Н. Григорьев</w:t>
      </w:r>
    </w:p>
    <w:p w:rsidR="009E1D92" w:rsidRPr="009E1D92" w:rsidRDefault="009E1D92" w:rsidP="009E1D92">
      <w:pPr>
        <w:spacing w:after="0" w:line="240" w:lineRule="auto"/>
        <w:ind w:right="328"/>
        <w:jc w:val="both"/>
        <w:rPr>
          <w:rFonts w:ascii="Times New Roman" w:eastAsia="Times New Roman" w:hAnsi="Times New Roman" w:cs="Times New Roman"/>
          <w:sz w:val="12"/>
          <w:szCs w:val="12"/>
        </w:rPr>
      </w:pPr>
    </w:p>
    <w:p w:rsidR="009E1D92" w:rsidRPr="009E1D92" w:rsidRDefault="009E1D92" w:rsidP="009E1D92">
      <w:pPr>
        <w:spacing w:after="0" w:line="240" w:lineRule="auto"/>
        <w:jc w:val="right"/>
        <w:rPr>
          <w:rFonts w:ascii="Times New Roman" w:eastAsia="Times New Roman" w:hAnsi="Times New Roman" w:cs="Times New Roman"/>
          <w:sz w:val="12"/>
          <w:szCs w:val="12"/>
        </w:rPr>
      </w:pPr>
    </w:p>
    <w:p w:rsidR="009E1D92" w:rsidRPr="009E1D92" w:rsidRDefault="009E1D92" w:rsidP="009E1D92">
      <w:pPr>
        <w:spacing w:after="0" w:line="240" w:lineRule="auto"/>
        <w:jc w:val="right"/>
        <w:rPr>
          <w:rFonts w:ascii="Times New Roman" w:eastAsia="Times New Roman" w:hAnsi="Times New Roman" w:cs="Times New Roman"/>
          <w:sz w:val="12"/>
          <w:szCs w:val="12"/>
        </w:rPr>
      </w:pPr>
    </w:p>
    <w:p w:rsidR="009E1D92" w:rsidRPr="009E1D92" w:rsidRDefault="009E1D92" w:rsidP="009E1D92">
      <w:pPr>
        <w:spacing w:after="0" w:line="240" w:lineRule="auto"/>
        <w:jc w:val="right"/>
        <w:rPr>
          <w:rFonts w:ascii="Times New Roman" w:eastAsia="Times New Roman" w:hAnsi="Times New Roman" w:cs="Times New Roman"/>
          <w:sz w:val="12"/>
          <w:szCs w:val="12"/>
        </w:rPr>
      </w:pPr>
    </w:p>
    <w:p w:rsidR="009E1D92" w:rsidRPr="009E1D92" w:rsidRDefault="00FE6FE0" w:rsidP="00FE6FE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w:t>
      </w:r>
      <w:bookmarkStart w:id="0" w:name="_GoBack"/>
      <w:bookmarkEnd w:id="0"/>
    </w:p>
    <w:p w:rsidR="009E1D92" w:rsidRPr="009E1D92" w:rsidRDefault="009E1D92" w:rsidP="009E1D92">
      <w:pPr>
        <w:spacing w:after="0" w:line="240" w:lineRule="auto"/>
        <w:jc w:val="right"/>
        <w:rPr>
          <w:rFonts w:ascii="Times New Roman" w:eastAsia="Times New Roman" w:hAnsi="Times New Roman" w:cs="Times New Roman"/>
          <w:sz w:val="12"/>
          <w:szCs w:val="12"/>
        </w:rPr>
      </w:pPr>
    </w:p>
    <w:p w:rsidR="009E1D92" w:rsidRPr="009E1D92" w:rsidRDefault="009E1D92" w:rsidP="009E1D92">
      <w:pPr>
        <w:spacing w:after="0" w:line="240" w:lineRule="auto"/>
        <w:jc w:val="right"/>
        <w:rPr>
          <w:rFonts w:ascii="Times New Roman" w:eastAsia="Times New Roman" w:hAnsi="Times New Roman" w:cs="Times New Roman"/>
          <w:sz w:val="12"/>
          <w:szCs w:val="12"/>
        </w:rPr>
      </w:pPr>
    </w:p>
    <w:p w:rsidR="009E1D92" w:rsidRPr="009E1D92" w:rsidRDefault="009E1D92" w:rsidP="00452ED6">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52ED6" w:rsidRPr="00493067" w:rsidTr="00452ED6">
        <w:trPr>
          <w:trHeight w:val="420"/>
        </w:trPr>
        <w:tc>
          <w:tcPr>
            <w:tcW w:w="1409" w:type="pct"/>
            <w:hideMark/>
          </w:tcPr>
          <w:p w:rsidR="00452ED6" w:rsidRPr="00493067" w:rsidRDefault="00452ED6" w:rsidP="00452ED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591" w:type="pct"/>
            <w:hideMark/>
          </w:tcPr>
          <w:p w:rsidR="00452ED6" w:rsidRPr="00493067" w:rsidRDefault="00452ED6" w:rsidP="00452ED6">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3</w:t>
            </w:r>
          </w:p>
        </w:tc>
      </w:tr>
    </w:tbl>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Утвержден </w:t>
      </w:r>
    </w:p>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постановлением  Администрации </w:t>
      </w:r>
    </w:p>
    <w:p w:rsidR="009E1D92" w:rsidRPr="009E1D92" w:rsidRDefault="009E1D92" w:rsidP="009E1D92">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Новорахинского сельского поселения</w:t>
      </w:r>
    </w:p>
    <w:p w:rsidR="009E1D92" w:rsidRPr="009E1D92" w:rsidRDefault="009E1D92" w:rsidP="00452ED6">
      <w:pPr>
        <w:spacing w:after="0" w:line="240" w:lineRule="auto"/>
        <w:jc w:val="right"/>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от 04.07.2019 № 106</w:t>
      </w:r>
    </w:p>
    <w:p w:rsidR="009E1D92" w:rsidRPr="009E1D92" w:rsidRDefault="009E1D92" w:rsidP="009E1D92">
      <w:pPr>
        <w:autoSpaceDE w:val="0"/>
        <w:autoSpaceDN w:val="0"/>
        <w:adjustRightInd w:val="0"/>
        <w:spacing w:after="0" w:line="240" w:lineRule="auto"/>
        <w:jc w:val="center"/>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АДМИНИСТРАТИВНЫЙ РЕГЛАМЕНТ</w:t>
      </w:r>
    </w:p>
    <w:p w:rsidR="009E1D92" w:rsidRPr="009E1D92" w:rsidRDefault="009E1D92" w:rsidP="009E1D92">
      <w:pPr>
        <w:autoSpaceDE w:val="0"/>
        <w:autoSpaceDN w:val="0"/>
        <w:adjustRightInd w:val="0"/>
        <w:spacing w:after="0" w:line="240" w:lineRule="auto"/>
        <w:ind w:firstLine="540"/>
        <w:jc w:val="center"/>
        <w:outlineLvl w:val="0"/>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ПО ПРЕДОСТАВЛЕНИЮ МУНИЦИПАЛЬНОЙ УСЛУГИ «ВНЕСЕНИЕ В РЕЕСТР СВЕДЕНИЙ О СОЗДАНИИ МЕСТА (ПЛОЩАДКИ) НАКОПЛЕНИЯ ТВЕРДЫХ КОММУНАЛЬНЫХ ОТХОДОВ»</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p>
    <w:p w:rsidR="009E1D92" w:rsidRPr="00452ED6" w:rsidRDefault="009E1D92" w:rsidP="00452ED6">
      <w:pPr>
        <w:autoSpaceDE w:val="0"/>
        <w:autoSpaceDN w:val="0"/>
        <w:adjustRightInd w:val="0"/>
        <w:spacing w:after="0" w:line="240" w:lineRule="auto"/>
        <w:jc w:val="center"/>
        <w:outlineLvl w:val="1"/>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1. ОБЩИЕ ПОЛОЖЕНИЯ</w:t>
      </w:r>
    </w:p>
    <w:p w:rsidR="009E1D92" w:rsidRPr="009E1D92" w:rsidRDefault="009E1D92" w:rsidP="009E1D92">
      <w:pPr>
        <w:autoSpaceDE w:val="0"/>
        <w:autoSpaceDN w:val="0"/>
        <w:adjustRightInd w:val="0"/>
        <w:spacing w:after="0" w:line="240" w:lineRule="auto"/>
        <w:ind w:firstLine="709"/>
        <w:jc w:val="both"/>
        <w:outlineLvl w:val="0"/>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1.1. Предмет регулирования регламента</w:t>
      </w:r>
    </w:p>
    <w:p w:rsidR="009E1D92" w:rsidRPr="009E1D92" w:rsidRDefault="009E1D92" w:rsidP="009E1D92">
      <w:pPr>
        <w:autoSpaceDE w:val="0"/>
        <w:autoSpaceDN w:val="0"/>
        <w:adjustRightInd w:val="0"/>
        <w:spacing w:after="0" w:line="240" w:lineRule="auto"/>
        <w:ind w:firstLine="709"/>
        <w:jc w:val="both"/>
        <w:outlineLvl w:val="0"/>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9E1D92" w:rsidRPr="009E1D92" w:rsidRDefault="009E1D92" w:rsidP="009E1D92">
      <w:pPr>
        <w:autoSpaceDE w:val="0"/>
        <w:autoSpaceDN w:val="0"/>
        <w:adjustRightInd w:val="0"/>
        <w:spacing w:after="0" w:line="240" w:lineRule="auto"/>
        <w:ind w:firstLine="709"/>
        <w:jc w:val="both"/>
        <w:outlineLvl w:val="0"/>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1.2. Круг заявителей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(площадок) накопления твердых коммунальных</w:t>
      </w:r>
      <w:proofErr w:type="gramEnd"/>
      <w:r w:rsidRPr="009E1D92">
        <w:rPr>
          <w:rFonts w:ascii="Times New Roman" w:eastAsia="Times New Roman" w:hAnsi="Times New Roman" w:cs="Times New Roman"/>
          <w:sz w:val="12"/>
          <w:szCs w:val="12"/>
        </w:rPr>
        <w:t xml:space="preserve"> отходов Новорахинского сельского поселения Крестецкого  района Новгородской области (далее - заявка, Реестр соответственно), либо их представители, действующие в силу полномочий, основанных на доверенности или иных законных основаниях (далее - заявители).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  Требования к порядку  информирования о предоставлении муниципальной услуги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Информация о порядке предоставления муниципальной услуги представляется:</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непосредственно специалистами уполномоченного органа при личном обращении;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специалистами уполномоченного органа с использованием средств почтовой, телефонной связи, электронной почты;</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посредством размещения в информационно-телекоммуникационных сетях общего использования, в том числе, в сети «Интернет», публикации в средствах массовой информации, а также в федеральной государственной информационной системе «Единый портал государственных и муниципальных услуг (функций).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1.3.1.Адрес места нахождения  уполномоченного органа:</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Администрации Новорахинского сельского поселения,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175450, Новгородская область, Крестецкий район, д.Новое Рахино, д.26.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Адрес электронной почты:</w:t>
      </w:r>
      <w:proofErr w:type="gramStart"/>
      <w:r w:rsidRPr="009E1D92">
        <w:rPr>
          <w:rFonts w:ascii="Times New Roman" w:eastAsia="Times New Roman" w:hAnsi="Times New Roman" w:cs="Times New Roman"/>
          <w:sz w:val="12"/>
          <w:szCs w:val="12"/>
        </w:rPr>
        <w:t xml:space="preserve"> :</w:t>
      </w:r>
      <w:proofErr w:type="gramEnd"/>
      <w:r w:rsidRPr="009E1D92">
        <w:rPr>
          <w:rFonts w:ascii="Times New Roman" w:eastAsia="Times New Roman" w:hAnsi="Times New Roman" w:cs="Times New Roman"/>
          <w:sz w:val="12"/>
          <w:szCs w:val="12"/>
        </w:rPr>
        <w:t xml:space="preserve"> adm-novrahino@mail.ru</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Адрес официального сайта в сети Интернет: http://adm-novoerahino.ru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Телефоны уполномоченного органа для справок (консультаций):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тел./факс: Тел. 8(81659) 51-236/51-295</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В рамках информирования заявителей о порядке предоставления государственной (муниципальной) услуги функционируют информационные порталы:</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региональная государственная информационная система «Портал государственных и муниципальных услуг (функций) Новгородской области»: http://uslugi.novreg.ru;</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федеральная государственная информационная система «Единый портал государственных и муниципальных услуг (функций)»: http://www.gosuslugi.ru.</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График (режим) приёма Заявителей по вопросам предоставления муниципальной услуги специалистами уполномоченного органа: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Понедельник  8.00 – 17.00 (перерыв 13.00-14.00)</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Вторник          8.00 – 17.00 (перерыв 13.00-14.00)</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Среда              8.00 – 17.00 (перерыв 13.00-14.00)</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Четверг           8.00 – 17.00 (перерыв 13.00-14.00)</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Пятница          8.00 – 17.00 (перерыв 13.00-14.00)</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суббота, воскресенье — выходные дни.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Основными требованиями к информированию заявителей являются: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достоверность представляемой информации;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четкость изложения информации;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полнота информирования;</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наглядность форм представляемой информации;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удобство и доступность получения информации;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оперативность представления информации.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Консультации по вопросам предоставления муниципальной услуги осуществляются уполномоченным специалистом Администрации Новорахинского сельского поселения (далее  -  специалист) и  специалистами государственного областного автономного учреждения «Многофункциональный центр предоставления государственных и муниципальных услуг» (далее МФЦ) при личном контакте с заявителями, а также с использованием средств «Интернет», почтовой, телефонной связи и посредством электронной почты;</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посредством размещения в информационно-телекоммуникационной сети «Интернет» на сайте Администрации Новорахинского сельского поселения (далее-Администрация поселения) и федеральной государственной информационной системе «Единый портал государственных и муниципальных услуг (функций)».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При ответах на телефонные звонки и обращения граждан по вопросу получения муниципальной услуги специалисты обязаны:</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подробно в корректной форме информировать заинтересованное лицо о порядке получения муниципальной услуги;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при невозможности самостоятельно ответить на поставленные вопросы, переадресовать звонок заявителя на другого специалиста;</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соблюдать права и законные интересы заявителей.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Консультации предоставляются по следующим вопросам:</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перечню документов, необходимых для предоставления муниципальной услуги, комплектности (достаточности) представленных документов;</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источнику получения документов, необходимых для предоставления муниципальной услуги (орган, организация и их местонахождение);</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времени приёма и выдачи документов;</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срокам предоставления муниципальной услуги;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порядку обжалования действий (бездействия) и решений, осуществляемых и принимаемых в ходе предоставления муниципальной услуги.</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Консультации и приём специалистами граждан осуществляются в соответствии с режимом работы Администрации поселения и МФЦ, указанным в пункте 1.3.1 и 1.3.2. настоящего Регламента;</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1.3.2. Особенности предоставления муниципальной услуги на базе многофункционального центра</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Административные действия ответственных специалистов Администрации района, предусмотренные настоящим Регламентом, могут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(далее-МФЦ) на основании постановлений Администрации района или подписанных соглашений.</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Местонахождение МФЦ:</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Новгородская область, Крестецкий район, </w:t>
      </w:r>
      <w:proofErr w:type="spellStart"/>
      <w:r w:rsidRPr="009E1D92">
        <w:rPr>
          <w:rFonts w:ascii="Times New Roman" w:eastAsia="Times New Roman" w:hAnsi="Times New Roman" w:cs="Times New Roman"/>
          <w:sz w:val="12"/>
          <w:szCs w:val="12"/>
        </w:rPr>
        <w:t>с</w:t>
      </w:r>
      <w:proofErr w:type="gramStart"/>
      <w:r w:rsidRPr="009E1D92">
        <w:rPr>
          <w:rFonts w:ascii="Times New Roman" w:eastAsia="Times New Roman" w:hAnsi="Times New Roman" w:cs="Times New Roman"/>
          <w:sz w:val="12"/>
          <w:szCs w:val="12"/>
        </w:rPr>
        <w:t>.Я</w:t>
      </w:r>
      <w:proofErr w:type="gramEnd"/>
      <w:r w:rsidRPr="009E1D92">
        <w:rPr>
          <w:rFonts w:ascii="Times New Roman" w:eastAsia="Times New Roman" w:hAnsi="Times New Roman" w:cs="Times New Roman"/>
          <w:sz w:val="12"/>
          <w:szCs w:val="12"/>
        </w:rPr>
        <w:t>мская</w:t>
      </w:r>
      <w:proofErr w:type="spellEnd"/>
      <w:r w:rsidRPr="009E1D92">
        <w:rPr>
          <w:rFonts w:ascii="Times New Roman" w:eastAsia="Times New Roman" w:hAnsi="Times New Roman" w:cs="Times New Roman"/>
          <w:sz w:val="12"/>
          <w:szCs w:val="12"/>
        </w:rPr>
        <w:t xml:space="preserve"> Слобода, </w:t>
      </w:r>
      <w:proofErr w:type="spellStart"/>
      <w:r w:rsidRPr="009E1D92">
        <w:rPr>
          <w:rFonts w:ascii="Times New Roman" w:eastAsia="Times New Roman" w:hAnsi="Times New Roman" w:cs="Times New Roman"/>
          <w:sz w:val="12"/>
          <w:szCs w:val="12"/>
        </w:rPr>
        <w:t>ул.Ямская</w:t>
      </w:r>
      <w:proofErr w:type="spellEnd"/>
      <w:r w:rsidRPr="009E1D92">
        <w:rPr>
          <w:rFonts w:ascii="Times New Roman" w:eastAsia="Times New Roman" w:hAnsi="Times New Roman" w:cs="Times New Roman"/>
          <w:sz w:val="12"/>
          <w:szCs w:val="12"/>
        </w:rPr>
        <w:t>, д.№ 21.</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Почтовый адрес: 175460, Новгородская область, Крестецкий район, </w:t>
      </w:r>
      <w:proofErr w:type="spellStart"/>
      <w:r w:rsidRPr="009E1D92">
        <w:rPr>
          <w:rFonts w:ascii="Times New Roman" w:eastAsia="Times New Roman" w:hAnsi="Times New Roman" w:cs="Times New Roman"/>
          <w:sz w:val="12"/>
          <w:szCs w:val="12"/>
        </w:rPr>
        <w:t>с</w:t>
      </w:r>
      <w:proofErr w:type="gramStart"/>
      <w:r w:rsidRPr="009E1D92">
        <w:rPr>
          <w:rFonts w:ascii="Times New Roman" w:eastAsia="Times New Roman" w:hAnsi="Times New Roman" w:cs="Times New Roman"/>
          <w:sz w:val="12"/>
          <w:szCs w:val="12"/>
        </w:rPr>
        <w:t>.Я</w:t>
      </w:r>
      <w:proofErr w:type="gramEnd"/>
      <w:r w:rsidRPr="009E1D92">
        <w:rPr>
          <w:rFonts w:ascii="Times New Roman" w:eastAsia="Times New Roman" w:hAnsi="Times New Roman" w:cs="Times New Roman"/>
          <w:sz w:val="12"/>
          <w:szCs w:val="12"/>
        </w:rPr>
        <w:t>мская</w:t>
      </w:r>
      <w:proofErr w:type="spellEnd"/>
      <w:r w:rsidRPr="009E1D92">
        <w:rPr>
          <w:rFonts w:ascii="Times New Roman" w:eastAsia="Times New Roman" w:hAnsi="Times New Roman" w:cs="Times New Roman"/>
          <w:sz w:val="12"/>
          <w:szCs w:val="12"/>
        </w:rPr>
        <w:t xml:space="preserve"> Слобода, </w:t>
      </w:r>
      <w:proofErr w:type="spellStart"/>
      <w:r w:rsidRPr="009E1D92">
        <w:rPr>
          <w:rFonts w:ascii="Times New Roman" w:eastAsia="Times New Roman" w:hAnsi="Times New Roman" w:cs="Times New Roman"/>
          <w:sz w:val="12"/>
          <w:szCs w:val="12"/>
        </w:rPr>
        <w:t>ул.Ямская</w:t>
      </w:r>
      <w:proofErr w:type="spellEnd"/>
      <w:r w:rsidRPr="009E1D92">
        <w:rPr>
          <w:rFonts w:ascii="Times New Roman" w:eastAsia="Times New Roman" w:hAnsi="Times New Roman" w:cs="Times New Roman"/>
          <w:sz w:val="12"/>
          <w:szCs w:val="12"/>
        </w:rPr>
        <w:t>, д.№ 21.</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Телефон/факс: 8 (81659) 5-44-69.</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Адрес интернет-сайта: www.mfc53.novreg.ru </w:t>
      </w:r>
    </w:p>
    <w:p w:rsidR="009E1D92" w:rsidRPr="009E1D92" w:rsidRDefault="009E1D92" w:rsidP="009E1D92">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Адрес электронной почты: </w:t>
      </w:r>
      <w:proofErr w:type="spellStart"/>
      <w:r w:rsidRPr="009E1D92">
        <w:rPr>
          <w:rFonts w:ascii="Times New Roman" w:eastAsia="Times New Roman" w:hAnsi="Times New Roman" w:cs="Times New Roman"/>
          <w:sz w:val="12"/>
          <w:szCs w:val="12"/>
        </w:rPr>
        <w:t>mfckrestcy</w:t>
      </w:r>
      <w:proofErr w:type="spellEnd"/>
      <w:r w:rsidRPr="009E1D92">
        <w:rPr>
          <w:rFonts w:ascii="Times New Roman" w:eastAsia="Times New Roman" w:hAnsi="Times New Roman" w:cs="Times New Roman"/>
          <w:sz w:val="12"/>
          <w:szCs w:val="12"/>
        </w:rPr>
        <w:t xml:space="preserve"> @novreg.ru».</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9E1D92">
        <w:rPr>
          <w:rFonts w:ascii="Times New Roman" w:eastAsia="Times New Roman" w:hAnsi="Times New Roman" w:cs="Times New Roman"/>
          <w:sz w:val="12"/>
          <w:szCs w:val="12"/>
        </w:rPr>
        <w:t>на</w:t>
      </w:r>
      <w:proofErr w:type="gramEnd"/>
      <w:r w:rsidRPr="009E1D92">
        <w:rPr>
          <w:rFonts w:ascii="Times New Roman" w:eastAsia="Times New Roman" w:hAnsi="Times New Roman" w:cs="Times New Roman"/>
          <w:sz w:val="12"/>
          <w:szCs w:val="12"/>
        </w:rPr>
        <w:t>:</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информационных </w:t>
      </w:r>
      <w:proofErr w:type="gramStart"/>
      <w:r w:rsidRPr="009E1D92">
        <w:rPr>
          <w:rFonts w:ascii="Times New Roman" w:eastAsia="Times New Roman" w:hAnsi="Times New Roman" w:cs="Times New Roman"/>
          <w:sz w:val="12"/>
          <w:szCs w:val="12"/>
        </w:rPr>
        <w:t>стендах</w:t>
      </w:r>
      <w:proofErr w:type="gramEnd"/>
      <w:r w:rsidRPr="009E1D92">
        <w:rPr>
          <w:rFonts w:ascii="Times New Roman" w:eastAsia="Times New Roman" w:hAnsi="Times New Roman" w:cs="Times New Roman"/>
          <w:sz w:val="12"/>
          <w:szCs w:val="12"/>
        </w:rPr>
        <w:t xml:space="preserve"> </w:t>
      </w:r>
      <w:r w:rsidRPr="009E1D92">
        <w:rPr>
          <w:rFonts w:ascii="Times New Roman" w:eastAsia="Times New Roman" w:hAnsi="Times New Roman" w:cs="Times New Roman"/>
          <w:iCs/>
          <w:sz w:val="12"/>
          <w:szCs w:val="12"/>
        </w:rPr>
        <w:t>Уполномоченного органа, МФЦ</w:t>
      </w:r>
      <w:r w:rsidRPr="009E1D92">
        <w:rPr>
          <w:rFonts w:ascii="Times New Roman" w:eastAsia="Times New Roman" w:hAnsi="Times New Roman" w:cs="Times New Roman"/>
          <w:sz w:val="12"/>
          <w:szCs w:val="12"/>
        </w:rPr>
        <w:t xml:space="preserve">; </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в средствах массовой информации; </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на официальном Интернет-сайте </w:t>
      </w:r>
      <w:r w:rsidRPr="009E1D92">
        <w:rPr>
          <w:rFonts w:ascii="Times New Roman" w:eastAsia="Times New Roman" w:hAnsi="Times New Roman" w:cs="Times New Roman"/>
          <w:iCs/>
          <w:sz w:val="12"/>
          <w:szCs w:val="12"/>
        </w:rPr>
        <w:t>Уполномоченного органа, МФЦ</w:t>
      </w:r>
      <w:r w:rsidRPr="009E1D92">
        <w:rPr>
          <w:rFonts w:ascii="Times New Roman" w:eastAsia="Times New Roman" w:hAnsi="Times New Roman" w:cs="Times New Roman"/>
          <w:sz w:val="12"/>
          <w:szCs w:val="12"/>
        </w:rPr>
        <w:t>;</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 Едином портале государственных и муниципальных услуг (функций);</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 Портале государственных и муниципальных услуг (функций) Новгородской области.</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1.3.4. Информирование по вопросам предоставления муниципальной услуги осуществляется специалистами </w:t>
      </w:r>
      <w:r w:rsidRPr="009E1D92">
        <w:rPr>
          <w:rFonts w:ascii="Times New Roman" w:eastAsia="Times New Roman" w:hAnsi="Times New Roman" w:cs="Times New Roman"/>
          <w:iCs/>
          <w:sz w:val="12"/>
          <w:szCs w:val="12"/>
        </w:rPr>
        <w:t>Уполномоченного органа</w:t>
      </w:r>
      <w:r w:rsidRPr="009E1D92">
        <w:rPr>
          <w:rFonts w:ascii="Times New Roman" w:eastAsia="Times New Roman" w:hAnsi="Times New Roman" w:cs="Times New Roman"/>
          <w:sz w:val="12"/>
          <w:szCs w:val="12"/>
        </w:rPr>
        <w:t xml:space="preserve">, ответственными за информирование </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Специалисты </w:t>
      </w:r>
      <w:r w:rsidRPr="009E1D92">
        <w:rPr>
          <w:rFonts w:ascii="Times New Roman" w:eastAsia="Times New Roman" w:hAnsi="Times New Roman" w:cs="Times New Roman"/>
          <w:iCs/>
          <w:sz w:val="12"/>
          <w:szCs w:val="12"/>
        </w:rPr>
        <w:t>Уполномоченного органа</w:t>
      </w:r>
      <w:r w:rsidRPr="009E1D92">
        <w:rPr>
          <w:rFonts w:ascii="Times New Roman" w:eastAsia="Times New Roman" w:hAnsi="Times New Roman" w:cs="Times New Roman"/>
          <w:sz w:val="12"/>
          <w:szCs w:val="12"/>
        </w:rPr>
        <w:t xml:space="preserve">, ответственные за информирование, определяются муниципальным правовым актом </w:t>
      </w:r>
      <w:r w:rsidRPr="009E1D92">
        <w:rPr>
          <w:rFonts w:ascii="Times New Roman" w:eastAsia="Times New Roman" w:hAnsi="Times New Roman" w:cs="Times New Roman"/>
          <w:iCs/>
          <w:sz w:val="12"/>
          <w:szCs w:val="12"/>
        </w:rPr>
        <w:t>Уполномоченного органа</w:t>
      </w:r>
      <w:r w:rsidRPr="009E1D92">
        <w:rPr>
          <w:rFonts w:ascii="Times New Roman" w:eastAsia="Times New Roman" w:hAnsi="Times New Roman" w:cs="Times New Roman"/>
          <w:sz w:val="12"/>
          <w:szCs w:val="12"/>
        </w:rPr>
        <w:t xml:space="preserve">, который размещается на официальном Интернет-сайте и на информационном стенде </w:t>
      </w:r>
      <w:r w:rsidRPr="009E1D92">
        <w:rPr>
          <w:rFonts w:ascii="Times New Roman" w:eastAsia="Times New Roman" w:hAnsi="Times New Roman" w:cs="Times New Roman"/>
          <w:iCs/>
          <w:sz w:val="12"/>
          <w:szCs w:val="12"/>
        </w:rPr>
        <w:t>Уполномоченного органа.</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Times New Roman" w:hAnsi="Times New Roman" w:cs="Times New Roman"/>
          <w:sz w:val="12"/>
          <w:szCs w:val="12"/>
        </w:rPr>
        <w:t>1.3.5.</w:t>
      </w:r>
      <w:r w:rsidRPr="009E1D92">
        <w:rPr>
          <w:rFonts w:ascii="Times New Roman" w:eastAsia="Arial Unicode MS" w:hAnsi="Times New Roman" w:cs="Times New Roman"/>
          <w:sz w:val="12"/>
          <w:szCs w:val="12"/>
        </w:rPr>
        <w:t xml:space="preserve"> Информирование о правилах предоставления муниципальной услуги осуществляется по следующим вопросам:</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 xml:space="preserve">место нахождения </w:t>
      </w:r>
      <w:r w:rsidRPr="009E1D92">
        <w:rPr>
          <w:rFonts w:ascii="Times New Roman" w:eastAsia="Times New Roman" w:hAnsi="Times New Roman" w:cs="Times New Roman"/>
          <w:iCs/>
          <w:sz w:val="12"/>
          <w:szCs w:val="12"/>
        </w:rPr>
        <w:t>Уполномоченного органа</w:t>
      </w:r>
      <w:r w:rsidRPr="009E1D92">
        <w:rPr>
          <w:rFonts w:ascii="Times New Roman" w:eastAsia="Arial Unicode MS" w:hAnsi="Times New Roman" w:cs="Times New Roman"/>
          <w:sz w:val="12"/>
          <w:szCs w:val="12"/>
        </w:rPr>
        <w:t>, его структурных подразделений, МФЦ;</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 xml:space="preserve">должностные лица и муниципальные служащие </w:t>
      </w:r>
      <w:r w:rsidRPr="009E1D92">
        <w:rPr>
          <w:rFonts w:ascii="Times New Roman" w:eastAsia="Times New Roman" w:hAnsi="Times New Roman" w:cs="Times New Roman"/>
          <w:iCs/>
          <w:sz w:val="12"/>
          <w:szCs w:val="12"/>
        </w:rPr>
        <w:t>Уполномоченного органа</w:t>
      </w:r>
      <w:r w:rsidRPr="009E1D92">
        <w:rPr>
          <w:rFonts w:ascii="Times New Roman" w:eastAsia="Arial Unicode MS" w:hAnsi="Times New Roman" w:cs="Times New Roman"/>
          <w:sz w:val="12"/>
          <w:szCs w:val="12"/>
        </w:rPr>
        <w:t xml:space="preserve">, уполномоченные </w:t>
      </w:r>
      <w:r w:rsidRPr="009E1D92">
        <w:rPr>
          <w:rFonts w:ascii="Times New Roman" w:eastAsia="Times New Roman" w:hAnsi="Times New Roman" w:cs="Times New Roman"/>
          <w:sz w:val="12"/>
          <w:szCs w:val="12"/>
        </w:rPr>
        <w:t>предоставлять муниципальную услугу и</w:t>
      </w:r>
      <w:r w:rsidRPr="009E1D92">
        <w:rPr>
          <w:rFonts w:ascii="Times New Roman" w:eastAsia="Arial Unicode MS" w:hAnsi="Times New Roman" w:cs="Times New Roman"/>
          <w:sz w:val="12"/>
          <w:szCs w:val="12"/>
        </w:rPr>
        <w:t xml:space="preserve"> номера контактных телефонов; </w:t>
      </w:r>
    </w:p>
    <w:p w:rsidR="009E1D92" w:rsidRPr="009E1D92" w:rsidRDefault="009E1D92" w:rsidP="009E1D92">
      <w:pPr>
        <w:autoSpaceDE w:val="0"/>
        <w:autoSpaceDN w:val="0"/>
        <w:adjustRightInd w:val="0"/>
        <w:spacing w:after="0" w:line="240" w:lineRule="auto"/>
        <w:ind w:right="-5" w:firstLine="540"/>
        <w:jc w:val="both"/>
        <w:rPr>
          <w:rFonts w:ascii="Times New Roman" w:eastAsia="Times New Roman" w:hAnsi="Times New Roman" w:cs="Times New Roman"/>
          <w:i/>
          <w:iCs/>
          <w:color w:val="FF0000"/>
          <w:sz w:val="12"/>
          <w:szCs w:val="12"/>
          <w:u w:val="single"/>
        </w:rPr>
      </w:pPr>
      <w:r w:rsidRPr="009E1D92">
        <w:rPr>
          <w:rFonts w:ascii="Times New Roman" w:eastAsia="Arial Unicode MS" w:hAnsi="Times New Roman" w:cs="Times New Roman"/>
          <w:sz w:val="12"/>
          <w:szCs w:val="12"/>
        </w:rPr>
        <w:t xml:space="preserve">график работы </w:t>
      </w:r>
      <w:r w:rsidRPr="009E1D92">
        <w:rPr>
          <w:rFonts w:ascii="Times New Roman" w:eastAsia="Times New Roman" w:hAnsi="Times New Roman" w:cs="Times New Roman"/>
          <w:iCs/>
          <w:sz w:val="12"/>
          <w:szCs w:val="12"/>
        </w:rPr>
        <w:t>Уполномоченного органа, МФЦ;</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proofErr w:type="gramStart"/>
      <w:r w:rsidRPr="009E1D92">
        <w:rPr>
          <w:rFonts w:ascii="Times New Roman" w:eastAsia="Arial Unicode MS" w:hAnsi="Times New Roman" w:cs="Times New Roman"/>
          <w:sz w:val="12"/>
          <w:szCs w:val="12"/>
        </w:rPr>
        <w:t>адресе</w:t>
      </w:r>
      <w:proofErr w:type="gramEnd"/>
      <w:r w:rsidRPr="009E1D92">
        <w:rPr>
          <w:rFonts w:ascii="Times New Roman" w:eastAsia="Arial Unicode MS" w:hAnsi="Times New Roman" w:cs="Times New Roman"/>
          <w:sz w:val="12"/>
          <w:szCs w:val="12"/>
        </w:rPr>
        <w:t xml:space="preserve"> Интернет-сайтов </w:t>
      </w:r>
      <w:r w:rsidRPr="009E1D92">
        <w:rPr>
          <w:rFonts w:ascii="Times New Roman" w:eastAsia="Times New Roman" w:hAnsi="Times New Roman" w:cs="Times New Roman"/>
          <w:iCs/>
          <w:sz w:val="12"/>
          <w:szCs w:val="12"/>
        </w:rPr>
        <w:t>Уполномоченного органа, МФЦ;</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proofErr w:type="gramStart"/>
      <w:r w:rsidRPr="009E1D92">
        <w:rPr>
          <w:rFonts w:ascii="Times New Roman" w:eastAsia="Arial Unicode MS" w:hAnsi="Times New Roman" w:cs="Times New Roman"/>
          <w:sz w:val="12"/>
          <w:szCs w:val="12"/>
        </w:rPr>
        <w:t>адресе</w:t>
      </w:r>
      <w:proofErr w:type="gramEnd"/>
      <w:r w:rsidRPr="009E1D92">
        <w:rPr>
          <w:rFonts w:ascii="Times New Roman" w:eastAsia="Arial Unicode MS" w:hAnsi="Times New Roman" w:cs="Times New Roman"/>
          <w:sz w:val="12"/>
          <w:szCs w:val="12"/>
        </w:rPr>
        <w:t xml:space="preserve"> электронной почты </w:t>
      </w:r>
      <w:r w:rsidRPr="009E1D92">
        <w:rPr>
          <w:rFonts w:ascii="Times New Roman" w:eastAsia="Times New Roman" w:hAnsi="Times New Roman" w:cs="Times New Roman"/>
          <w:iCs/>
          <w:sz w:val="12"/>
          <w:szCs w:val="12"/>
        </w:rPr>
        <w:t>Уполномоченного органа, МФЦ;</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Times New Roman" w:hAnsi="Times New Roman" w:cs="Times New Roman"/>
          <w:sz w:val="12"/>
          <w:szCs w:val="1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ход предоставления муниципальной услуги;</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административные процедуры предоставления муниципальной услуги;</w:t>
      </w:r>
    </w:p>
    <w:p w:rsidR="009E1D92" w:rsidRPr="009E1D92" w:rsidRDefault="009E1D92" w:rsidP="009E1D92">
      <w:pPr>
        <w:tabs>
          <w:tab w:val="left" w:pos="540"/>
        </w:tabs>
        <w:spacing w:after="0" w:line="240" w:lineRule="auto"/>
        <w:ind w:right="-5"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срок предоставления муниципальной услуги;</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 xml:space="preserve">порядок и формы </w:t>
      </w:r>
      <w:proofErr w:type="gramStart"/>
      <w:r w:rsidRPr="009E1D92">
        <w:rPr>
          <w:rFonts w:ascii="Times New Roman" w:eastAsia="Arial Unicode MS" w:hAnsi="Times New Roman" w:cs="Times New Roman"/>
          <w:sz w:val="12"/>
          <w:szCs w:val="12"/>
        </w:rPr>
        <w:t>контроля за</w:t>
      </w:r>
      <w:proofErr w:type="gramEnd"/>
      <w:r w:rsidRPr="009E1D92">
        <w:rPr>
          <w:rFonts w:ascii="Times New Roman" w:eastAsia="Arial Unicode MS" w:hAnsi="Times New Roman" w:cs="Times New Roman"/>
          <w:sz w:val="12"/>
          <w:szCs w:val="12"/>
        </w:rPr>
        <w:t xml:space="preserve"> предоставлением муниципальной услуги;</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основания для отказа в предоставлении муниципальной услуги;</w:t>
      </w:r>
    </w:p>
    <w:p w:rsidR="009E1D92" w:rsidRPr="009E1D92" w:rsidRDefault="009E1D92" w:rsidP="009E1D92">
      <w:pPr>
        <w:autoSpaceDE w:val="0"/>
        <w:autoSpaceDN w:val="0"/>
        <w:adjustRightInd w:val="0"/>
        <w:spacing w:after="0" w:line="240" w:lineRule="auto"/>
        <w:ind w:right="-5" w:firstLine="540"/>
        <w:jc w:val="both"/>
        <w:rPr>
          <w:rFonts w:ascii="Times New Roman" w:eastAsia="Arial Unicode MS" w:hAnsi="Times New Roman" w:cs="Times New Roman"/>
          <w:sz w:val="12"/>
          <w:szCs w:val="12"/>
        </w:rPr>
      </w:pPr>
      <w:r w:rsidRPr="009E1D92">
        <w:rPr>
          <w:rFonts w:ascii="Times New Roman" w:eastAsia="Arial Unicode MS" w:hAnsi="Times New Roman" w:cs="Times New Roman"/>
          <w:sz w:val="12"/>
          <w:szCs w:val="12"/>
        </w:rPr>
        <w:t xml:space="preserve">досудебный и судебный порядок обжалования действий (бездействия) должностных лиц и муниципальных служащих </w:t>
      </w:r>
      <w:r w:rsidRPr="009E1D92">
        <w:rPr>
          <w:rFonts w:ascii="Times New Roman" w:eastAsia="Times New Roman" w:hAnsi="Times New Roman" w:cs="Times New Roman"/>
          <w:iCs/>
          <w:sz w:val="12"/>
          <w:szCs w:val="12"/>
        </w:rPr>
        <w:t>Уполномоченного органа</w:t>
      </w:r>
      <w:r w:rsidRPr="009E1D92">
        <w:rPr>
          <w:rFonts w:ascii="Times New Roman" w:eastAsia="Arial Unicode MS" w:hAnsi="Times New Roman" w:cs="Times New Roman"/>
          <w:sz w:val="12"/>
          <w:szCs w:val="12"/>
        </w:rPr>
        <w:t>, ответственных за предоставление муниципальной услуги, а также решений, принятых в ходе предоставления муниципальной услуги.</w:t>
      </w:r>
    </w:p>
    <w:p w:rsidR="009E1D92" w:rsidRPr="009E1D92" w:rsidRDefault="009E1D92" w:rsidP="009E1D92">
      <w:pPr>
        <w:autoSpaceDE w:val="0"/>
        <w:autoSpaceDN w:val="0"/>
        <w:adjustRightInd w:val="0"/>
        <w:spacing w:after="0" w:line="240" w:lineRule="auto"/>
        <w:ind w:right="-5"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иная информация о деятельности </w:t>
      </w:r>
      <w:r w:rsidRPr="009E1D92">
        <w:rPr>
          <w:rFonts w:ascii="Times New Roman" w:eastAsia="Times New Roman" w:hAnsi="Times New Roman" w:cs="Times New Roman"/>
          <w:iCs/>
          <w:sz w:val="12"/>
          <w:szCs w:val="12"/>
        </w:rPr>
        <w:t>Уполномоченного органа</w:t>
      </w:r>
      <w:r w:rsidRPr="009E1D92">
        <w:rPr>
          <w:rFonts w:ascii="Times New Roman" w:eastAsia="Times New Roman" w:hAnsi="Times New Roman" w:cs="Times New Roman"/>
          <w:sz w:val="12"/>
          <w:szCs w:val="12"/>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11715" w:rsidRDefault="009E1D92" w:rsidP="00411715">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11715" w:rsidRDefault="00411715" w:rsidP="00411715">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411715" w:rsidRDefault="00411715" w:rsidP="009E1D92">
      <w:pPr>
        <w:spacing w:after="0" w:line="240" w:lineRule="auto"/>
        <w:ind w:firstLine="540"/>
        <w:jc w:val="both"/>
        <w:rPr>
          <w:rFonts w:ascii="Times New Roman" w:eastAsia="Times New Roman" w:hAnsi="Times New Roman" w:cs="Times New Roman"/>
          <w:sz w:val="12"/>
          <w:szCs w:val="12"/>
        </w:rPr>
      </w:pP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11715" w:rsidRPr="00493067" w:rsidTr="008C3EAC">
        <w:trPr>
          <w:trHeight w:val="420"/>
        </w:trPr>
        <w:tc>
          <w:tcPr>
            <w:tcW w:w="1409" w:type="pct"/>
            <w:hideMark/>
          </w:tcPr>
          <w:p w:rsidR="00411715" w:rsidRPr="00493067" w:rsidRDefault="00411715" w:rsidP="008C3EA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591" w:type="pct"/>
            <w:hideMark/>
          </w:tcPr>
          <w:p w:rsidR="00411715" w:rsidRPr="00493067" w:rsidRDefault="00411715" w:rsidP="008C3EA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4</w:t>
            </w:r>
          </w:p>
        </w:tc>
      </w:tr>
    </w:tbl>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Информирование проводится на русском языке в форме: индивидуального и публичного информирования.</w:t>
      </w:r>
    </w:p>
    <w:p w:rsidR="009E1D92" w:rsidRPr="009E1D92" w:rsidRDefault="009E1D92" w:rsidP="009E1D92">
      <w:pPr>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1D92" w:rsidRPr="009E1D92" w:rsidRDefault="009E1D92" w:rsidP="009E1D92">
      <w:pPr>
        <w:widowControl w:val="0"/>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1D92" w:rsidRPr="009E1D92" w:rsidRDefault="009E1D92" w:rsidP="009E1D92">
      <w:pPr>
        <w:widowControl w:val="0"/>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E1D92" w:rsidRPr="009E1D92" w:rsidRDefault="009E1D92" w:rsidP="009E1D9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E1D92" w:rsidRPr="009E1D92" w:rsidRDefault="009E1D92" w:rsidP="009E1D92">
      <w:pPr>
        <w:spacing w:after="0" w:line="240" w:lineRule="auto"/>
        <w:ind w:firstLine="540"/>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sz w:val="12"/>
          <w:szCs w:val="1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1D92" w:rsidRPr="009E1D92" w:rsidRDefault="009E1D92" w:rsidP="009E1D92">
      <w:pPr>
        <w:tabs>
          <w:tab w:val="left" w:pos="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color w:val="FF0000"/>
          <w:sz w:val="12"/>
          <w:szCs w:val="12"/>
        </w:rPr>
      </w:pPr>
      <w:r w:rsidRPr="009E1D92">
        <w:rPr>
          <w:rFonts w:ascii="Times New Roman" w:eastAsia="Times New Roman" w:hAnsi="Times New Roman" w:cs="Times New Roman"/>
          <w:sz w:val="12"/>
          <w:szCs w:val="12"/>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9E1D92">
        <w:rPr>
          <w:rFonts w:ascii="Times New Roman" w:eastAsia="Times New Roman" w:hAnsi="Times New Roman" w:cs="Times New Roman"/>
          <w:color w:val="FF0000"/>
          <w:sz w:val="12"/>
          <w:szCs w:val="12"/>
        </w:rPr>
        <w:t xml:space="preserve"> </w:t>
      </w:r>
      <w:r w:rsidRPr="009E1D92">
        <w:rPr>
          <w:rFonts w:ascii="Times New Roman" w:eastAsia="Times New Roman" w:hAnsi="Times New Roman" w:cs="Times New Roman"/>
          <w:iCs/>
          <w:sz w:val="12"/>
          <w:szCs w:val="12"/>
        </w:rPr>
        <w:t>Уполномоченного органа.</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color w:val="FF0000"/>
          <w:sz w:val="12"/>
          <w:szCs w:val="12"/>
        </w:rPr>
      </w:pPr>
      <w:r w:rsidRPr="009E1D92">
        <w:rPr>
          <w:rFonts w:ascii="Times New Roman" w:eastAsia="Times New Roman" w:hAnsi="Times New Roman" w:cs="Times New Roman"/>
          <w:sz w:val="12"/>
          <w:szCs w:val="12"/>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E1D92">
        <w:rPr>
          <w:rFonts w:ascii="Times New Roman" w:eastAsia="Times New Roman" w:hAnsi="Times New Roman" w:cs="Times New Roman"/>
          <w:iCs/>
          <w:sz w:val="12"/>
          <w:szCs w:val="12"/>
        </w:rPr>
        <w:t>Уполномоченного органа.</w:t>
      </w:r>
    </w:p>
    <w:p w:rsidR="009E1D92" w:rsidRPr="009E1D92" w:rsidRDefault="009E1D92" w:rsidP="009E1D92">
      <w:pPr>
        <w:widowControl w:val="0"/>
        <w:tabs>
          <w:tab w:val="num" w:pos="0"/>
        </w:tabs>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в средствах массовой информации;</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 официальном Интернет-сайте;</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 Едином портале государственных и муниципальных услуг (функций);</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 Портале государственных и муниципальных услуг (функций) Новгородской области;</w:t>
      </w:r>
    </w:p>
    <w:p w:rsidR="009E1D92" w:rsidRPr="009E1D92" w:rsidRDefault="009E1D92" w:rsidP="009E1D92">
      <w:pPr>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на информационных стендах </w:t>
      </w:r>
      <w:r w:rsidRPr="009E1D92">
        <w:rPr>
          <w:rFonts w:ascii="Times New Roman" w:eastAsia="Times New Roman" w:hAnsi="Times New Roman" w:cs="Times New Roman"/>
          <w:iCs/>
          <w:sz w:val="12"/>
          <w:szCs w:val="12"/>
        </w:rPr>
        <w:t>Уполномоченного органа</w:t>
      </w:r>
      <w:r w:rsidRPr="009E1D92">
        <w:rPr>
          <w:rFonts w:ascii="Times New Roman" w:eastAsia="Times New Roman" w:hAnsi="Times New Roman" w:cs="Times New Roman"/>
          <w:sz w:val="12"/>
          <w:szCs w:val="12"/>
        </w:rPr>
        <w:t>, МФЦ.</w:t>
      </w:r>
    </w:p>
    <w:p w:rsidR="009E1D92" w:rsidRPr="009E1D92" w:rsidRDefault="009E1D92" w:rsidP="00411715">
      <w:pPr>
        <w:widowControl w:val="0"/>
        <w:tabs>
          <w:tab w:val="num" w:pos="0"/>
        </w:tabs>
        <w:autoSpaceDE w:val="0"/>
        <w:autoSpaceDN w:val="0"/>
        <w:adjustRightInd w:val="0"/>
        <w:spacing w:after="0" w:line="240" w:lineRule="auto"/>
        <w:ind w:right="-1"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E1D92" w:rsidRPr="009E1D92" w:rsidRDefault="009E1D92" w:rsidP="00411715">
      <w:pPr>
        <w:keepNext/>
        <w:spacing w:after="60" w:line="240" w:lineRule="auto"/>
        <w:jc w:val="center"/>
        <w:outlineLvl w:val="3"/>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lang w:val="en-US"/>
        </w:rPr>
        <w:t>II</w:t>
      </w:r>
      <w:r w:rsidRPr="009E1D92">
        <w:rPr>
          <w:rFonts w:ascii="Times New Roman" w:eastAsia="Times New Roman" w:hAnsi="Times New Roman" w:cs="Times New Roman"/>
          <w:b/>
          <w:bCs/>
          <w:sz w:val="12"/>
          <w:szCs w:val="12"/>
        </w:rPr>
        <w:t xml:space="preserve">. СТАНДАРТ ПРЕДОСТАВЛЕНИЯ </w:t>
      </w:r>
      <w:proofErr w:type="gramStart"/>
      <w:r w:rsidRPr="009E1D92">
        <w:rPr>
          <w:rFonts w:ascii="Times New Roman" w:eastAsia="Times New Roman" w:hAnsi="Times New Roman" w:cs="Times New Roman"/>
          <w:b/>
          <w:bCs/>
          <w:sz w:val="12"/>
          <w:szCs w:val="12"/>
        </w:rPr>
        <w:t>МУНИЦИПАЛЬНОЙ  УСЛУГИ</w:t>
      </w:r>
      <w:proofErr w:type="gramEnd"/>
    </w:p>
    <w:p w:rsidR="009E1D92" w:rsidRPr="009E1D92" w:rsidRDefault="009E1D92" w:rsidP="009E1D92">
      <w:pPr>
        <w:tabs>
          <w:tab w:val="left" w:pos="0"/>
        </w:tabs>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w:t>
      </w:r>
      <w:r w:rsidRPr="009E1D92">
        <w:rPr>
          <w:rFonts w:ascii="Times New Roman" w:eastAsia="Times New Roman" w:hAnsi="Times New Roman" w:cs="Times New Roman"/>
          <w:b/>
          <w:sz w:val="12"/>
          <w:szCs w:val="12"/>
        </w:rPr>
        <w:tab/>
        <w:t>Наименование муниципальной услуги</w:t>
      </w:r>
    </w:p>
    <w:p w:rsidR="009E1D92" w:rsidRPr="009E1D92" w:rsidRDefault="009E1D92" w:rsidP="009E1D92">
      <w:pPr>
        <w:tabs>
          <w:tab w:val="left" w:pos="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Внесение в реестр сведений о создании места (площадки) накопления твердых коммунальных отходов.</w:t>
      </w:r>
    </w:p>
    <w:p w:rsidR="009E1D92" w:rsidRPr="009E1D92" w:rsidRDefault="009E1D92" w:rsidP="009E1D92">
      <w:pPr>
        <w:tabs>
          <w:tab w:val="left" w:pos="0"/>
        </w:tabs>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2.2. Наименование органа местного самоуправления, предоставляющего муниципальную услугу</w:t>
      </w:r>
    </w:p>
    <w:p w:rsidR="009E1D92" w:rsidRPr="009E1D92" w:rsidRDefault="009E1D92" w:rsidP="009E1D92">
      <w:pPr>
        <w:spacing w:after="0" w:line="240" w:lineRule="auto"/>
        <w:ind w:firstLine="540"/>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2.2.1. Муниципальная услуга предоставляется Уполномоченным органом:</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Администрацией Новорахинского  сельского поселения – в части приема и выдачи документов.</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МФЦ по месту жительства заявителя - в части приема и выдачи документов.</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E1D92" w:rsidRPr="009E1D92" w:rsidRDefault="009E1D92" w:rsidP="009E1D92">
      <w:pPr>
        <w:tabs>
          <w:tab w:val="left" w:pos="0"/>
        </w:tabs>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2.3.</w:t>
      </w:r>
      <w:r w:rsidRPr="009E1D92">
        <w:rPr>
          <w:rFonts w:ascii="Times New Roman" w:eastAsia="Times New Roman" w:hAnsi="Times New Roman" w:cs="Times New Roman"/>
          <w:b/>
          <w:sz w:val="12"/>
          <w:szCs w:val="12"/>
        </w:rPr>
        <w:tab/>
        <w:t>Результат предоставления муниципальной услуги</w:t>
      </w:r>
    </w:p>
    <w:p w:rsidR="009E1D92" w:rsidRPr="009E1D92" w:rsidRDefault="009E1D92" w:rsidP="009E1D92">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rPr>
      </w:pPr>
      <w:bookmarkStart w:id="1" w:name="_Toc294183574"/>
      <w:r w:rsidRPr="009E1D92">
        <w:rPr>
          <w:rFonts w:ascii="Times New Roman" w:eastAsia="Times New Roman" w:hAnsi="Times New Roman" w:cs="Times New Roman"/>
          <w:sz w:val="12"/>
          <w:szCs w:val="12"/>
        </w:rPr>
        <w:t>2.3.1. Результатом предоставления муниципальной услуги является:</w:t>
      </w:r>
    </w:p>
    <w:p w:rsidR="009E1D92" w:rsidRPr="009E1D92" w:rsidRDefault="009E1D92" w:rsidP="009E1D92">
      <w:pPr>
        <w:widowControl w:val="0"/>
        <w:autoSpaceDE w:val="0"/>
        <w:autoSpaceDN w:val="0"/>
        <w:adjustRightInd w:val="0"/>
        <w:spacing w:after="0" w:line="240" w:lineRule="auto"/>
        <w:ind w:firstLine="540"/>
        <w:jc w:val="both"/>
        <w:rPr>
          <w:rFonts w:ascii="Times New Roman" w:eastAsia="Times New Roman" w:hAnsi="Times New Roman" w:cs="Times New Roman"/>
          <w:spacing w:val="-4"/>
          <w:sz w:val="12"/>
          <w:szCs w:val="12"/>
        </w:rPr>
      </w:pPr>
      <w:bookmarkStart w:id="2" w:name="_Toc294183575"/>
      <w:bookmarkEnd w:id="1"/>
      <w:r w:rsidRPr="009E1D92">
        <w:rPr>
          <w:rFonts w:ascii="Times New Roman" w:eastAsia="Times New Roman" w:hAnsi="Times New Roman" w:cs="Times New Roman"/>
          <w:spacing w:val="-4"/>
          <w:sz w:val="12"/>
          <w:szCs w:val="12"/>
        </w:rPr>
        <w:t xml:space="preserve">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p>
    <w:p w:rsidR="009E1D92" w:rsidRPr="009E1D92" w:rsidRDefault="009E1D92" w:rsidP="009E1D92">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2.3.2. Решение о выдаче специального разрешения или об отказе  в его выдаче принимается в срок, не превышающий 10 рабочих дней </w:t>
      </w:r>
      <w:bookmarkEnd w:id="2"/>
      <w:proofErr w:type="gramStart"/>
      <w:r w:rsidRPr="009E1D92">
        <w:rPr>
          <w:rFonts w:ascii="Times New Roman" w:eastAsia="Times New Roman" w:hAnsi="Times New Roman" w:cs="Times New Roman"/>
          <w:sz w:val="12"/>
          <w:szCs w:val="12"/>
        </w:rPr>
        <w:t>с даты поступления</w:t>
      </w:r>
      <w:proofErr w:type="gramEnd"/>
      <w:r w:rsidRPr="009E1D92">
        <w:rPr>
          <w:rFonts w:ascii="Times New Roman" w:eastAsia="Times New Roman" w:hAnsi="Times New Roman" w:cs="Times New Roman"/>
          <w:sz w:val="12"/>
          <w:szCs w:val="12"/>
        </w:rPr>
        <w:t xml:space="preserve"> (регистрации) заявления в уполномоченный орган.</w:t>
      </w:r>
    </w:p>
    <w:p w:rsidR="009E1D92" w:rsidRPr="009E1D92" w:rsidRDefault="009E1D92" w:rsidP="009E1D92">
      <w:pPr>
        <w:widowControl w:val="0"/>
        <w:autoSpaceDE w:val="0"/>
        <w:autoSpaceDN w:val="0"/>
        <w:adjustRightInd w:val="0"/>
        <w:spacing w:after="0" w:line="240" w:lineRule="auto"/>
        <w:ind w:firstLine="540"/>
        <w:jc w:val="both"/>
        <w:rPr>
          <w:rFonts w:ascii="Times New Roman" w:eastAsia="Times New Roman" w:hAnsi="Times New Roman" w:cs="Arial"/>
          <w:b/>
          <w:sz w:val="12"/>
          <w:szCs w:val="12"/>
        </w:rPr>
      </w:pPr>
      <w:r w:rsidRPr="009E1D92">
        <w:rPr>
          <w:rFonts w:ascii="Times New Roman" w:eastAsia="Times New Roman" w:hAnsi="Times New Roman" w:cs="Arial"/>
          <w:b/>
          <w:sz w:val="12"/>
          <w:szCs w:val="12"/>
        </w:rPr>
        <w:t>2.4. Муниципальная услуга предоставляется бесплатно.</w:t>
      </w:r>
    </w:p>
    <w:p w:rsidR="009E1D92" w:rsidRPr="009E1D92" w:rsidRDefault="009E1D92" w:rsidP="009E1D92">
      <w:pPr>
        <w:widowControl w:val="0"/>
        <w:autoSpaceDE w:val="0"/>
        <w:autoSpaceDN w:val="0"/>
        <w:adjustRightInd w:val="0"/>
        <w:spacing w:after="0" w:line="240" w:lineRule="auto"/>
        <w:ind w:firstLine="540"/>
        <w:jc w:val="both"/>
        <w:rPr>
          <w:rFonts w:ascii="Times New Roman" w:eastAsia="Times New Roman" w:hAnsi="Times New Roman" w:cs="Arial"/>
          <w:b/>
          <w:sz w:val="12"/>
          <w:szCs w:val="12"/>
        </w:rPr>
      </w:pPr>
      <w:r w:rsidRPr="009E1D92">
        <w:rPr>
          <w:rFonts w:ascii="Times New Roman" w:eastAsia="Times New Roman" w:hAnsi="Times New Roman" w:cs="Arial"/>
          <w:b/>
          <w:sz w:val="12"/>
          <w:szCs w:val="12"/>
        </w:rPr>
        <w:t>2.5. Перечень нормативных правовых актов, регулирующих отношения, возникающие в связи с предоставлением муниципальной услуги</w:t>
      </w:r>
    </w:p>
    <w:p w:rsidR="009E1D92" w:rsidRPr="009E1D92" w:rsidRDefault="009E1D92" w:rsidP="009E1D92">
      <w:pPr>
        <w:spacing w:after="0"/>
        <w:ind w:left="-142"/>
        <w:jc w:val="both"/>
        <w:rPr>
          <w:rFonts w:ascii="Times New Roman CYR" w:eastAsia="Times New Roman" w:hAnsi="Times New Roman CYR" w:cs="Times New Roman"/>
          <w:sz w:val="12"/>
          <w:szCs w:val="12"/>
        </w:rPr>
      </w:pPr>
      <w:r w:rsidRPr="009E1D92">
        <w:rPr>
          <w:rFonts w:ascii="Times New Roman" w:eastAsia="Times New Roman" w:hAnsi="Times New Roman" w:cs="Times New Roman"/>
          <w:sz w:val="12"/>
          <w:szCs w:val="12"/>
        </w:rPr>
        <w:t xml:space="preserve">       </w:t>
      </w:r>
      <w:r w:rsidRPr="009E1D92">
        <w:rPr>
          <w:rFonts w:ascii="Times New Roman" w:eastAsia="Times New Roman" w:hAnsi="Times New Roman" w:cs="Times New Roman"/>
          <w:sz w:val="12"/>
          <w:szCs w:val="12"/>
        </w:rPr>
        <w:tab/>
      </w:r>
      <w:r w:rsidRPr="009E1D92">
        <w:rPr>
          <w:rFonts w:ascii="Times New Roman CYR" w:eastAsia="Times New Roman" w:hAnsi="Times New Roman CYR" w:cs="Times New Roman"/>
          <w:sz w:val="12"/>
          <w:szCs w:val="12"/>
        </w:rPr>
        <w:t>1)Федеральный закон от 24 июня 1998 года № 89-ФЗ «Об отходах производства и потребления»;</w:t>
      </w:r>
    </w:p>
    <w:p w:rsidR="009E1D92" w:rsidRPr="009E1D92" w:rsidRDefault="009E1D92" w:rsidP="009E1D92">
      <w:pPr>
        <w:keepNext/>
        <w:spacing w:after="0" w:line="240" w:lineRule="auto"/>
        <w:ind w:firstLine="720"/>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w:t>
      </w:r>
      <w:r w:rsidRPr="009E1D92">
        <w:rPr>
          <w:rFonts w:ascii="Times New Roman" w:eastAsia="Times New Roman" w:hAnsi="Times New Roman" w:cs="Times New Roman"/>
          <w:sz w:val="12"/>
          <w:szCs w:val="12"/>
        </w:rPr>
        <w:tab/>
        <w:t>Федеральный закон от 30 марта 1999 года № 52-ФЗ «О санитарно-эпидемиологическом благополучии населения»:</w:t>
      </w:r>
    </w:p>
    <w:p w:rsidR="009E1D92" w:rsidRPr="009E1D92" w:rsidRDefault="009E1D92" w:rsidP="009E1D92">
      <w:pPr>
        <w:keepNext/>
        <w:spacing w:after="0" w:line="240" w:lineRule="auto"/>
        <w:ind w:firstLine="708"/>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w:t>
      </w:r>
      <w:r w:rsidRPr="009E1D92">
        <w:rPr>
          <w:rFonts w:ascii="Times New Roman" w:eastAsia="Times New Roman" w:hAnsi="Times New Roman" w:cs="Times New Roman"/>
          <w:sz w:val="12"/>
          <w:szCs w:val="12"/>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E1D92" w:rsidRPr="009E1D92" w:rsidRDefault="009E1D92" w:rsidP="009E1D92">
      <w:pPr>
        <w:keepNext/>
        <w:spacing w:after="0" w:line="240" w:lineRule="auto"/>
        <w:ind w:firstLine="720"/>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4) Постановление Правительства Новгородской области от 27.06.2018 «Об утверждении Порядка накопления твердых коммунальных отходов (в том числе их раздельного накопления) на территории Новгородской области»,</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b/>
          <w:sz w:val="12"/>
          <w:szCs w:val="12"/>
          <w:lang w:eastAsia="ar-SA"/>
        </w:rPr>
        <w:t>2.6. Исчерпывающий перечень документов, необходимых для предоставления муниципальной услуги</w:t>
      </w:r>
      <w:r w:rsidRPr="009E1D92">
        <w:rPr>
          <w:rFonts w:ascii="Times New Roman" w:eastAsia="SimSun" w:hAnsi="Times New Roman" w:cs="Times New Roman"/>
          <w:sz w:val="12"/>
          <w:szCs w:val="12"/>
          <w:lang w:eastAsia="ar-SA"/>
        </w:rPr>
        <w:t xml:space="preserve">. </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xml:space="preserve">1) заявка по </w:t>
      </w:r>
      <w:hyperlink r:id="rId12" w:history="1">
        <w:r w:rsidRPr="009E1D92">
          <w:rPr>
            <w:rFonts w:ascii="Times New Roman" w:eastAsia="Times New Roman" w:hAnsi="Times New Roman" w:cs="Times New Roman"/>
            <w:color w:val="000000"/>
            <w:sz w:val="12"/>
            <w:szCs w:val="12"/>
            <w:lang w:eastAsia="en-US"/>
          </w:rPr>
          <w:t>форме</w:t>
        </w:r>
      </w:hyperlink>
      <w:r w:rsidRPr="009E1D92">
        <w:rPr>
          <w:rFonts w:ascii="Times New Roman" w:eastAsia="Times New Roman" w:hAnsi="Times New Roman" w:cs="Times New Roman"/>
          <w:color w:val="000000"/>
          <w:sz w:val="12"/>
          <w:szCs w:val="12"/>
          <w:lang w:eastAsia="en-US"/>
        </w:rPr>
        <w:t xml:space="preserve"> согла</w:t>
      </w:r>
      <w:r w:rsidRPr="009E1D92">
        <w:rPr>
          <w:rFonts w:ascii="Times New Roman" w:eastAsia="Times New Roman" w:hAnsi="Times New Roman" w:cs="Times New Roman"/>
          <w:sz w:val="12"/>
          <w:szCs w:val="12"/>
          <w:lang w:eastAsia="en-US"/>
        </w:rPr>
        <w:t>сно приложению № 1 к Административному регламенту, в которой указываются: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а) данные о заявителе, содержащие следующие сведения: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proofErr w:type="gramStart"/>
      <w:r w:rsidRPr="009E1D92">
        <w:rPr>
          <w:rFonts w:ascii="Times New Roman" w:eastAsia="Times New Roman" w:hAnsi="Times New Roman" w:cs="Times New Roman"/>
          <w:sz w:val="12"/>
          <w:szCs w:val="12"/>
          <w:lang w:eastAsia="en-US"/>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proofErr w:type="gramStart"/>
      <w:r w:rsidRPr="009E1D92">
        <w:rPr>
          <w:rFonts w:ascii="Times New Roman" w:eastAsia="Times New Roman" w:hAnsi="Times New Roman" w:cs="Times New Roman"/>
          <w:sz w:val="12"/>
          <w:szCs w:val="12"/>
          <w:lang w:eastAsia="en-US"/>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proofErr w:type="gramStart"/>
      <w:r w:rsidRPr="009E1D92">
        <w:rPr>
          <w:rFonts w:ascii="Times New Roman" w:eastAsia="Times New Roman" w:hAnsi="Times New Roman" w:cs="Times New Roman"/>
          <w:sz w:val="12"/>
          <w:szCs w:val="12"/>
          <w:lang w:eastAsia="en-US"/>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en-US"/>
        </w:rPr>
      </w:pPr>
      <w:r w:rsidRPr="009E1D92">
        <w:rPr>
          <w:rFonts w:ascii="Times New Roman" w:eastAsia="Times New Roman" w:hAnsi="Times New Roman" w:cs="Times New Roman"/>
          <w:color w:val="000000"/>
          <w:sz w:val="12"/>
          <w:szCs w:val="12"/>
          <w:lang w:eastAsia="en-US"/>
        </w:rPr>
        <w:t xml:space="preserve">в) перечень прилагаемых к заявке документов в соответствии с </w:t>
      </w:r>
      <w:hyperlink w:anchor="Par65" w:history="1">
        <w:r w:rsidRPr="009E1D92">
          <w:rPr>
            <w:rFonts w:ascii="Times New Roman" w:eastAsia="Times New Roman" w:hAnsi="Times New Roman" w:cs="Times New Roman"/>
            <w:color w:val="000000"/>
            <w:sz w:val="12"/>
            <w:szCs w:val="12"/>
            <w:lang w:eastAsia="en-US"/>
          </w:rPr>
          <w:t>пунктами 2.6.1</w:t>
        </w:r>
      </w:hyperlink>
      <w:r w:rsidRPr="009E1D92">
        <w:rPr>
          <w:rFonts w:ascii="Times New Roman" w:eastAsia="Times New Roman" w:hAnsi="Times New Roman" w:cs="Times New Roman"/>
          <w:color w:val="000000"/>
          <w:sz w:val="12"/>
          <w:szCs w:val="12"/>
          <w:lang w:eastAsia="en-US"/>
        </w:rPr>
        <w:t xml:space="preserve"> - </w:t>
      </w:r>
      <w:hyperlink w:anchor="Par98" w:history="1">
        <w:r w:rsidRPr="009E1D92">
          <w:rPr>
            <w:rFonts w:ascii="Times New Roman" w:eastAsia="Times New Roman" w:hAnsi="Times New Roman" w:cs="Times New Roman"/>
            <w:color w:val="000000"/>
            <w:sz w:val="12"/>
            <w:szCs w:val="12"/>
            <w:lang w:eastAsia="en-US"/>
          </w:rPr>
          <w:t>2.6.2 подраздела 2.6 раздела 2</w:t>
        </w:r>
      </w:hyperlink>
      <w:r w:rsidRPr="009E1D92">
        <w:rPr>
          <w:rFonts w:ascii="Times New Roman" w:eastAsia="Times New Roman" w:hAnsi="Times New Roman" w:cs="Times New Roman"/>
          <w:color w:val="000000"/>
          <w:sz w:val="12"/>
          <w:szCs w:val="12"/>
          <w:lang w:eastAsia="en-US"/>
        </w:rPr>
        <w:t xml:space="preserve"> Административного регламента с указанием количества страниц;</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en-US"/>
        </w:rPr>
      </w:pPr>
      <w:r w:rsidRPr="009E1D92">
        <w:rPr>
          <w:rFonts w:ascii="Times New Roman" w:eastAsia="Times New Roman" w:hAnsi="Times New Roman" w:cs="Times New Roman"/>
          <w:color w:val="000000"/>
          <w:sz w:val="12"/>
          <w:szCs w:val="12"/>
          <w:lang w:eastAsia="en-US"/>
        </w:rPr>
        <w:t>г) дата, подпись;</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bookmarkStart w:id="3" w:name="Par75"/>
      <w:bookmarkEnd w:id="3"/>
      <w:r w:rsidRPr="009E1D92">
        <w:rPr>
          <w:rFonts w:ascii="Times New Roman" w:eastAsia="Times New Roman" w:hAnsi="Times New Roman" w:cs="Times New Roman"/>
          <w:sz w:val="12"/>
          <w:szCs w:val="12"/>
          <w:lang w:eastAsia="en-US"/>
        </w:rPr>
        <w:t>д) данные о нахождении места (площадки) накопления ТКО, содержащие:</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сведения об адресе места (площадки) накопления ТКО;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сведения о географических координатах места (площадки) накопления ТКО (при наличии);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en-US"/>
        </w:rPr>
      </w:pPr>
      <w:r w:rsidRPr="009E1D92">
        <w:rPr>
          <w:rFonts w:ascii="Times New Roman" w:eastAsia="Times New Roman" w:hAnsi="Times New Roman" w:cs="Times New Roman"/>
          <w:color w:val="000000"/>
          <w:sz w:val="12"/>
          <w:szCs w:val="12"/>
          <w:lang w:eastAsia="en-US"/>
        </w:rPr>
        <w:t xml:space="preserve">- сведения о схеме размещения места (площадки) в соответствии с </w:t>
      </w:r>
      <w:hyperlink w:anchor="Par97" w:history="1">
        <w:r w:rsidRPr="009E1D92">
          <w:rPr>
            <w:rFonts w:ascii="Times New Roman" w:eastAsia="Times New Roman" w:hAnsi="Times New Roman" w:cs="Times New Roman"/>
            <w:color w:val="000000"/>
            <w:sz w:val="12"/>
            <w:szCs w:val="12"/>
            <w:lang w:eastAsia="en-US"/>
          </w:rPr>
          <w:t>подпунктом 5 пункта 2.6.1 подраздела 2.6 раздела 2</w:t>
        </w:r>
      </w:hyperlink>
      <w:r w:rsidRPr="009E1D92">
        <w:rPr>
          <w:rFonts w:ascii="Times New Roman" w:eastAsia="Times New Roman" w:hAnsi="Times New Roman" w:cs="Times New Roman"/>
          <w:color w:val="000000"/>
          <w:sz w:val="12"/>
          <w:szCs w:val="12"/>
          <w:lang w:eastAsia="en-US"/>
        </w:rPr>
        <w:t xml:space="preserve"> Административного регламента;</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en-US"/>
        </w:rPr>
      </w:pPr>
      <w:r w:rsidRPr="009E1D92">
        <w:rPr>
          <w:rFonts w:ascii="Times New Roman" w:eastAsia="Times New Roman" w:hAnsi="Times New Roman" w:cs="Times New Roman"/>
          <w:color w:val="000000"/>
          <w:sz w:val="12"/>
          <w:szCs w:val="12"/>
          <w:lang w:eastAsia="en-US"/>
        </w:rPr>
        <w:t>е) данные о технических характеристиках места (площадки) накопления ТКО, содержащие сведения 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xml:space="preserve">- </w:t>
      </w:r>
      <w:proofErr w:type="gramStart"/>
      <w:r w:rsidRPr="009E1D92">
        <w:rPr>
          <w:rFonts w:ascii="Times New Roman" w:eastAsia="Times New Roman" w:hAnsi="Times New Roman" w:cs="Times New Roman"/>
          <w:sz w:val="12"/>
          <w:szCs w:val="12"/>
          <w:lang w:eastAsia="en-US"/>
        </w:rPr>
        <w:t>типе</w:t>
      </w:r>
      <w:proofErr w:type="gramEnd"/>
      <w:r w:rsidRPr="009E1D92">
        <w:rPr>
          <w:rFonts w:ascii="Times New Roman" w:eastAsia="Times New Roman" w:hAnsi="Times New Roman" w:cs="Times New Roman"/>
          <w:sz w:val="12"/>
          <w:szCs w:val="12"/>
          <w:lang w:eastAsia="en-US"/>
        </w:rPr>
        <w:t xml:space="preserve"> места (площадки) накопления ТКО;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xml:space="preserve">- используемом </w:t>
      </w:r>
      <w:proofErr w:type="gramStart"/>
      <w:r w:rsidRPr="009E1D92">
        <w:rPr>
          <w:rFonts w:ascii="Times New Roman" w:eastAsia="Times New Roman" w:hAnsi="Times New Roman" w:cs="Times New Roman"/>
          <w:sz w:val="12"/>
          <w:szCs w:val="12"/>
          <w:lang w:eastAsia="en-US"/>
        </w:rPr>
        <w:t>покрытии</w:t>
      </w:r>
      <w:proofErr w:type="gramEnd"/>
      <w:r w:rsidRPr="009E1D92">
        <w:rPr>
          <w:rFonts w:ascii="Times New Roman" w:eastAsia="Times New Roman" w:hAnsi="Times New Roman" w:cs="Times New Roman"/>
          <w:sz w:val="12"/>
          <w:szCs w:val="12"/>
          <w:lang w:eastAsia="en-US"/>
        </w:rPr>
        <w:t xml:space="preserve"> места (площадки) накопления ТКО;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площади места (площадки) накопления ТКО;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w:t>
      </w:r>
      <w:proofErr w:type="gramStart"/>
      <w:r w:rsidRPr="009E1D92">
        <w:rPr>
          <w:rFonts w:ascii="Times New Roman" w:eastAsia="Times New Roman" w:hAnsi="Times New Roman" w:cs="Times New Roman"/>
          <w:sz w:val="12"/>
          <w:szCs w:val="12"/>
          <w:lang w:eastAsia="en-US"/>
        </w:rPr>
        <w:t>количестве</w:t>
      </w:r>
      <w:proofErr w:type="gramEnd"/>
      <w:r w:rsidRPr="009E1D92">
        <w:rPr>
          <w:rFonts w:ascii="Times New Roman" w:eastAsia="Times New Roman" w:hAnsi="Times New Roman" w:cs="Times New Roman"/>
          <w:sz w:val="12"/>
          <w:szCs w:val="12"/>
          <w:lang w:eastAsia="en-US"/>
        </w:rPr>
        <w:t xml:space="preserve"> размещенных емкостей, предназначенных для сбора и накопления ТКО, с указанием их объема;</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w:t>
      </w:r>
      <w:proofErr w:type="gramStart"/>
      <w:r w:rsidRPr="009E1D92">
        <w:rPr>
          <w:rFonts w:ascii="Times New Roman" w:eastAsia="Times New Roman" w:hAnsi="Times New Roman" w:cs="Times New Roman"/>
          <w:sz w:val="12"/>
          <w:szCs w:val="12"/>
          <w:lang w:eastAsia="en-US"/>
        </w:rPr>
        <w:t>количестве</w:t>
      </w:r>
      <w:proofErr w:type="gramEnd"/>
      <w:r w:rsidRPr="009E1D92">
        <w:rPr>
          <w:rFonts w:ascii="Times New Roman" w:eastAsia="Times New Roman" w:hAnsi="Times New Roman" w:cs="Times New Roman"/>
          <w:sz w:val="12"/>
          <w:szCs w:val="12"/>
          <w:lang w:eastAsia="en-US"/>
        </w:rPr>
        <w:t xml:space="preserve"> (виде (типе) планируемых к размещению емкостей, предназначенных для сбора и накопления ТКО, с указанием их объема - при наличии;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ж) данные о собственнике места (площадки) накопления ТКО, содержащие следующие сведения: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bookmarkStart w:id="4" w:name="Par89"/>
      <w:bookmarkEnd w:id="4"/>
      <w:r w:rsidRPr="009E1D92">
        <w:rPr>
          <w:rFonts w:ascii="Times New Roman" w:eastAsia="Times New Roman" w:hAnsi="Times New Roman" w:cs="Times New Roman"/>
          <w:sz w:val="12"/>
          <w:szCs w:val="12"/>
          <w:lang w:eastAsia="en-US"/>
        </w:rPr>
        <w:t xml:space="preserve">з) данные об источниках образования ТКО, содержащие сведения об одном или нескольких объектах капитального строительства, территории (части территории) Новорахинского сельского поселения, где эти объекты располагаются и при осуществлении </w:t>
      </w:r>
      <w:proofErr w:type="gramStart"/>
      <w:r w:rsidRPr="009E1D92">
        <w:rPr>
          <w:rFonts w:ascii="Times New Roman" w:eastAsia="Times New Roman" w:hAnsi="Times New Roman" w:cs="Times New Roman"/>
          <w:sz w:val="12"/>
          <w:szCs w:val="12"/>
          <w:lang w:eastAsia="en-US"/>
        </w:rPr>
        <w:t>деятельности</w:t>
      </w:r>
      <w:proofErr w:type="gramEnd"/>
      <w:r w:rsidRPr="009E1D92">
        <w:rPr>
          <w:rFonts w:ascii="Times New Roman" w:eastAsia="Times New Roman" w:hAnsi="Times New Roman" w:cs="Times New Roman"/>
          <w:sz w:val="12"/>
          <w:szCs w:val="12"/>
          <w:lang w:eastAsia="en-US"/>
        </w:rPr>
        <w:t xml:space="preserve"> на которых у физических и юридических лиц образуются ТКО, складируемые в соответствующем месте (на площадке) накопления ТКО, включая их наименование и адрес местонахождения;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proofErr w:type="gramStart"/>
      <w:r w:rsidRPr="009E1D92">
        <w:rPr>
          <w:rFonts w:ascii="Times New Roman" w:eastAsia="Times New Roman" w:hAnsi="Times New Roman" w:cs="Times New Roman"/>
          <w:color w:val="000000"/>
          <w:sz w:val="12"/>
          <w:szCs w:val="12"/>
          <w:lang w:eastAsia="en-US"/>
        </w:rPr>
        <w:t xml:space="preserve">и) информация о любых изменениях сведений, предусмотренных </w:t>
      </w:r>
      <w:hyperlink w:anchor="Par75" w:history="1">
        <w:r w:rsidRPr="009E1D92">
          <w:rPr>
            <w:rFonts w:ascii="Times New Roman" w:eastAsia="Times New Roman" w:hAnsi="Times New Roman" w:cs="Times New Roman"/>
            <w:color w:val="000000"/>
            <w:sz w:val="12"/>
            <w:szCs w:val="12"/>
            <w:lang w:eastAsia="en-US"/>
          </w:rPr>
          <w:t>абзацами д</w:t>
        </w:r>
      </w:hyperlink>
      <w:r w:rsidRPr="009E1D92">
        <w:rPr>
          <w:rFonts w:ascii="Times New Roman" w:eastAsia="Times New Roman" w:hAnsi="Times New Roman" w:cs="Times New Roman"/>
          <w:color w:val="000000"/>
          <w:sz w:val="12"/>
          <w:szCs w:val="12"/>
          <w:lang w:eastAsia="en-US"/>
        </w:rPr>
        <w:t xml:space="preserve">) - </w:t>
      </w:r>
      <w:hyperlink w:anchor="Par89" w:history="1">
        <w:r w:rsidRPr="009E1D92">
          <w:rPr>
            <w:rFonts w:ascii="Times New Roman" w:eastAsia="Times New Roman" w:hAnsi="Times New Roman" w:cs="Times New Roman"/>
            <w:color w:val="000000"/>
            <w:sz w:val="12"/>
            <w:szCs w:val="12"/>
            <w:lang w:eastAsia="en-US"/>
          </w:rPr>
          <w:t>з) пункта 2.6.1 подраздела 2.6 раздела 2</w:t>
        </w:r>
      </w:hyperlink>
      <w:r w:rsidRPr="009E1D92">
        <w:rPr>
          <w:rFonts w:ascii="Times New Roman" w:eastAsia="Times New Roman" w:hAnsi="Times New Roman" w:cs="Times New Roman"/>
          <w:color w:val="000000"/>
          <w:sz w:val="12"/>
          <w:szCs w:val="12"/>
          <w:lang w:eastAsia="en-US"/>
        </w:rPr>
        <w:t xml:space="preserve"> Административного</w:t>
      </w:r>
      <w:r w:rsidRPr="009E1D92">
        <w:rPr>
          <w:rFonts w:ascii="Times New Roman" w:eastAsia="Times New Roman" w:hAnsi="Times New Roman" w:cs="Times New Roman"/>
          <w:sz w:val="12"/>
          <w:szCs w:val="12"/>
          <w:lang w:eastAsia="en-US"/>
        </w:rPr>
        <w:t xml:space="preserve"> регламента, включенная в Реестр;</w:t>
      </w:r>
      <w:proofErr w:type="gramEnd"/>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к) сведения о правах на землю или земельный участок, на котором создано место (площадка) накопления ТКО (наименование правоустанавливающего документа, дата и номер регистрации, кем, кому и когда выдан);</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л) уникальный идентификационный номер места (площадки) накопления ТКО в случае внесения изменений в сведения о месте (площадке) накопления ТКО, включенных в Реестр мест (площадки) накопления твердых коммунальных отходов Новорахинского сельского поселения;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м) сведения о согласовании создания места (площадки) накопления ТКО на территории Новорахинского сельского поселения с указанием даты и номера регистрации решения уполномоченного органа о согласовании создания места (площадки) накопления ТКО на территории Новорахинского сельского поселения;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bookmarkStart w:id="5" w:name="Par94"/>
      <w:bookmarkEnd w:id="5"/>
      <w:r w:rsidRPr="009E1D92">
        <w:rPr>
          <w:rFonts w:ascii="Times New Roman" w:eastAsia="Times New Roman" w:hAnsi="Times New Roman" w:cs="Times New Roman"/>
          <w:sz w:val="12"/>
          <w:szCs w:val="12"/>
          <w:lang w:eastAsia="en-US"/>
        </w:rPr>
        <w:t>2) документ, удостоверяющий личность заявителя или представителя заявителя (в случае, если заявку подает представитель заявителя);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bookmarkStart w:id="6" w:name="Par95"/>
      <w:bookmarkEnd w:id="6"/>
      <w:r w:rsidRPr="009E1D92">
        <w:rPr>
          <w:rFonts w:ascii="Times New Roman" w:eastAsia="Times New Roman" w:hAnsi="Times New Roman" w:cs="Times New Roman"/>
          <w:sz w:val="12"/>
          <w:szCs w:val="12"/>
          <w:lang w:eastAsia="en-US"/>
        </w:rPr>
        <w:t>3) документ, подтверждающий полномочия представителя заявителя (в случае, если заявку подает представитель заявителя);</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 xml:space="preserve">4) правоустанавливающий документ на землю или земельный участок, </w:t>
      </w:r>
      <w:proofErr w:type="gramStart"/>
      <w:r w:rsidRPr="009E1D92">
        <w:rPr>
          <w:rFonts w:ascii="Times New Roman" w:eastAsia="Times New Roman" w:hAnsi="Times New Roman" w:cs="Times New Roman"/>
          <w:sz w:val="12"/>
          <w:szCs w:val="12"/>
          <w:lang w:eastAsia="en-US"/>
        </w:rPr>
        <w:t>права</w:t>
      </w:r>
      <w:proofErr w:type="gramEnd"/>
      <w:r w:rsidRPr="009E1D92">
        <w:rPr>
          <w:rFonts w:ascii="Times New Roman" w:eastAsia="Times New Roman" w:hAnsi="Times New Roman" w:cs="Times New Roman"/>
          <w:sz w:val="12"/>
          <w:szCs w:val="12"/>
          <w:lang w:eastAsia="en-US"/>
        </w:rPr>
        <w:t xml:space="preserve"> на которые не зарегистрированы в Едином государственном реестре недвижимости;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bookmarkStart w:id="7" w:name="Par97"/>
      <w:bookmarkEnd w:id="7"/>
      <w:proofErr w:type="gramStart"/>
      <w:r w:rsidRPr="009E1D92">
        <w:rPr>
          <w:rFonts w:ascii="Times New Roman" w:eastAsia="Times New Roman" w:hAnsi="Times New Roman" w:cs="Times New Roman"/>
          <w:sz w:val="12"/>
          <w:szCs w:val="12"/>
          <w:lang w:eastAsia="en-US"/>
        </w:rPr>
        <w:t>5</w:t>
      </w:r>
      <w:r w:rsidRPr="009E1D92">
        <w:rPr>
          <w:rFonts w:ascii="Times New Roman" w:eastAsia="Times New Roman" w:hAnsi="Times New Roman" w:cs="Times New Roman"/>
          <w:color w:val="000000"/>
          <w:sz w:val="12"/>
          <w:szCs w:val="12"/>
          <w:lang w:eastAsia="en-US"/>
        </w:rPr>
        <w:t xml:space="preserve">) </w:t>
      </w:r>
      <w:hyperlink r:id="rId13" w:history="1">
        <w:r w:rsidRPr="009E1D92">
          <w:rPr>
            <w:rFonts w:ascii="Times New Roman" w:eastAsia="Times New Roman" w:hAnsi="Times New Roman" w:cs="Times New Roman"/>
            <w:color w:val="000000"/>
            <w:sz w:val="12"/>
            <w:szCs w:val="12"/>
            <w:lang w:eastAsia="en-US"/>
          </w:rPr>
          <w:t>схема</w:t>
        </w:r>
      </w:hyperlink>
      <w:r w:rsidRPr="009E1D92">
        <w:rPr>
          <w:rFonts w:ascii="Times New Roman" w:eastAsia="Times New Roman" w:hAnsi="Times New Roman" w:cs="Times New Roman"/>
          <w:color w:val="000000"/>
          <w:sz w:val="12"/>
          <w:szCs w:val="12"/>
          <w:lang w:eastAsia="en-US"/>
        </w:rPr>
        <w:t xml:space="preserve"> размещения места (площадки) накопления ТКО, отражающая данные о нахождении места </w:t>
      </w:r>
      <w:r w:rsidRPr="009E1D92">
        <w:rPr>
          <w:rFonts w:ascii="Times New Roman" w:eastAsia="Times New Roman" w:hAnsi="Times New Roman" w:cs="Times New Roman"/>
          <w:sz w:val="12"/>
          <w:szCs w:val="12"/>
          <w:lang w:eastAsia="en-US"/>
        </w:rPr>
        <w:t xml:space="preserve">(площадки) накопления ТКО на карте Новорахинского сельского поселения,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 в соответствии с </w:t>
      </w:r>
      <w:r w:rsidRPr="009E1D92">
        <w:rPr>
          <w:rFonts w:ascii="Times New Roman" w:eastAsia="Times New Roman" w:hAnsi="Times New Roman" w:cs="Times New Roman"/>
          <w:color w:val="000000"/>
          <w:sz w:val="12"/>
          <w:szCs w:val="12"/>
          <w:lang w:eastAsia="en-US"/>
        </w:rPr>
        <w:t xml:space="preserve">приложением к заявке  к </w:t>
      </w:r>
      <w:r w:rsidRPr="009E1D92">
        <w:rPr>
          <w:rFonts w:ascii="Times New Roman" w:eastAsia="Times New Roman" w:hAnsi="Times New Roman" w:cs="Times New Roman"/>
          <w:sz w:val="12"/>
          <w:szCs w:val="12"/>
          <w:lang w:eastAsia="en-US"/>
        </w:rPr>
        <w:t>Административному регламенту.</w:t>
      </w:r>
      <w:proofErr w:type="gramEnd"/>
    </w:p>
    <w:p w:rsidR="00411715" w:rsidRPr="009E1D92" w:rsidRDefault="009E1D92" w:rsidP="004117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sz w:val="12"/>
          <w:szCs w:val="12"/>
        </w:rPr>
        <w:t xml:space="preserve">2.6.2. </w:t>
      </w:r>
      <w:r w:rsidRPr="009E1D92">
        <w:rPr>
          <w:rFonts w:ascii="Times New Roman" w:eastAsia="Times New Roman" w:hAnsi="Times New Roman" w:cs="Times New Roman"/>
          <w:color w:val="000000"/>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1715" w:rsidRDefault="00411715" w:rsidP="00411715">
      <w:pPr>
        <w:widowControl w:val="0"/>
        <w:autoSpaceDE w:val="0"/>
        <w:autoSpaceDN w:val="0"/>
        <w:adjustRightInd w:val="0"/>
        <w:spacing w:after="0" w:line="240" w:lineRule="auto"/>
        <w:jc w:val="both"/>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11715" w:rsidRPr="00493067" w:rsidTr="008C3EAC">
        <w:trPr>
          <w:trHeight w:val="420"/>
        </w:trPr>
        <w:tc>
          <w:tcPr>
            <w:tcW w:w="1409" w:type="pct"/>
            <w:hideMark/>
          </w:tcPr>
          <w:p w:rsidR="00411715" w:rsidRPr="00493067" w:rsidRDefault="00411715" w:rsidP="008C3EA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591" w:type="pct"/>
            <w:hideMark/>
          </w:tcPr>
          <w:p w:rsidR="00411715" w:rsidRPr="00493067" w:rsidRDefault="00411715" w:rsidP="008C3EA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5</w:t>
            </w:r>
          </w:p>
        </w:tc>
      </w:tr>
    </w:tbl>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а) выписка из Единого государственного реестра недвижимости о земельном участке, на котором размещено место (площадка) накопления ТКО;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6)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en-US"/>
        </w:rPr>
      </w:pPr>
      <w:r w:rsidRPr="009E1D92">
        <w:rPr>
          <w:rFonts w:ascii="Times New Roman" w:eastAsia="Times New Roman" w:hAnsi="Times New Roman" w:cs="Times New Roman"/>
          <w:sz w:val="12"/>
          <w:szCs w:val="12"/>
          <w:lang w:eastAsia="en-US"/>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Уполномоченный орган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E1D92" w:rsidRPr="009E1D92" w:rsidRDefault="009E1D92" w:rsidP="009E1D92">
      <w:pPr>
        <w:keepNext/>
        <w:spacing w:after="0" w:line="240" w:lineRule="auto"/>
        <w:ind w:firstLine="540"/>
        <w:jc w:val="both"/>
        <w:outlineLvl w:val="2"/>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2.6.5. Согласие на обработку персональных данных</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w:t>
      </w:r>
      <w:r w:rsidRPr="009E1D92">
        <w:rPr>
          <w:rFonts w:ascii="Times New Roman" w:eastAsia="Times New Roman" w:hAnsi="Times New Roman" w:cs="Times New Roman"/>
          <w:b/>
          <w:sz w:val="12"/>
          <w:szCs w:val="12"/>
        </w:rPr>
        <w:t xml:space="preserve">а также способы их получения заявителями, в том числе в электронной форме, порядок их представления </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E1D92" w:rsidRPr="009E1D92" w:rsidRDefault="009E1D92" w:rsidP="009E1D92">
      <w:pPr>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2.8.1.Уполномоченный орган  не вправе требовать от заявителя:</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1D92" w:rsidRPr="009E1D92" w:rsidRDefault="009E1D92" w:rsidP="009E1D92">
      <w:pPr>
        <w:spacing w:after="0" w:line="240" w:lineRule="auto"/>
        <w:ind w:firstLine="540"/>
        <w:jc w:val="both"/>
        <w:rPr>
          <w:rFonts w:ascii="Verdana" w:eastAsia="Times New Roman" w:hAnsi="Verdana" w:cs="Times New Roman"/>
          <w:sz w:val="12"/>
          <w:szCs w:val="12"/>
        </w:rPr>
      </w:pPr>
      <w:proofErr w:type="gramStart"/>
      <w:r w:rsidRPr="009E1D92">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E1D92">
          <w:rPr>
            <w:rFonts w:ascii="Times New Roman" w:eastAsia="Times New Roman" w:hAnsi="Times New Roman" w:cs="Times New Roman"/>
            <w:sz w:val="12"/>
            <w:szCs w:val="12"/>
          </w:rPr>
          <w:t>частью 1 статьи 1</w:t>
        </w:r>
      </w:hyperlink>
      <w:r w:rsidRPr="009E1D92">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9E1D92">
        <w:rPr>
          <w:rFonts w:ascii="Times New Roman" w:eastAsia="Times New Roman" w:hAnsi="Times New Roman" w:cs="Times New Roman"/>
          <w:sz w:val="12"/>
          <w:szCs w:val="12"/>
        </w:rPr>
        <w:t xml:space="preserve"> </w:t>
      </w:r>
      <w:proofErr w:type="gramStart"/>
      <w:r w:rsidRPr="009E1D92">
        <w:rPr>
          <w:rFonts w:ascii="Times New Roman" w:eastAsia="Times New Roman" w:hAnsi="Times New Roman" w:cs="Times New Roman"/>
          <w:sz w:val="12"/>
          <w:szCs w:val="12"/>
        </w:rPr>
        <w:t xml:space="preserve">правовыми </w:t>
      </w:r>
      <w:hyperlink r:id="rId15" w:tooltip="&lt;div&gt;Данный документ включен в ИБ, отсутствующий в Вашем комплекте.&#10;Для заказа документа нажмите ссылку.&lt;/div&gt;" w:history="1">
        <w:r w:rsidRPr="009E1D92">
          <w:rPr>
            <w:rFonts w:ascii="Times New Roman" w:eastAsia="Times New Roman" w:hAnsi="Times New Roman" w:cs="Times New Roman"/>
            <w:sz w:val="12"/>
            <w:szCs w:val="12"/>
          </w:rPr>
          <w:t>актами</w:t>
        </w:r>
      </w:hyperlink>
      <w:r w:rsidRPr="009E1D92">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16" w:history="1">
        <w:r w:rsidRPr="009E1D92">
          <w:rPr>
            <w:rFonts w:ascii="Times New Roman" w:eastAsia="Times New Roman" w:hAnsi="Times New Roman" w:cs="Times New Roman"/>
            <w:sz w:val="12"/>
            <w:szCs w:val="12"/>
          </w:rPr>
          <w:t>частью 6</w:t>
        </w:r>
      </w:hyperlink>
      <w:r w:rsidRPr="009E1D92">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9E1D92">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E1D92" w:rsidRPr="009E1D92" w:rsidRDefault="009E1D92" w:rsidP="009E1D92">
      <w:pPr>
        <w:spacing w:after="0" w:line="240" w:lineRule="auto"/>
        <w:ind w:firstLine="540"/>
        <w:jc w:val="both"/>
        <w:rPr>
          <w:rFonts w:ascii="Verdana" w:eastAsia="Times New Roman" w:hAnsi="Verdana" w:cs="Times New Roman"/>
          <w:sz w:val="12"/>
          <w:szCs w:val="12"/>
        </w:rPr>
      </w:pPr>
      <w:proofErr w:type="gramStart"/>
      <w:r w:rsidRPr="009E1D92">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E1D92">
          <w:rPr>
            <w:rFonts w:ascii="Times New Roman" w:eastAsia="Times New Roman" w:hAnsi="Times New Roman" w:cs="Times New Roman"/>
            <w:sz w:val="12"/>
            <w:szCs w:val="12"/>
          </w:rPr>
          <w:t>части 1 статьи 9</w:t>
        </w:r>
      </w:hyperlink>
      <w:r w:rsidRPr="009E1D92">
        <w:rPr>
          <w:rFonts w:ascii="Times New Roman" w:eastAsia="Times New Roman" w:hAnsi="Times New Roman" w:cs="Times New Roman"/>
          <w:sz w:val="12"/>
          <w:szCs w:val="12"/>
        </w:rPr>
        <w:t xml:space="preserve"> Федерального закона 210-ФЗ;</w:t>
      </w:r>
      <w:proofErr w:type="gramEnd"/>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9E1D92">
          <w:rPr>
            <w:rFonts w:ascii="Times New Roman" w:eastAsia="Times New Roman" w:hAnsi="Times New Roman" w:cs="Times New Roman"/>
            <w:sz w:val="12"/>
            <w:szCs w:val="12"/>
          </w:rPr>
          <w:t>частью 1.1 статьи 16</w:t>
        </w:r>
      </w:hyperlink>
      <w:r w:rsidRPr="009E1D92">
        <w:rPr>
          <w:rFonts w:ascii="Times New Roman" w:eastAsia="Times New Roman" w:hAnsi="Times New Roman" w:cs="Times New Roman"/>
          <w:sz w:val="12"/>
          <w:szCs w:val="12"/>
        </w:rPr>
        <w:t xml:space="preserve"> Федерального закона 210-ФЗ</w:t>
      </w:r>
      <w:proofErr w:type="gramStart"/>
      <w:r w:rsidRPr="009E1D92">
        <w:rPr>
          <w:rFonts w:ascii="Times New Roman" w:eastAsia="Times New Roman" w:hAnsi="Times New Roman" w:cs="Times New Roman"/>
          <w:sz w:val="12"/>
          <w:szCs w:val="12"/>
        </w:rPr>
        <w:t xml:space="preserve"> ,</w:t>
      </w:r>
      <w:proofErr w:type="gramEnd"/>
      <w:r w:rsidRPr="009E1D92">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9E1D92">
          <w:rPr>
            <w:rFonts w:ascii="Times New Roman" w:eastAsia="Times New Roman" w:hAnsi="Times New Roman" w:cs="Times New Roman"/>
            <w:sz w:val="12"/>
            <w:szCs w:val="12"/>
          </w:rPr>
          <w:t>частью 1.1 статьи 16</w:t>
        </w:r>
      </w:hyperlink>
      <w:r w:rsidRPr="009E1D92">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 xml:space="preserve">2.8.2.В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9E1D92">
          <w:rPr>
            <w:rFonts w:ascii="Times New Roman" w:eastAsia="Times New Roman" w:hAnsi="Times New Roman" w:cs="Times New Roman"/>
            <w:sz w:val="12"/>
            <w:szCs w:val="12"/>
          </w:rPr>
          <w:t>законом</w:t>
        </w:r>
      </w:hyperlink>
      <w:r w:rsidRPr="009E1D92">
        <w:rPr>
          <w:rFonts w:ascii="Times New Roman" w:eastAsia="Times New Roman" w:hAnsi="Times New Roman" w:cs="Times New Roman"/>
          <w:sz w:val="12"/>
          <w:szCs w:val="12"/>
        </w:rPr>
        <w:t xml:space="preserve"> от 27 июля 2006 № 152-ФЗ  «О персональных данных» (далее </w:t>
      </w:r>
      <w:proofErr w:type="gramStart"/>
      <w:r w:rsidRPr="009E1D92">
        <w:rPr>
          <w:rFonts w:ascii="Times New Roman" w:eastAsia="Times New Roman" w:hAnsi="Times New Roman" w:cs="Times New Roman"/>
          <w:sz w:val="12"/>
          <w:szCs w:val="12"/>
        </w:rPr>
        <w:t>–Ф</w:t>
      </w:r>
      <w:proofErr w:type="gramEnd"/>
      <w:r w:rsidRPr="009E1D92">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9E1D92">
          <w:rPr>
            <w:rFonts w:ascii="Times New Roman" w:eastAsia="Times New Roman" w:hAnsi="Times New Roman" w:cs="Times New Roman"/>
            <w:sz w:val="12"/>
            <w:szCs w:val="12"/>
          </w:rPr>
          <w:t>законного представителя</w:t>
        </w:r>
      </w:hyperlink>
      <w:r w:rsidRPr="009E1D92">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1D92" w:rsidRPr="009E1D92" w:rsidRDefault="009E1D92" w:rsidP="009E1D92">
      <w:pPr>
        <w:spacing w:after="0" w:line="240" w:lineRule="auto"/>
        <w:ind w:firstLine="540"/>
        <w:jc w:val="both"/>
        <w:rPr>
          <w:rFonts w:ascii="Verdana" w:eastAsia="Times New Roman" w:hAnsi="Verdana" w:cs="Times New Roman"/>
          <w:sz w:val="12"/>
          <w:szCs w:val="12"/>
        </w:rPr>
      </w:pPr>
      <w:proofErr w:type="gramStart"/>
      <w:r w:rsidRPr="009E1D92">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2" w:history="1">
        <w:r w:rsidRPr="009E1D92">
          <w:rPr>
            <w:rFonts w:ascii="Times New Roman" w:eastAsia="Times New Roman" w:hAnsi="Times New Roman" w:cs="Times New Roman"/>
            <w:sz w:val="12"/>
            <w:szCs w:val="12"/>
          </w:rPr>
          <w:t>частью 1 статьи 1</w:t>
        </w:r>
      </w:hyperlink>
      <w:r w:rsidRPr="009E1D92">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9E1D92">
        <w:rPr>
          <w:rFonts w:ascii="Times New Roman" w:eastAsia="Times New Roman" w:hAnsi="Times New Roman" w:cs="Times New Roman"/>
          <w:sz w:val="12"/>
          <w:szCs w:val="12"/>
        </w:rPr>
        <w:t xml:space="preserve"> </w:t>
      </w:r>
      <w:proofErr w:type="gramStart"/>
      <w:r w:rsidRPr="009E1D92">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23" w:history="1">
        <w:r w:rsidRPr="009E1D92">
          <w:rPr>
            <w:rFonts w:ascii="Times New Roman" w:eastAsia="Times New Roman" w:hAnsi="Times New Roman" w:cs="Times New Roman"/>
            <w:sz w:val="12"/>
            <w:szCs w:val="12"/>
          </w:rPr>
          <w:t>частью 1 статьи 1</w:t>
        </w:r>
      </w:hyperlink>
      <w:r w:rsidRPr="009E1D92">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9E1D92">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24" w:history="1">
        <w:r w:rsidRPr="009E1D92">
          <w:rPr>
            <w:rFonts w:ascii="Times New Roman" w:eastAsia="Times New Roman" w:hAnsi="Times New Roman" w:cs="Times New Roman"/>
            <w:sz w:val="12"/>
            <w:szCs w:val="12"/>
          </w:rPr>
          <w:t>статьи 6</w:t>
        </w:r>
      </w:hyperlink>
      <w:r w:rsidRPr="009E1D92">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9E1D92" w:rsidRPr="009E1D92" w:rsidRDefault="009E1D92" w:rsidP="009E1D92">
      <w:pPr>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2.9. Исчерпывающий перечень оснований для отказа в приеме документов, необходимых для предоставления муниципальной услуги</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 xml:space="preserve">2.9.1. Исчерпывающий перечень оснований для отказа в приеме документов. </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2) текст заявления о предоставлении муниципальной услуги не поддается прочтению;</w:t>
      </w:r>
    </w:p>
    <w:p w:rsidR="009E1D92" w:rsidRPr="009E1D92" w:rsidRDefault="009E1D92" w:rsidP="009E1D92">
      <w:pPr>
        <w:suppressAutoHyphens/>
        <w:spacing w:after="0" w:line="240" w:lineRule="auto"/>
        <w:ind w:firstLine="709"/>
        <w:jc w:val="both"/>
        <w:rPr>
          <w:rFonts w:ascii="Times New Roman" w:eastAsia="SimSun" w:hAnsi="Times New Roman" w:cs="Times New Roman"/>
          <w:sz w:val="12"/>
          <w:szCs w:val="12"/>
          <w:lang w:eastAsia="ar-SA"/>
        </w:rPr>
      </w:pPr>
      <w:r w:rsidRPr="009E1D92">
        <w:rPr>
          <w:rFonts w:ascii="Times New Roman" w:eastAsia="SimSun" w:hAnsi="Times New Roman" w:cs="Times New Roman"/>
          <w:sz w:val="12"/>
          <w:szCs w:val="12"/>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E1D92" w:rsidRPr="009E1D92" w:rsidRDefault="009E1D92" w:rsidP="009E1D92">
      <w:pPr>
        <w:spacing w:after="0" w:line="240" w:lineRule="auto"/>
        <w:ind w:left="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2.10. Исчерпывающий перечень оснований для приостановления или  отказа в предоставлении муниципальной услуги</w:t>
      </w:r>
    </w:p>
    <w:p w:rsidR="009E1D92" w:rsidRPr="009E1D92" w:rsidRDefault="009E1D92" w:rsidP="009E1D92">
      <w:pPr>
        <w:spacing w:after="0" w:line="240" w:lineRule="auto"/>
        <w:ind w:firstLine="85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2.10.1. Основанием для приостановления предоставления муниципальной услуги отсутствуют.</w:t>
      </w:r>
    </w:p>
    <w:p w:rsidR="009E1D92" w:rsidRPr="009E1D92" w:rsidRDefault="009E1D92" w:rsidP="009E1D92">
      <w:pPr>
        <w:spacing w:after="0" w:line="240" w:lineRule="auto"/>
        <w:ind w:firstLine="85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2.10.2. Основаниями для принятия решения об отказе в предоставлении муниципальной услуги являются:</w:t>
      </w:r>
    </w:p>
    <w:p w:rsidR="009E1D92" w:rsidRPr="009E1D92" w:rsidRDefault="009E1D92" w:rsidP="009E1D92">
      <w:pPr>
        <w:spacing w:after="0" w:line="240" w:lineRule="auto"/>
        <w:ind w:firstLine="85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 несоответствие заявления о включении сведений о месте (площадке) накопления твердых коммунальных отходов в реестр установленной форме;</w:t>
      </w:r>
    </w:p>
    <w:p w:rsidR="009E1D92" w:rsidRPr="009E1D92" w:rsidRDefault="009E1D92" w:rsidP="009E1D92">
      <w:pPr>
        <w:spacing w:after="0" w:line="240" w:lineRule="auto"/>
        <w:ind w:firstLine="85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 наличие в заявлении о включении сведений о месте (площадке) накопления твердых коммунальных отходов в реестр недостоверной информации.</w:t>
      </w:r>
    </w:p>
    <w:p w:rsidR="009E1D92" w:rsidRPr="009E1D92" w:rsidRDefault="009E1D92" w:rsidP="009E1D92">
      <w:pPr>
        <w:spacing w:after="0" w:line="240" w:lineRule="auto"/>
        <w:ind w:firstLine="85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 отсутствие решения о согласовании уполномоченным органом создания места (площадки) накопления твердых коммунальных отходов.</w:t>
      </w:r>
    </w:p>
    <w:p w:rsidR="009E1D92" w:rsidRPr="009E1D92" w:rsidRDefault="009E1D92" w:rsidP="009E1D92">
      <w:pPr>
        <w:spacing w:after="0" w:line="240" w:lineRule="auto"/>
        <w:ind w:firstLine="851"/>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1D92" w:rsidRPr="009E1D92" w:rsidRDefault="009E1D92" w:rsidP="009E1D92">
      <w:pPr>
        <w:spacing w:after="0" w:line="240" w:lineRule="auto"/>
        <w:ind w:firstLine="540"/>
        <w:jc w:val="both"/>
        <w:rPr>
          <w:rFonts w:ascii="Times New Roman" w:eastAsia="Times New Roman" w:hAnsi="Times New Roman" w:cs="Times New Roman"/>
          <w:snapToGrid w:val="0"/>
          <w:sz w:val="12"/>
          <w:szCs w:val="12"/>
        </w:rPr>
      </w:pPr>
      <w:r w:rsidRPr="009E1D92">
        <w:rPr>
          <w:rFonts w:ascii="Times New Roman" w:eastAsia="Times New Roman" w:hAnsi="Times New Roman" w:cs="Times New Roman"/>
          <w:sz w:val="12"/>
          <w:szCs w:val="12"/>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9E1D92" w:rsidRPr="009E1D92" w:rsidRDefault="009E1D92" w:rsidP="00411715">
      <w:pPr>
        <w:spacing w:after="0" w:line="240" w:lineRule="auto"/>
        <w:jc w:val="both"/>
        <w:rPr>
          <w:rFonts w:ascii="Times New Roman" w:eastAsia="Times New Roman" w:hAnsi="Times New Roman" w:cs="Times New Roman"/>
          <w:bCs/>
          <w:sz w:val="12"/>
          <w:szCs w:val="12"/>
        </w:rPr>
      </w:pPr>
      <w:r w:rsidRPr="009E1D92">
        <w:rPr>
          <w:rFonts w:ascii="Times New Roman" w:eastAsia="Times New Roman" w:hAnsi="Times New Roman" w:cs="Times New Roman"/>
          <w:b/>
          <w:bCs/>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E1D92" w:rsidRPr="009E1D92" w:rsidRDefault="009E1D92" w:rsidP="009E1D92">
      <w:pPr>
        <w:spacing w:after="0" w:line="240" w:lineRule="auto"/>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 xml:space="preserve">         Отсутствуют.</w:t>
      </w:r>
    </w:p>
    <w:p w:rsidR="009E1D92" w:rsidRPr="009E1D92" w:rsidRDefault="009E1D92" w:rsidP="009E1D92">
      <w:pPr>
        <w:spacing w:after="0"/>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11715" w:rsidRDefault="009E1D92" w:rsidP="00411715">
      <w:pPr>
        <w:spacing w:after="0"/>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E1D92" w:rsidRPr="00411715" w:rsidRDefault="009E1D92" w:rsidP="00411715">
      <w:pPr>
        <w:spacing w:after="0"/>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b/>
          <w:sz w:val="12"/>
          <w:szCs w:val="12"/>
        </w:rPr>
        <w:t>2.14. Срок и порядок  регистрации запроса заявителя о предоставлении муниципальной услуги</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2.14.2. В случае</w:t>
      </w:r>
      <w:proofErr w:type="gramStart"/>
      <w:r w:rsidRPr="009E1D92">
        <w:rPr>
          <w:rFonts w:ascii="Times New Roman" w:eastAsia="Times New Roman" w:hAnsi="Times New Roman" w:cs="Times New Roman"/>
          <w:sz w:val="12"/>
          <w:szCs w:val="12"/>
        </w:rPr>
        <w:t>,</w:t>
      </w:r>
      <w:proofErr w:type="gramEnd"/>
      <w:r w:rsidRPr="009E1D92">
        <w:rPr>
          <w:rFonts w:ascii="Times New Roman" w:eastAsia="Times New Roman" w:hAnsi="Times New Roman" w:cs="Times New Roman"/>
          <w:sz w:val="12"/>
          <w:szCs w:val="12"/>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9E1D92">
        <w:rPr>
          <w:rFonts w:ascii="Times New Roman" w:eastAsia="Times New Roman" w:hAnsi="Times New Roman" w:cs="Times New Roman"/>
          <w:sz w:val="12"/>
          <w:szCs w:val="12"/>
        </w:rPr>
        <w:t>валидности</w:t>
      </w:r>
      <w:proofErr w:type="spellEnd"/>
      <w:r w:rsidRPr="009E1D92">
        <w:rPr>
          <w:rFonts w:ascii="Times New Roman" w:eastAsia="Times New Roman" w:hAnsi="Times New Roman" w:cs="Times New Roman"/>
          <w:sz w:val="12"/>
          <w:szCs w:val="12"/>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Проверка </w:t>
      </w:r>
      <w:proofErr w:type="spellStart"/>
      <w:r w:rsidRPr="009E1D92">
        <w:rPr>
          <w:rFonts w:ascii="Times New Roman" w:eastAsia="Times New Roman" w:hAnsi="Times New Roman" w:cs="Times New Roman"/>
          <w:sz w:val="12"/>
          <w:szCs w:val="12"/>
        </w:rPr>
        <w:t>валидности</w:t>
      </w:r>
      <w:proofErr w:type="spellEnd"/>
      <w:r w:rsidRPr="009E1D92">
        <w:rPr>
          <w:rFonts w:ascii="Times New Roman" w:eastAsia="Times New Roman" w:hAnsi="Times New Roman" w:cs="Times New Roman"/>
          <w:sz w:val="12"/>
          <w:szCs w:val="12"/>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E1D92" w:rsidRPr="009E1D92" w:rsidRDefault="009E1D92" w:rsidP="009E1D92">
      <w:pPr>
        <w:spacing w:after="0" w:line="240" w:lineRule="auto"/>
        <w:ind w:firstLine="540"/>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 xml:space="preserve"> 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2.15.1.Помещения,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 xml:space="preserve">2.15.2.Места, предназначенные для ознакомления с информационными материалами, оборудуются стендами, столами для оформления документов и стульями.    </w:t>
      </w:r>
    </w:p>
    <w:p w:rsid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color w:val="000000"/>
          <w:sz w:val="12"/>
          <w:szCs w:val="12"/>
        </w:rPr>
        <w:t xml:space="preserve">2.15.3.На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9E1D92">
        <w:rPr>
          <w:rFonts w:ascii="Times New Roman" w:eastAsia="Times New Roman" w:hAnsi="Times New Roman" w:cs="Times New Roman"/>
          <w:sz w:val="12"/>
          <w:szCs w:val="12"/>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11715" w:rsidRDefault="00411715" w:rsidP="0041171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11715" w:rsidRPr="00493067" w:rsidTr="008C3EAC">
        <w:trPr>
          <w:trHeight w:val="420"/>
        </w:trPr>
        <w:tc>
          <w:tcPr>
            <w:tcW w:w="1409" w:type="pct"/>
            <w:hideMark/>
          </w:tcPr>
          <w:p w:rsidR="00411715" w:rsidRPr="00493067" w:rsidRDefault="00411715" w:rsidP="008C3EA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591" w:type="pct"/>
            <w:hideMark/>
          </w:tcPr>
          <w:p w:rsidR="00411715" w:rsidRPr="00493067" w:rsidRDefault="00411715" w:rsidP="008C3EA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6</w:t>
            </w:r>
          </w:p>
        </w:tc>
      </w:tr>
    </w:tbl>
    <w:p w:rsidR="009E1D92" w:rsidRPr="009E1D92" w:rsidRDefault="009E1D92" w:rsidP="009E1D92">
      <w:pPr>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2.15.4. Центральный вход в здание Администрации должен быть оборудован вывеской с полным наименованием организации.</w:t>
      </w:r>
    </w:p>
    <w:p w:rsidR="009E1D92" w:rsidRPr="009E1D92" w:rsidRDefault="009E1D92" w:rsidP="009E1D92">
      <w:pPr>
        <w:autoSpaceDE w:val="0"/>
        <w:autoSpaceDN w:val="0"/>
        <w:adjustRightInd w:val="0"/>
        <w:spacing w:after="0" w:line="240" w:lineRule="auto"/>
        <w:ind w:firstLine="696"/>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E1D92" w:rsidRPr="009E1D92" w:rsidRDefault="009E1D92" w:rsidP="009E1D92">
      <w:pPr>
        <w:autoSpaceDE w:val="0"/>
        <w:autoSpaceDN w:val="0"/>
        <w:adjustRightInd w:val="0"/>
        <w:spacing w:after="0" w:line="240" w:lineRule="auto"/>
        <w:ind w:firstLine="691"/>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E1D92" w:rsidRPr="009E1D92" w:rsidRDefault="009E1D92" w:rsidP="009E1D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2.15.5.Места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E1D92" w:rsidRPr="009E1D92" w:rsidRDefault="009E1D92" w:rsidP="009E1D92">
      <w:pPr>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2.15.6. Места ожидания должны соответствовать комфортным условиям для заявителей и оптимальным условиям работы специалиста.</w:t>
      </w:r>
    </w:p>
    <w:p w:rsidR="009E1D92" w:rsidRPr="009E1D92" w:rsidRDefault="009E1D92" w:rsidP="009E1D92">
      <w:pPr>
        <w:spacing w:after="0" w:line="240" w:lineRule="auto"/>
        <w:ind w:firstLine="709"/>
        <w:jc w:val="both"/>
        <w:rPr>
          <w:rFonts w:ascii="Times New Roman" w:eastAsia="Times New Roman" w:hAnsi="Times New Roman" w:cs="Times New Roman"/>
          <w:color w:val="000000"/>
          <w:sz w:val="12"/>
          <w:szCs w:val="12"/>
        </w:rPr>
      </w:pPr>
      <w:r w:rsidRPr="009E1D92">
        <w:rPr>
          <w:rFonts w:ascii="Times New Roman" w:eastAsia="Times New Roman" w:hAnsi="Times New Roman" w:cs="Times New Roman"/>
          <w:color w:val="000000"/>
          <w:sz w:val="12"/>
          <w:szCs w:val="12"/>
        </w:rPr>
        <w:t>2.15.7.Места ожидания должны быть оборудованы стульями, креслами, диваном. Количество мест ожидания должно быть не менее трех.</w:t>
      </w:r>
    </w:p>
    <w:p w:rsidR="009E1D92" w:rsidRPr="009E1D92" w:rsidRDefault="009E1D92" w:rsidP="009E1D92">
      <w:pPr>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color w:val="000000"/>
          <w:sz w:val="12"/>
          <w:szCs w:val="12"/>
        </w:rPr>
        <w:t>2.15.8.Рабочее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9E1D92">
        <w:rPr>
          <w:rFonts w:ascii="Times New Roman" w:eastAsia="Times New Roman" w:hAnsi="Times New Roman" w:cs="Times New Roman"/>
          <w:sz w:val="12"/>
          <w:szCs w:val="12"/>
        </w:rPr>
        <w:t>.</w:t>
      </w:r>
    </w:p>
    <w:p w:rsidR="009E1D92" w:rsidRPr="009E1D92" w:rsidRDefault="009E1D92" w:rsidP="009E1D92">
      <w:pPr>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2.16. Показатели доступности</w:t>
      </w:r>
      <w:r w:rsidRPr="009E1D92">
        <w:rPr>
          <w:rFonts w:ascii="Times New Roman" w:eastAsia="Times New Roman" w:hAnsi="Times New Roman" w:cs="Times New Roman"/>
          <w:bCs/>
          <w:sz w:val="12"/>
          <w:szCs w:val="12"/>
        </w:rPr>
        <w:t xml:space="preserve"> </w:t>
      </w:r>
      <w:r w:rsidRPr="009E1D92">
        <w:rPr>
          <w:rFonts w:ascii="Times New Roman" w:eastAsia="Times New Roman" w:hAnsi="Times New Roman" w:cs="Times New Roman"/>
          <w:b/>
          <w:bCs/>
          <w:sz w:val="12"/>
          <w:szCs w:val="12"/>
        </w:rPr>
        <w:t>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1D92" w:rsidRPr="009E1D92" w:rsidRDefault="009E1D92" w:rsidP="009E1D92">
      <w:pPr>
        <w:spacing w:after="0" w:line="240" w:lineRule="auto"/>
        <w:ind w:firstLine="700"/>
        <w:jc w:val="both"/>
        <w:rPr>
          <w:rFonts w:ascii="Times New Roman" w:eastAsia="Times New Roman" w:hAnsi="Times New Roman" w:cs="Times New Roman"/>
          <w:sz w:val="12"/>
          <w:szCs w:val="12"/>
        </w:rPr>
      </w:pPr>
      <w:r w:rsidRPr="009E1D92">
        <w:rPr>
          <w:rFonts w:ascii="Times New Roman" w:eastAsia="Times New Roman" w:hAnsi="Times New Roman" w:cs="Times New Roman"/>
          <w:bCs/>
          <w:sz w:val="12"/>
          <w:szCs w:val="12"/>
        </w:rPr>
        <w:t xml:space="preserve">Показателем качества и доступности муниципальной услуги  является </w:t>
      </w:r>
      <w:r w:rsidRPr="009E1D92">
        <w:rPr>
          <w:rFonts w:ascii="Times New Roman" w:eastAsia="Times New Roman" w:hAnsi="Times New Roman" w:cs="Times New Roman"/>
          <w:sz w:val="12"/>
          <w:szCs w:val="12"/>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E1D92" w:rsidRPr="009E1D92" w:rsidRDefault="009E1D92" w:rsidP="009E1D92">
      <w:pPr>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Показатели доступности муниципальной услуги:</w:t>
      </w:r>
    </w:p>
    <w:p w:rsidR="009E1D92" w:rsidRPr="009E1D92" w:rsidRDefault="009E1D92" w:rsidP="009E1D92">
      <w:pPr>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наличие административного регламента предоставления муниципальной услуги;</w:t>
      </w:r>
    </w:p>
    <w:p w:rsidR="009E1D92" w:rsidRPr="009E1D92" w:rsidRDefault="009E1D92" w:rsidP="009E1D92">
      <w:pPr>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наличие информации об оказании муниципальной услуги в средствах массовой информации, общедоступных местах, на стендах в Администрации поселения </w:t>
      </w:r>
    </w:p>
    <w:p w:rsidR="009E1D92" w:rsidRPr="009E1D92" w:rsidRDefault="009E1D92" w:rsidP="009E1D92">
      <w:pPr>
        <w:shd w:val="clear" w:color="auto" w:fill="FFFFFF"/>
        <w:spacing w:after="0" w:line="240" w:lineRule="auto"/>
        <w:ind w:right="43"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9E1D92" w:rsidRPr="009E1D92" w:rsidRDefault="009E1D92" w:rsidP="009E1D92">
      <w:pPr>
        <w:autoSpaceDE w:val="0"/>
        <w:autoSpaceDN w:val="0"/>
        <w:adjustRightInd w:val="0"/>
        <w:spacing w:after="0" w:line="240" w:lineRule="auto"/>
        <w:ind w:firstLine="700"/>
        <w:jc w:val="both"/>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9E1D92" w:rsidRPr="009E1D92" w:rsidRDefault="009E1D92" w:rsidP="009E1D92">
      <w:pPr>
        <w:autoSpaceDE w:val="0"/>
        <w:autoSpaceDN w:val="0"/>
        <w:adjustRightInd w:val="0"/>
        <w:spacing w:after="0" w:line="240" w:lineRule="auto"/>
        <w:ind w:firstLine="700"/>
        <w:jc w:val="both"/>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Показателями качества предоставления муниципальной услуги являются:</w:t>
      </w:r>
    </w:p>
    <w:p w:rsidR="009E1D92" w:rsidRPr="009E1D92" w:rsidRDefault="009E1D92" w:rsidP="009E1D92">
      <w:pPr>
        <w:autoSpaceDE w:val="0"/>
        <w:autoSpaceDN w:val="0"/>
        <w:adjustRightInd w:val="0"/>
        <w:spacing w:after="0" w:line="240" w:lineRule="auto"/>
        <w:ind w:firstLine="700"/>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степень удовлетворенности граждан качеством и доступностью муниципальной услуги;</w:t>
      </w:r>
    </w:p>
    <w:p w:rsidR="009E1D92" w:rsidRPr="009E1D92" w:rsidRDefault="009E1D92" w:rsidP="009E1D92">
      <w:pPr>
        <w:autoSpaceDE w:val="0"/>
        <w:autoSpaceDN w:val="0"/>
        <w:adjustRightInd w:val="0"/>
        <w:spacing w:after="0" w:line="240" w:lineRule="auto"/>
        <w:ind w:firstLine="700"/>
        <w:jc w:val="both"/>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соответствие предоставляемой муниципальной услуги требованиям настоящего Административного регламента;</w:t>
      </w:r>
    </w:p>
    <w:p w:rsidR="009E1D92" w:rsidRPr="009E1D92" w:rsidRDefault="009E1D92" w:rsidP="009E1D92">
      <w:pPr>
        <w:autoSpaceDE w:val="0"/>
        <w:autoSpaceDN w:val="0"/>
        <w:adjustRightInd w:val="0"/>
        <w:spacing w:after="0" w:line="240" w:lineRule="auto"/>
        <w:ind w:firstLine="700"/>
        <w:jc w:val="both"/>
        <w:rPr>
          <w:rFonts w:ascii="Times New Roman" w:eastAsia="Calibri" w:hAnsi="Times New Roman" w:cs="Times New Roman"/>
          <w:sz w:val="12"/>
          <w:szCs w:val="12"/>
          <w:lang w:eastAsia="en-US"/>
        </w:rPr>
      </w:pPr>
      <w:r w:rsidRPr="009E1D92">
        <w:rPr>
          <w:rFonts w:ascii="Times New Roman" w:eastAsia="Calibri" w:hAnsi="Times New Roman" w:cs="Times New Roman"/>
          <w:sz w:val="12"/>
          <w:szCs w:val="12"/>
          <w:lang w:eastAsia="en-US"/>
        </w:rPr>
        <w:t>соблюдение сроков предоставления муниципальной услуги;</w:t>
      </w:r>
    </w:p>
    <w:p w:rsidR="009E1D92" w:rsidRPr="009E1D92" w:rsidRDefault="009E1D92" w:rsidP="009E1D92">
      <w:pPr>
        <w:spacing w:after="0" w:line="240" w:lineRule="auto"/>
        <w:ind w:firstLine="70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количество обоснованных жалоб;</w:t>
      </w:r>
    </w:p>
    <w:p w:rsidR="009E1D92" w:rsidRPr="009E1D92" w:rsidRDefault="009E1D92" w:rsidP="009E1D92">
      <w:pPr>
        <w:spacing w:after="0" w:line="240" w:lineRule="auto"/>
        <w:ind w:firstLine="70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регистрация, учет и анализ жалоб и обращений в Администрации поселения </w:t>
      </w:r>
    </w:p>
    <w:p w:rsidR="009E1D92" w:rsidRPr="009E1D92" w:rsidRDefault="009E1D92" w:rsidP="009E1D92">
      <w:pPr>
        <w:spacing w:after="0" w:line="240" w:lineRule="auto"/>
        <w:ind w:firstLine="708"/>
        <w:jc w:val="both"/>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1D92" w:rsidRPr="009E1D92" w:rsidRDefault="009E1D92" w:rsidP="009E1D92">
      <w:pPr>
        <w:autoSpaceDE w:val="0"/>
        <w:autoSpaceDN w:val="0"/>
        <w:adjustRightInd w:val="0"/>
        <w:spacing w:after="0" w:line="240" w:lineRule="auto"/>
        <w:ind w:firstLine="700"/>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9E1D92" w:rsidRPr="009E1D92" w:rsidRDefault="009E1D92" w:rsidP="009E1D92">
      <w:pPr>
        <w:autoSpaceDE w:val="0"/>
        <w:autoSpaceDN w:val="0"/>
        <w:adjustRightInd w:val="0"/>
        <w:spacing w:after="0" w:line="240" w:lineRule="auto"/>
        <w:ind w:firstLine="700"/>
        <w:jc w:val="both"/>
        <w:outlineLvl w:val="2"/>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Прием документов на предоставление муниципальной услуги и выдача результата муниципальной услуги может осуществляться в МФЦ (приложение №1 к административному регламенту) на основании заключенного Соглашения  о взаимодействии между Администрацией Новорахинского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9E1D92" w:rsidRPr="009E1D92" w:rsidRDefault="009E1D92" w:rsidP="009E1D92">
      <w:pPr>
        <w:shd w:val="clear" w:color="auto" w:fill="FFFFFF"/>
        <w:spacing w:after="0" w:line="240" w:lineRule="auto"/>
        <w:ind w:right="34" w:firstLine="70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При подаче электронного заявления может быть использована простая электронная подпись, согласно п.2 ст.6 Федерального закона от 06 апреля 2011 года №63-Ф3 «Об электронной подписи». Простой электронной подписью является регистрация заявителя в Единой системе </w:t>
      </w:r>
      <w:r w:rsidRPr="009E1D92">
        <w:rPr>
          <w:rFonts w:ascii="Times New Roman" w:eastAsia="Times New Roman" w:hAnsi="Times New Roman" w:cs="Times New Roman"/>
          <w:spacing w:val="-1"/>
          <w:sz w:val="12"/>
          <w:szCs w:val="12"/>
        </w:rPr>
        <w:t>идентификац</w:t>
      </w:r>
      <w:proofErr w:type="gramStart"/>
      <w:r w:rsidRPr="009E1D92">
        <w:rPr>
          <w:rFonts w:ascii="Times New Roman" w:eastAsia="Times New Roman" w:hAnsi="Times New Roman" w:cs="Times New Roman"/>
          <w:spacing w:val="-1"/>
          <w:sz w:val="12"/>
          <w:szCs w:val="12"/>
        </w:rPr>
        <w:t>ии и ау</w:t>
      </w:r>
      <w:proofErr w:type="gramEnd"/>
      <w:r w:rsidRPr="009E1D92">
        <w:rPr>
          <w:rFonts w:ascii="Times New Roman" w:eastAsia="Times New Roman" w:hAnsi="Times New Roman" w:cs="Times New Roman"/>
          <w:spacing w:val="-1"/>
          <w:sz w:val="12"/>
          <w:szCs w:val="12"/>
        </w:rPr>
        <w:t xml:space="preserve">тентификации (ЕСИА). </w:t>
      </w:r>
      <w:proofErr w:type="gramStart"/>
      <w:r w:rsidRPr="009E1D92">
        <w:rPr>
          <w:rFonts w:ascii="Times New Roman" w:eastAsia="Times New Roman" w:hAnsi="Times New Roman" w:cs="Times New Roman"/>
          <w:spacing w:val="-1"/>
          <w:sz w:val="12"/>
          <w:szCs w:val="12"/>
        </w:rPr>
        <w:t xml:space="preserve">«Логин» и «пароль» выступают в </w:t>
      </w:r>
      <w:r w:rsidRPr="009E1D92">
        <w:rPr>
          <w:rFonts w:ascii="Times New Roman" w:eastAsia="Times New Roman" w:hAnsi="Times New Roman" w:cs="Times New Roman"/>
          <w:sz w:val="12"/>
          <w:szCs w:val="12"/>
        </w:rPr>
        <w:t xml:space="preserve">качестве авторизации на Порталах (федеральный и региональный), </w:t>
      </w:r>
      <w:r w:rsidRPr="009E1D92">
        <w:rPr>
          <w:rFonts w:ascii="Times New Roman" w:eastAsia="Times New Roman" w:hAnsi="Times New Roman" w:cs="Times New Roman"/>
          <w:spacing w:val="-1"/>
          <w:sz w:val="12"/>
          <w:szCs w:val="12"/>
        </w:rPr>
        <w:t xml:space="preserve">подтверждающей правомочность производимых посредством сети «Интернет» </w:t>
      </w:r>
      <w:r w:rsidRPr="009E1D92">
        <w:rPr>
          <w:rFonts w:ascii="Times New Roman" w:eastAsia="Times New Roman" w:hAnsi="Times New Roman" w:cs="Times New Roman"/>
          <w:sz w:val="12"/>
          <w:szCs w:val="12"/>
        </w:rPr>
        <w:t>процедур.</w:t>
      </w:r>
      <w:proofErr w:type="gramEnd"/>
      <w:r w:rsidRPr="009E1D92">
        <w:rPr>
          <w:rFonts w:ascii="Times New Roman" w:eastAsia="Times New Roman" w:hAnsi="Times New Roman" w:cs="Times New Roman"/>
          <w:sz w:val="12"/>
          <w:szCs w:val="12"/>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E1D92" w:rsidRPr="009E1D92" w:rsidRDefault="009E1D92" w:rsidP="009E1D92">
      <w:pPr>
        <w:shd w:val="clear" w:color="auto" w:fill="FFFFFF"/>
        <w:spacing w:after="0" w:line="240" w:lineRule="auto"/>
        <w:ind w:left="17" w:right="58" w:firstLine="703"/>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 xml:space="preserve">Перечень классов средств электронной подписи, которые допускаются к использованию при обращении за получением государственной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9E1D92">
        <w:rPr>
          <w:rFonts w:ascii="Times New Roman" w:eastAsia="Times New Roman" w:hAnsi="Times New Roman" w:cs="Times New Roman"/>
          <w:spacing w:val="-1"/>
          <w:sz w:val="12"/>
          <w:szCs w:val="12"/>
        </w:rPr>
        <w:t>муниципальной услуги и (или) предоставления такой услуги.</w:t>
      </w:r>
      <w:proofErr w:type="gramEnd"/>
    </w:p>
    <w:p w:rsidR="009E1D92" w:rsidRPr="009E1D92" w:rsidRDefault="009E1D92" w:rsidP="009E1D92">
      <w:pPr>
        <w:shd w:val="clear" w:color="auto" w:fill="FFFFFF"/>
        <w:spacing w:after="0" w:line="240" w:lineRule="auto"/>
        <w:ind w:left="17" w:firstLine="703"/>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w:t>
      </w:r>
      <w:r w:rsidRPr="009E1D92">
        <w:rPr>
          <w:rFonts w:ascii="Times New Roman" w:eastAsia="Times New Roman" w:hAnsi="Times New Roman" w:cs="Times New Roman"/>
          <w:spacing w:val="-1"/>
          <w:sz w:val="12"/>
          <w:szCs w:val="12"/>
        </w:rPr>
        <w:t>предоставления государственной (муниципальной) услуги.</w:t>
      </w:r>
    </w:p>
    <w:p w:rsidR="009E1D92" w:rsidRPr="009E1D92" w:rsidRDefault="009E1D92" w:rsidP="009E1D92">
      <w:pPr>
        <w:shd w:val="clear" w:color="auto" w:fill="FFFFFF"/>
        <w:spacing w:after="0" w:line="240" w:lineRule="auto"/>
        <w:ind w:left="17" w:firstLine="703"/>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9E1D92" w:rsidRPr="009E1D92" w:rsidRDefault="009E1D92" w:rsidP="009E1D92">
      <w:pPr>
        <w:autoSpaceDE w:val="0"/>
        <w:autoSpaceDN w:val="0"/>
        <w:adjustRightInd w:val="0"/>
        <w:spacing w:after="0" w:line="240" w:lineRule="auto"/>
        <w:ind w:firstLine="540"/>
        <w:jc w:val="both"/>
        <w:outlineLvl w:val="0"/>
        <w:rPr>
          <w:rFonts w:ascii="Times New Roman" w:eastAsia="Times New Roman" w:hAnsi="Times New Roman" w:cs="Times New Roman"/>
          <w:b/>
          <w:sz w:val="12"/>
          <w:szCs w:val="12"/>
        </w:rPr>
      </w:pPr>
      <w:r w:rsidRPr="009E1D92">
        <w:rPr>
          <w:rFonts w:ascii="Times New Roman" w:eastAsia="Times New Roman" w:hAnsi="Times New Roman" w:cs="Times New Roman"/>
          <w:b/>
          <w:sz w:val="12"/>
          <w:szCs w:val="12"/>
        </w:rPr>
        <w:t>2.18 Требования к взаимодействию с заявителем при предоставлении муниципальных услуг</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2.18.1..При предоставлении муниципальной услуги  Администрация поселения  не вправе требовать от заявителя:</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sidRPr="009E1D92">
        <w:rPr>
          <w:rFonts w:ascii="Times New Roman" w:eastAsia="Times New Roman" w:hAnsi="Times New Roman" w:cs="Times New Roman"/>
          <w:sz w:val="12"/>
          <w:szCs w:val="12"/>
        </w:rPr>
        <w:t xml:space="preserve"> ;</w:t>
      </w:r>
      <w:proofErr w:type="gramEnd"/>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bookmarkStart w:id="8" w:name="Par6"/>
      <w:bookmarkEnd w:id="8"/>
      <w:r w:rsidRPr="009E1D92">
        <w:rPr>
          <w:rFonts w:ascii="Times New Roman" w:eastAsia="Times New Roman" w:hAnsi="Times New Roman" w:cs="Times New Roman"/>
          <w:sz w:val="12"/>
          <w:szCs w:val="12"/>
        </w:rPr>
        <w:t xml:space="preserve">2) представления документов и информации, которые находятся в распоряжении Администрации поселения, за исключением документов, включенных в перечень  определенный </w:t>
      </w:r>
      <w:hyperlink w:anchor="Par20" w:history="1">
        <w:r w:rsidRPr="009E1D92">
          <w:rPr>
            <w:rFonts w:ascii="Times New Roman" w:eastAsia="Times New Roman" w:hAnsi="Times New Roman" w:cs="Times New Roman"/>
            <w:sz w:val="12"/>
            <w:szCs w:val="12"/>
          </w:rPr>
          <w:t>частью 6</w:t>
        </w:r>
      </w:hyperlink>
      <w:r w:rsidRPr="009E1D92">
        <w:rPr>
          <w:rFonts w:ascii="Times New Roman" w:eastAsia="Times New Roman" w:hAnsi="Times New Roman" w:cs="Times New Roman"/>
          <w:sz w:val="12"/>
          <w:szCs w:val="12"/>
        </w:rPr>
        <w:t xml:space="preserve"> статьи 7 Федерального закона  № 210-ФЗ «Об организации предоставления государственных и муниципальных услуг», представляемых в форме документа на бумажном носителе или в форме электронного документа. Заявитель вправе представить указанные документы и информацию в Администрацию поселения   по собственной инициативе;</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2.18.2. В случае</w:t>
      </w:r>
      <w:proofErr w:type="gramStart"/>
      <w:r w:rsidRPr="009E1D92">
        <w:rPr>
          <w:rFonts w:ascii="Times New Roman" w:eastAsia="Times New Roman" w:hAnsi="Times New Roman" w:cs="Times New Roman"/>
          <w:sz w:val="12"/>
          <w:szCs w:val="12"/>
        </w:rPr>
        <w:t>,</w:t>
      </w:r>
      <w:proofErr w:type="gramEnd"/>
      <w:r w:rsidRPr="009E1D92">
        <w:rPr>
          <w:rFonts w:ascii="Times New Roman" w:eastAsia="Times New Roman" w:hAnsi="Times New Roman" w:cs="Times New Roman"/>
          <w:sz w:val="12"/>
          <w:szCs w:val="12"/>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9E1D92">
          <w:rPr>
            <w:rFonts w:ascii="Times New Roman" w:eastAsia="Times New Roman" w:hAnsi="Times New Roman" w:cs="Times New Roman"/>
            <w:sz w:val="12"/>
            <w:szCs w:val="12"/>
          </w:rPr>
          <w:t>законом</w:t>
        </w:r>
      </w:hyperlink>
      <w:r w:rsidRPr="009E1D92">
        <w:rPr>
          <w:rFonts w:ascii="Times New Roman" w:eastAsia="Times New Roman" w:hAnsi="Times New Roman" w:cs="Times New Roman"/>
          <w:sz w:val="12"/>
          <w:szCs w:val="12"/>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6" w:history="1">
        <w:r w:rsidRPr="009E1D92">
          <w:rPr>
            <w:rFonts w:ascii="Times New Roman" w:eastAsia="Times New Roman" w:hAnsi="Times New Roman" w:cs="Times New Roman"/>
            <w:sz w:val="12"/>
            <w:szCs w:val="12"/>
          </w:rPr>
          <w:t>законного представителя</w:t>
        </w:r>
      </w:hyperlink>
      <w:r w:rsidRPr="009E1D92">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9E1D92">
        <w:rPr>
          <w:rFonts w:ascii="Times New Roman" w:eastAsia="Times New Roman" w:hAnsi="Times New Roman" w:cs="Times New Roman"/>
          <w:sz w:val="12"/>
          <w:szCs w:val="12"/>
        </w:rPr>
        <w:t>представлены</w:t>
      </w:r>
      <w:proofErr w:type="gramEnd"/>
      <w:r w:rsidRPr="009E1D92">
        <w:rPr>
          <w:rFonts w:ascii="Times New Roman" w:eastAsia="Times New Roman" w:hAnsi="Times New Roman" w:cs="Times New Roman"/>
          <w:sz w:val="12"/>
          <w:szCs w:val="12"/>
        </w:rPr>
        <w:t xml:space="preserve"> в том числе в форме электронного документа. </w:t>
      </w:r>
    </w:p>
    <w:p w:rsidR="009E1D92" w:rsidRPr="009E1D92" w:rsidRDefault="009E1D92" w:rsidP="009E1D92">
      <w:pPr>
        <w:keepNext/>
        <w:spacing w:after="60" w:line="240" w:lineRule="auto"/>
        <w:ind w:firstLine="540"/>
        <w:jc w:val="both"/>
        <w:outlineLvl w:val="3"/>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lang w:val="en-US"/>
        </w:rPr>
        <w:t>III</w:t>
      </w:r>
      <w:r w:rsidRPr="009E1D92">
        <w:rPr>
          <w:rFonts w:ascii="Times New Roman" w:eastAsia="Times New Roman" w:hAnsi="Times New Roman" w:cs="Times New Roman"/>
          <w:b/>
          <w:bCs/>
          <w:sz w:val="12"/>
          <w:szCs w:val="1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 Предоставление муниципальной услуги регламентирует и включает в себя следующие административные процедуры:</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 Прием и регистрация заявления о предоставлении муниципальной услуги и прилагаемых к нему документов – 1 рабочий день;</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2) Рассмотрение заявления о предоставлении муниципальной услуги и прилагаемых к нему документов – 6 рабочих дней;</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3.1.2. Прием и регистрация заявления о предоставлении муниципальной услуги.</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Срок выполнения административной процедуры составляет не более 1 рабочего дня.</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bookmarkStart w:id="9" w:name="sub_6001"/>
      <w:r w:rsidRPr="009E1D92">
        <w:rPr>
          <w:rFonts w:ascii="Times New Roman" w:eastAsia="Times New Roman" w:hAnsi="Times New Roman" w:cs="Times New Roman"/>
          <w:sz w:val="12"/>
          <w:szCs w:val="12"/>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E1D92" w:rsidRPr="009E1D92" w:rsidRDefault="009E1D92" w:rsidP="009E1D92">
      <w:pPr>
        <w:widowControl w:val="0"/>
        <w:spacing w:after="0" w:line="240" w:lineRule="auto"/>
        <w:ind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3.1.3. Рассмотрение заявления о предоставлении муниципальной услуги и прилагаемых к нему документов. </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3.1.3.2.1. </w:t>
      </w:r>
      <w:proofErr w:type="gramStart"/>
      <w:r w:rsidRPr="009E1D92">
        <w:rPr>
          <w:rFonts w:ascii="Times New Roman" w:eastAsia="Times New Roman" w:hAnsi="Times New Roman" w:cs="Times New Roman"/>
          <w:sz w:val="12"/>
          <w:szCs w:val="12"/>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3.1.3.4. Лицо, ответственное за выполнение административной процедуры: должностное лицо, ответственное за формирование проекта решения.</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3.1.3.5. Критерий принятия решения: наличие/отсутствие оснований, предусмотренных пунктом 2.10 настоящего административного регламента.</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9E1D92">
        <w:rPr>
          <w:rFonts w:ascii="Times New Roman" w:eastAsia="Times New Roman" w:hAnsi="Times New Roman" w:cs="Times New Roman"/>
          <w:sz w:val="12"/>
          <w:szCs w:val="12"/>
        </w:rPr>
        <w:t>с даты подготовки</w:t>
      </w:r>
      <w:proofErr w:type="gramEnd"/>
      <w:r w:rsidRPr="009E1D92">
        <w:rPr>
          <w:rFonts w:ascii="Times New Roman" w:eastAsia="Times New Roman" w:hAnsi="Times New Roman" w:cs="Times New Roman"/>
          <w:sz w:val="12"/>
          <w:szCs w:val="12"/>
        </w:rPr>
        <w:t xml:space="preserve"> проекта соответствующего уведомления. </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3.1.4.4. Критерий принятия решения: наличие/отсутствие оснований, предусмотренных пунктом 2.10 настоящего административного регламента.</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1715" w:rsidRDefault="00411715" w:rsidP="009E1D92">
      <w:pPr>
        <w:widowControl w:val="0"/>
        <w:spacing w:after="0" w:line="240" w:lineRule="auto"/>
        <w:ind w:left="-567" w:firstLine="284"/>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11715" w:rsidRPr="00493067" w:rsidTr="008C3EAC">
        <w:trPr>
          <w:trHeight w:val="420"/>
        </w:trPr>
        <w:tc>
          <w:tcPr>
            <w:tcW w:w="1409" w:type="pct"/>
            <w:hideMark/>
          </w:tcPr>
          <w:p w:rsidR="00411715" w:rsidRPr="00493067" w:rsidRDefault="00411715" w:rsidP="008C3EA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591" w:type="pct"/>
            <w:hideMark/>
          </w:tcPr>
          <w:p w:rsidR="00411715" w:rsidRPr="00493067" w:rsidRDefault="00411715" w:rsidP="008C3EA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7</w:t>
            </w:r>
          </w:p>
        </w:tc>
      </w:tr>
    </w:tbl>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3.1.5.2. Содержание административного действия, продолжительность и (или) максимальный срок его выполнения:</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Уполномоченный орган  регистрирует результат предоставления муниципальной услуги не позднее 2 рабочих дней </w:t>
      </w:r>
      <w:proofErr w:type="gramStart"/>
      <w:r w:rsidRPr="009E1D92">
        <w:rPr>
          <w:rFonts w:ascii="Times New Roman" w:eastAsia="Times New Roman" w:hAnsi="Times New Roman" w:cs="Times New Roman"/>
          <w:sz w:val="12"/>
          <w:szCs w:val="12"/>
        </w:rPr>
        <w:t>с даты подписания</w:t>
      </w:r>
      <w:proofErr w:type="gramEnd"/>
      <w:r w:rsidRPr="009E1D92">
        <w:rPr>
          <w:rFonts w:ascii="Times New Roman" w:eastAsia="Times New Roman" w:hAnsi="Times New Roman" w:cs="Times New Roman"/>
          <w:sz w:val="12"/>
          <w:szCs w:val="12"/>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Уполномоченный орган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3.1.5.3. Лицо, ответственное за выполнение административной процедуры Уполномоченного органа</w:t>
      </w:r>
      <w:proofErr w:type="gramStart"/>
      <w:r w:rsidRPr="009E1D92">
        <w:rPr>
          <w:rFonts w:ascii="Times New Roman" w:eastAsia="Times New Roman" w:hAnsi="Times New Roman" w:cs="Times New Roman"/>
          <w:sz w:val="12"/>
          <w:szCs w:val="12"/>
        </w:rPr>
        <w:t xml:space="preserve"> :</w:t>
      </w:r>
      <w:proofErr w:type="gramEnd"/>
      <w:r w:rsidRPr="009E1D92">
        <w:rPr>
          <w:rFonts w:ascii="Times New Roman" w:eastAsia="Times New Roman" w:hAnsi="Times New Roman" w:cs="Times New Roman"/>
          <w:sz w:val="12"/>
          <w:szCs w:val="12"/>
        </w:rPr>
        <w:t xml:space="preserve">  назначенное должностное лицо.</w:t>
      </w:r>
    </w:p>
    <w:p w:rsidR="009E1D92" w:rsidRPr="009E1D92" w:rsidRDefault="009E1D92" w:rsidP="009E1D92">
      <w:pPr>
        <w:widowControl w:val="0"/>
        <w:spacing w:after="0" w:line="240" w:lineRule="auto"/>
        <w:ind w:left="-567" w:firstLine="284"/>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1D92" w:rsidRPr="009E1D92" w:rsidRDefault="009E1D92" w:rsidP="009E1D92">
      <w:pPr>
        <w:widowControl w:val="0"/>
        <w:suppressAutoHyphens/>
        <w:autoSpaceDE w:val="0"/>
        <w:spacing w:after="0" w:line="240" w:lineRule="auto"/>
        <w:jc w:val="center"/>
        <w:rPr>
          <w:rFonts w:ascii="Times New Roman" w:eastAsia="SimSun" w:hAnsi="Times New Roman" w:cs="Times New Roman"/>
          <w:b/>
          <w:kern w:val="1"/>
          <w:sz w:val="12"/>
          <w:szCs w:val="12"/>
          <w:lang w:eastAsia="zh-CN" w:bidi="hi-IN"/>
        </w:rPr>
      </w:pPr>
      <w:r w:rsidRPr="009E1D92">
        <w:rPr>
          <w:rFonts w:ascii="Times New Roman" w:eastAsia="SimSun" w:hAnsi="Times New Roman" w:cs="Times New Roman"/>
          <w:b/>
          <w:kern w:val="1"/>
          <w:sz w:val="12"/>
          <w:szCs w:val="12"/>
          <w:lang w:eastAsia="zh-CN" w:bidi="hi-IN"/>
        </w:rPr>
        <w:t xml:space="preserve">«IV. Порядок и формы </w:t>
      </w:r>
      <w:proofErr w:type="gramStart"/>
      <w:r w:rsidRPr="009E1D92">
        <w:rPr>
          <w:rFonts w:ascii="Times New Roman" w:eastAsia="SimSun" w:hAnsi="Times New Roman" w:cs="Times New Roman"/>
          <w:b/>
          <w:kern w:val="1"/>
          <w:sz w:val="12"/>
          <w:szCs w:val="12"/>
          <w:lang w:eastAsia="zh-CN" w:bidi="hi-IN"/>
        </w:rPr>
        <w:t>контроля за</w:t>
      </w:r>
      <w:proofErr w:type="gramEnd"/>
      <w:r w:rsidRPr="009E1D92">
        <w:rPr>
          <w:rFonts w:ascii="Times New Roman" w:eastAsia="SimSun" w:hAnsi="Times New Roman" w:cs="Times New Roman"/>
          <w:b/>
          <w:kern w:val="1"/>
          <w:sz w:val="12"/>
          <w:szCs w:val="12"/>
          <w:lang w:eastAsia="zh-CN" w:bidi="hi-IN"/>
        </w:rPr>
        <w:t xml:space="preserve"> исполнением административного регламента</w:t>
      </w:r>
    </w:p>
    <w:p w:rsidR="009E1D92" w:rsidRPr="009E1D92" w:rsidRDefault="009E1D92" w:rsidP="009E1D92">
      <w:pPr>
        <w:spacing w:after="0" w:line="240" w:lineRule="auto"/>
        <w:ind w:firstLine="708"/>
        <w:jc w:val="both"/>
        <w:rPr>
          <w:rFonts w:ascii="Times New Roman" w:eastAsia="Times New Roman" w:hAnsi="Times New Roman" w:cs="Times New Roman"/>
          <w:b/>
          <w:bCs/>
          <w:sz w:val="12"/>
          <w:szCs w:val="12"/>
          <w:lang w:eastAsia="ar-SA"/>
        </w:rPr>
      </w:pPr>
      <w:r w:rsidRPr="009E1D92">
        <w:rPr>
          <w:rFonts w:ascii="Times New Roman" w:eastAsia="Times New Roman" w:hAnsi="Times New Roman" w:cs="Times New Roman"/>
          <w:b/>
          <w:bCs/>
          <w:sz w:val="12"/>
          <w:szCs w:val="12"/>
          <w:lang w:eastAsia="ar-SA"/>
        </w:rPr>
        <w:t xml:space="preserve">4.1. Порядок осуществления текущего </w:t>
      </w:r>
      <w:proofErr w:type="gramStart"/>
      <w:r w:rsidRPr="009E1D92">
        <w:rPr>
          <w:rFonts w:ascii="Times New Roman" w:eastAsia="Times New Roman" w:hAnsi="Times New Roman" w:cs="Times New Roman"/>
          <w:b/>
          <w:bCs/>
          <w:sz w:val="12"/>
          <w:szCs w:val="12"/>
          <w:lang w:eastAsia="ar-SA"/>
        </w:rPr>
        <w:t>контроля за</w:t>
      </w:r>
      <w:proofErr w:type="gramEnd"/>
      <w:r w:rsidRPr="009E1D92">
        <w:rPr>
          <w:rFonts w:ascii="Times New Roman" w:eastAsia="Times New Roman" w:hAnsi="Times New Roman" w:cs="Times New Roman"/>
          <w:b/>
          <w:bCs/>
          <w:sz w:val="12"/>
          <w:szCs w:val="12"/>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Текущий </w:t>
      </w:r>
      <w:proofErr w:type="gramStart"/>
      <w:r w:rsidRPr="009E1D92">
        <w:rPr>
          <w:rFonts w:ascii="Times New Roman" w:eastAsia="Times New Roman" w:hAnsi="Times New Roman" w:cs="Times New Roman"/>
          <w:sz w:val="12"/>
          <w:szCs w:val="12"/>
          <w:lang w:eastAsia="ar-SA"/>
        </w:rPr>
        <w:t>контроль за</w:t>
      </w:r>
      <w:proofErr w:type="gramEnd"/>
      <w:r w:rsidRPr="009E1D92">
        <w:rPr>
          <w:rFonts w:ascii="Times New Roman" w:eastAsia="Times New Roman" w:hAnsi="Times New Roman" w:cs="Times New Roman"/>
          <w:sz w:val="12"/>
          <w:szCs w:val="12"/>
          <w:lang w:eastAsia="ar-SA"/>
        </w:rPr>
        <w:t xml:space="preserve"> соблюдением и исполнением положений настоящего Регламента, а также нормативных правовых актов, устанавливающих требования к предоставлению муниципальной услуги, осуществляется:</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муниципальными служащими (или служащими) Администрации поселения</w:t>
      </w:r>
      <w:proofErr w:type="gramStart"/>
      <w:r w:rsidRPr="009E1D92">
        <w:rPr>
          <w:rFonts w:ascii="Times New Roman" w:eastAsia="Times New Roman" w:hAnsi="Times New Roman" w:cs="Times New Roman"/>
          <w:sz w:val="12"/>
          <w:szCs w:val="12"/>
          <w:lang w:eastAsia="ar-SA"/>
        </w:rPr>
        <w:t xml:space="preserve"> ,</w:t>
      </w:r>
      <w:proofErr w:type="gramEnd"/>
      <w:r w:rsidRPr="009E1D92">
        <w:rPr>
          <w:rFonts w:ascii="Times New Roman" w:eastAsia="Times New Roman" w:hAnsi="Times New Roman" w:cs="Times New Roman"/>
          <w:sz w:val="12"/>
          <w:szCs w:val="12"/>
          <w:lang w:eastAsia="ar-SA"/>
        </w:rPr>
        <w:t xml:space="preserve"> выполняющими отдельные административные процедуры - путем контроля за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специалистами</w:t>
      </w:r>
      <w:proofErr w:type="gramStart"/>
      <w:r w:rsidRPr="009E1D92">
        <w:rPr>
          <w:rFonts w:ascii="Times New Roman" w:eastAsia="Times New Roman" w:hAnsi="Times New Roman" w:cs="Times New Roman"/>
          <w:sz w:val="12"/>
          <w:szCs w:val="12"/>
          <w:lang w:eastAsia="ar-SA"/>
        </w:rPr>
        <w:t xml:space="preserve"> ,</w:t>
      </w:r>
      <w:proofErr w:type="gramEnd"/>
      <w:r w:rsidRPr="009E1D92">
        <w:rPr>
          <w:rFonts w:ascii="Times New Roman" w:eastAsia="Times New Roman" w:hAnsi="Times New Roman" w:cs="Times New Roman"/>
          <w:sz w:val="12"/>
          <w:szCs w:val="12"/>
          <w:lang w:eastAsia="ar-SA"/>
        </w:rPr>
        <w:t xml:space="preserve">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Администрации поселения положений настоящего Регламента, нормативных правовых актов Российской Федерации.</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Перечень должностных лиц, ответственных за организацию работы </w:t>
      </w:r>
      <w:r w:rsidRPr="009E1D92">
        <w:rPr>
          <w:rFonts w:ascii="Times New Roman" w:eastAsia="Times New Roman" w:hAnsi="Times New Roman" w:cs="Times New Roman"/>
          <w:bCs/>
          <w:sz w:val="12"/>
          <w:szCs w:val="12"/>
          <w:lang w:eastAsia="ar-SA"/>
        </w:rPr>
        <w:t>по</w:t>
      </w:r>
      <w:r w:rsidRPr="009E1D92">
        <w:rPr>
          <w:rFonts w:ascii="Times New Roman" w:eastAsia="Times New Roman" w:hAnsi="Times New Roman" w:cs="Times New Roman"/>
          <w:b/>
          <w:bCs/>
          <w:sz w:val="12"/>
          <w:szCs w:val="12"/>
          <w:lang w:eastAsia="ar-SA"/>
        </w:rPr>
        <w:t xml:space="preserve"> </w:t>
      </w:r>
      <w:r w:rsidRPr="009E1D92">
        <w:rPr>
          <w:rFonts w:ascii="Times New Roman" w:eastAsia="Times New Roman" w:hAnsi="Times New Roman" w:cs="Times New Roman"/>
          <w:sz w:val="12"/>
          <w:szCs w:val="12"/>
          <w:lang w:eastAsia="ar-SA"/>
        </w:rPr>
        <w:t>предоставлению муниципальных услуг, устанавливается правовым актом Администрации поселения</w:t>
      </w:r>
      <w:proofErr w:type="gramStart"/>
      <w:r w:rsidRPr="009E1D92">
        <w:rPr>
          <w:rFonts w:ascii="Times New Roman" w:eastAsia="Times New Roman" w:hAnsi="Times New Roman" w:cs="Times New Roman"/>
          <w:sz w:val="12"/>
          <w:szCs w:val="12"/>
          <w:lang w:eastAsia="ar-SA"/>
        </w:rPr>
        <w:t xml:space="preserve"> .</w:t>
      </w:r>
      <w:proofErr w:type="gramEnd"/>
    </w:p>
    <w:p w:rsidR="009E1D92" w:rsidRPr="009E1D92" w:rsidRDefault="009E1D92" w:rsidP="009E1D92">
      <w:pPr>
        <w:spacing w:after="0" w:line="240" w:lineRule="auto"/>
        <w:ind w:firstLine="708"/>
        <w:jc w:val="both"/>
        <w:rPr>
          <w:rFonts w:ascii="Times New Roman" w:eastAsia="Times New Roman" w:hAnsi="Times New Roman" w:cs="Times New Roman"/>
          <w:b/>
          <w:bCs/>
          <w:sz w:val="12"/>
          <w:szCs w:val="12"/>
          <w:lang w:eastAsia="ar-SA"/>
        </w:rPr>
      </w:pPr>
      <w:r w:rsidRPr="009E1D92">
        <w:rPr>
          <w:rFonts w:ascii="Times New Roman" w:eastAsia="Times New Roman" w:hAnsi="Times New Roman" w:cs="Times New Roman"/>
          <w:b/>
          <w:bCs/>
          <w:sz w:val="12"/>
          <w:szCs w:val="12"/>
          <w:lang w:eastAsia="ar-SA"/>
        </w:rPr>
        <w:t>4.2. Порядок и периодичность осуществления плановых и внеплановых</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проверок полноты и качества предоставления муниципальной услуги, в</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 xml:space="preserve">том числе порядок и формы </w:t>
      </w:r>
      <w:proofErr w:type="gramStart"/>
      <w:r w:rsidRPr="009E1D92">
        <w:rPr>
          <w:rFonts w:ascii="Times New Roman" w:eastAsia="Times New Roman" w:hAnsi="Times New Roman" w:cs="Times New Roman"/>
          <w:b/>
          <w:bCs/>
          <w:sz w:val="12"/>
          <w:szCs w:val="12"/>
          <w:lang w:eastAsia="ar-SA"/>
        </w:rPr>
        <w:t>контроля за</w:t>
      </w:r>
      <w:proofErr w:type="gramEnd"/>
      <w:r w:rsidRPr="009E1D92">
        <w:rPr>
          <w:rFonts w:ascii="Times New Roman" w:eastAsia="Times New Roman" w:hAnsi="Times New Roman" w:cs="Times New Roman"/>
          <w:b/>
          <w:bCs/>
          <w:sz w:val="12"/>
          <w:szCs w:val="12"/>
          <w:lang w:eastAsia="ar-SA"/>
        </w:rPr>
        <w:t xml:space="preserve"> полнотой и качеством</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предоставления муниципальной услуги</w:t>
      </w:r>
    </w:p>
    <w:p w:rsidR="009E1D92" w:rsidRPr="009E1D92" w:rsidRDefault="009E1D92" w:rsidP="009E1D92">
      <w:pPr>
        <w:spacing w:after="0" w:line="240" w:lineRule="auto"/>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w:t>
      </w:r>
      <w:proofErr w:type="gramStart"/>
      <w:r w:rsidRPr="009E1D92">
        <w:rPr>
          <w:rFonts w:ascii="Times New Roman" w:eastAsia="Times New Roman" w:hAnsi="Times New Roman" w:cs="Times New Roman"/>
          <w:sz w:val="12"/>
          <w:szCs w:val="12"/>
        </w:rPr>
        <w:t>Контроль за</w:t>
      </w:r>
      <w:proofErr w:type="gramEnd"/>
      <w:r w:rsidRPr="009E1D92">
        <w:rPr>
          <w:rFonts w:ascii="Times New Roman" w:eastAsia="Times New Roman" w:hAnsi="Times New Roman" w:cs="Times New Roman"/>
          <w:sz w:val="12"/>
          <w:szCs w:val="12"/>
        </w:rPr>
        <w:t xml:space="preserve">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9E1D92" w:rsidRPr="009E1D92" w:rsidRDefault="009E1D92" w:rsidP="009E1D92">
      <w:pPr>
        <w:spacing w:after="0" w:line="240" w:lineRule="auto"/>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9E1D92" w:rsidRPr="009E1D92" w:rsidRDefault="009E1D92" w:rsidP="009E1D92">
      <w:pPr>
        <w:spacing w:after="0" w:line="240" w:lineRule="auto"/>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9E1D92" w:rsidRPr="009E1D92" w:rsidRDefault="009E1D92" w:rsidP="009E1D92">
      <w:pPr>
        <w:spacing w:after="0" w:line="240" w:lineRule="auto"/>
        <w:ind w:firstLine="708"/>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b/>
          <w:bCs/>
          <w:sz w:val="12"/>
          <w:szCs w:val="12"/>
          <w:lang w:eastAsia="ar-SA"/>
        </w:rPr>
        <w:t>4.3. Порядок привлечения к ответственности должностных лиц Администрации поселения за</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решения и действия (бездействие), принимаемые (осуществляемые) ими в</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sz w:val="12"/>
          <w:szCs w:val="12"/>
          <w:lang w:eastAsia="ar-SA"/>
        </w:rPr>
        <w:t>ходе</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предоставления муниципальной услуги</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Персональная ответственность муниципальных служащих (или служащих) Администрации поселения за неисполнение или ненадлежащее исполнение требований настоящего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9E1D92" w:rsidRPr="009E1D92" w:rsidRDefault="009E1D92" w:rsidP="009E1D92">
      <w:pPr>
        <w:spacing w:after="0" w:line="240" w:lineRule="auto"/>
        <w:ind w:firstLine="708"/>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b/>
          <w:bCs/>
          <w:sz w:val="12"/>
          <w:szCs w:val="12"/>
          <w:lang w:eastAsia="ar-SA"/>
        </w:rPr>
        <w:t>4.4. Положения, характеризующие требования к порядку и формам</w:t>
      </w:r>
      <w:r w:rsidRPr="009E1D92">
        <w:rPr>
          <w:rFonts w:ascii="Times New Roman" w:eastAsia="Times New Roman" w:hAnsi="Times New Roman" w:cs="Times New Roman"/>
          <w:sz w:val="12"/>
          <w:szCs w:val="12"/>
          <w:lang w:eastAsia="ar-SA"/>
        </w:rPr>
        <w:t xml:space="preserve"> </w:t>
      </w:r>
      <w:proofErr w:type="gramStart"/>
      <w:r w:rsidRPr="009E1D92">
        <w:rPr>
          <w:rFonts w:ascii="Times New Roman" w:eastAsia="Times New Roman" w:hAnsi="Times New Roman" w:cs="Times New Roman"/>
          <w:b/>
          <w:bCs/>
          <w:sz w:val="12"/>
          <w:szCs w:val="12"/>
          <w:lang w:eastAsia="ar-SA"/>
        </w:rPr>
        <w:t>контроля за</w:t>
      </w:r>
      <w:proofErr w:type="gramEnd"/>
      <w:r w:rsidRPr="009E1D92">
        <w:rPr>
          <w:rFonts w:ascii="Times New Roman" w:eastAsia="Times New Roman" w:hAnsi="Times New Roman" w:cs="Times New Roman"/>
          <w:b/>
          <w:bCs/>
          <w:sz w:val="12"/>
          <w:szCs w:val="12"/>
          <w:lang w:eastAsia="ar-SA"/>
        </w:rPr>
        <w:t xml:space="preserve"> предоставлением муниципальной услуги, в том числе со</w:t>
      </w:r>
      <w:r w:rsidRPr="009E1D92">
        <w:rPr>
          <w:rFonts w:ascii="Times New Roman" w:eastAsia="Times New Roman" w:hAnsi="Times New Roman" w:cs="Times New Roman"/>
          <w:sz w:val="12"/>
          <w:szCs w:val="12"/>
          <w:lang w:eastAsia="ar-SA"/>
        </w:rPr>
        <w:t xml:space="preserve"> </w:t>
      </w:r>
      <w:r w:rsidRPr="009E1D92">
        <w:rPr>
          <w:rFonts w:ascii="Times New Roman" w:eastAsia="Times New Roman" w:hAnsi="Times New Roman" w:cs="Times New Roman"/>
          <w:b/>
          <w:bCs/>
          <w:sz w:val="12"/>
          <w:szCs w:val="12"/>
          <w:lang w:eastAsia="ar-SA"/>
        </w:rPr>
        <w:t>стороны граждан, их объединений и организаций</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Граждане, их объединения и организации в случае </w:t>
      </w:r>
      <w:proofErr w:type="gramStart"/>
      <w:r w:rsidRPr="009E1D92">
        <w:rPr>
          <w:rFonts w:ascii="Times New Roman" w:eastAsia="Times New Roman" w:hAnsi="Times New Roman" w:cs="Times New Roman"/>
          <w:sz w:val="12"/>
          <w:szCs w:val="12"/>
          <w:lang w:eastAsia="ar-SA"/>
        </w:rPr>
        <w:t>выявления фактов нарушения порядка предоставления муниципальной услуги</w:t>
      </w:r>
      <w:proofErr w:type="gramEnd"/>
      <w:r w:rsidRPr="009E1D92">
        <w:rPr>
          <w:rFonts w:ascii="Times New Roman" w:eastAsia="Times New Roman" w:hAnsi="Times New Roman" w:cs="Times New Roman"/>
          <w:sz w:val="12"/>
          <w:szCs w:val="12"/>
          <w:lang w:eastAsia="ar-SA"/>
        </w:rPr>
        <w:t xml:space="preserve"> или ненадлежащего исполнения настоящего Регламента вправе обратиться с жалобой (претензией) в Администрацию поселения </w:t>
      </w:r>
    </w:p>
    <w:p w:rsidR="009E1D92" w:rsidRPr="009E1D92" w:rsidRDefault="009E1D92" w:rsidP="009E1D92">
      <w:pPr>
        <w:spacing w:after="0" w:line="240" w:lineRule="auto"/>
        <w:jc w:val="both"/>
        <w:rPr>
          <w:rFonts w:ascii="Times New Roman" w:eastAsia="Times New Roman" w:hAnsi="Times New Roman" w:cs="Times New Roman"/>
          <w:sz w:val="12"/>
          <w:szCs w:val="12"/>
          <w:lang w:eastAsia="ar-SA"/>
        </w:rPr>
      </w:pPr>
      <w:r w:rsidRPr="009E1D92">
        <w:rPr>
          <w:rFonts w:ascii="Times New Roman" w:eastAsia="Times New Roman" w:hAnsi="Times New Roman" w:cs="Times New Roman"/>
          <w:sz w:val="12"/>
          <w:szCs w:val="12"/>
          <w:lang w:eastAsia="ar-SA"/>
        </w:rPr>
        <w:t xml:space="preserve">        Жалоба (претензия) может быть представлена на личном приеме должностному лицу, направлена почтовым отправлением или в электронной форме на адрес Администрации поселения.</w:t>
      </w:r>
    </w:p>
    <w:p w:rsidR="009E1D92" w:rsidRPr="009E1D92" w:rsidRDefault="009E1D92" w:rsidP="009E1D92">
      <w:pPr>
        <w:autoSpaceDE w:val="0"/>
        <w:autoSpaceDN w:val="0"/>
        <w:adjustRightInd w:val="0"/>
        <w:spacing w:after="0" w:line="240" w:lineRule="auto"/>
        <w:ind w:firstLine="708"/>
        <w:jc w:val="both"/>
        <w:outlineLvl w:val="0"/>
        <w:rPr>
          <w:rFonts w:ascii="Times New Roman" w:eastAsia="Times New Roman" w:hAnsi="Times New Roman" w:cs="Times New Roman"/>
          <w:b/>
          <w:bCs/>
          <w:sz w:val="12"/>
          <w:szCs w:val="12"/>
        </w:rPr>
      </w:pPr>
      <w:r w:rsidRPr="009E1D92">
        <w:rPr>
          <w:rFonts w:ascii="Times New Roman" w:eastAsia="Times New Roman" w:hAnsi="Times New Roman" w:cs="Times New Roman"/>
          <w:b/>
          <w:sz w:val="12"/>
          <w:szCs w:val="12"/>
        </w:rPr>
        <w:t>«</w:t>
      </w:r>
      <w:r w:rsidRPr="009E1D92">
        <w:rPr>
          <w:rFonts w:ascii="Times New Roman" w:eastAsia="Times New Roman" w:hAnsi="Times New Roman" w:cs="Times New Roman"/>
          <w:b/>
          <w:sz w:val="12"/>
          <w:szCs w:val="12"/>
          <w:lang w:val="en-US"/>
        </w:rPr>
        <w:t>V</w:t>
      </w:r>
      <w:r w:rsidRPr="009E1D92">
        <w:rPr>
          <w:rFonts w:ascii="Times New Roman" w:eastAsia="Times New Roman" w:hAnsi="Times New Roman" w:cs="Times New Roman"/>
          <w:b/>
          <w:sz w:val="12"/>
          <w:szCs w:val="12"/>
        </w:rPr>
        <w:t xml:space="preserve">. </w:t>
      </w:r>
      <w:r w:rsidRPr="009E1D92">
        <w:rPr>
          <w:rFonts w:ascii="Times New Roman" w:eastAsia="Times New Roman" w:hAnsi="Times New Roman" w:cs="Times New Roman"/>
          <w:b/>
          <w:bCs/>
          <w:sz w:val="12"/>
          <w:szCs w:val="12"/>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9E1D92" w:rsidRPr="009E1D92" w:rsidRDefault="009E1D92" w:rsidP="009E1D92">
      <w:pPr>
        <w:autoSpaceDE w:val="0"/>
        <w:autoSpaceDN w:val="0"/>
        <w:adjustRightInd w:val="0"/>
        <w:spacing w:after="0" w:line="240" w:lineRule="auto"/>
        <w:ind w:firstLine="540"/>
        <w:jc w:val="both"/>
        <w:outlineLvl w:val="0"/>
        <w:rPr>
          <w:rFonts w:ascii="Times New Roman" w:eastAsia="Times New Roman" w:hAnsi="Times New Roman" w:cs="Times New Roman"/>
          <w:b/>
          <w:bCs/>
          <w:sz w:val="12"/>
          <w:szCs w:val="12"/>
        </w:rPr>
      </w:pPr>
      <w:r w:rsidRPr="009E1D92">
        <w:rPr>
          <w:rFonts w:ascii="Times New Roman" w:eastAsia="Times New Roman" w:hAnsi="Times New Roman" w:cs="Times New Roman"/>
          <w:b/>
          <w:iCs/>
          <w:sz w:val="12"/>
          <w:szCs w:val="12"/>
        </w:rPr>
        <w:t xml:space="preserve">5.1.Предмет </w:t>
      </w:r>
      <w:r w:rsidRPr="009E1D92">
        <w:rPr>
          <w:rFonts w:ascii="Times New Roman" w:eastAsia="Times New Roman" w:hAnsi="Times New Roman" w:cs="Times New Roman"/>
          <w:b/>
          <w:bCs/>
          <w:sz w:val="12"/>
          <w:szCs w:val="12"/>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9E1D92">
        <w:rPr>
          <w:rFonts w:ascii="Times New Roman" w:eastAsia="Times New Roman" w:hAnsi="Times New Roman" w:cs="Times New Roman"/>
          <w:b/>
          <w:bCs/>
          <w:sz w:val="12"/>
          <w:szCs w:val="12"/>
        </w:rPr>
        <w:t>.</w:t>
      </w:r>
      <w:proofErr w:type="gramEnd"/>
      <w:r w:rsidRPr="009E1D92">
        <w:rPr>
          <w:rFonts w:ascii="Times New Roman" w:eastAsia="Times New Roman" w:hAnsi="Times New Roman" w:cs="Times New Roman"/>
          <w:b/>
          <w:bCs/>
          <w:sz w:val="12"/>
          <w:szCs w:val="12"/>
        </w:rPr>
        <w:t xml:space="preserve"> </w:t>
      </w:r>
      <w:proofErr w:type="gramStart"/>
      <w:r w:rsidRPr="009E1D92">
        <w:rPr>
          <w:rFonts w:ascii="Times New Roman" w:eastAsia="Times New Roman" w:hAnsi="Times New Roman" w:cs="Times New Roman"/>
          <w:b/>
          <w:bCs/>
          <w:sz w:val="12"/>
          <w:szCs w:val="12"/>
        </w:rPr>
        <w:t>и</w:t>
      </w:r>
      <w:proofErr w:type="gramEnd"/>
      <w:r w:rsidRPr="009E1D92">
        <w:rPr>
          <w:rFonts w:ascii="Times New Roman" w:eastAsia="Times New Roman" w:hAnsi="Times New Roman" w:cs="Times New Roman"/>
          <w:b/>
          <w:bCs/>
          <w:sz w:val="12"/>
          <w:szCs w:val="12"/>
        </w:rPr>
        <w:t xml:space="preserve">ли их работников </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E1D92">
        <w:rPr>
          <w:rFonts w:ascii="Times New Roman" w:eastAsia="Times New Roman" w:hAnsi="Times New Roman" w:cs="Times New Roman"/>
          <w:iCs/>
          <w:sz w:val="12"/>
          <w:szCs w:val="12"/>
        </w:rPr>
        <w:t xml:space="preserve">Заявитель может обратиться с </w:t>
      </w:r>
      <w:proofErr w:type="gramStart"/>
      <w:r w:rsidRPr="009E1D92">
        <w:rPr>
          <w:rFonts w:ascii="Times New Roman" w:eastAsia="Times New Roman" w:hAnsi="Times New Roman" w:cs="Times New Roman"/>
          <w:iCs/>
          <w:sz w:val="12"/>
          <w:szCs w:val="12"/>
        </w:rPr>
        <w:t>жалобой</w:t>
      </w:r>
      <w:proofErr w:type="gramEnd"/>
      <w:r w:rsidRPr="009E1D92">
        <w:rPr>
          <w:rFonts w:ascii="Times New Roman" w:eastAsia="Times New Roman" w:hAnsi="Times New Roman" w:cs="Times New Roman"/>
          <w:iCs/>
          <w:sz w:val="12"/>
          <w:szCs w:val="12"/>
        </w:rPr>
        <w:t xml:space="preserve"> в том числе в следующих случаях:</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E1D92">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27" w:history="1">
        <w:r w:rsidRPr="009E1D92">
          <w:rPr>
            <w:rFonts w:ascii="Times New Roman" w:eastAsia="Times New Roman" w:hAnsi="Times New Roman" w:cs="Times New Roman"/>
            <w:iCs/>
            <w:sz w:val="12"/>
            <w:szCs w:val="12"/>
          </w:rPr>
          <w:t>статье 15.1</w:t>
        </w:r>
      </w:hyperlink>
      <w:r w:rsidRPr="009E1D92">
        <w:rPr>
          <w:rFonts w:ascii="Times New Roman" w:eastAsia="Times New Roman" w:hAnsi="Times New Roman" w:cs="Times New Roman"/>
          <w:iCs/>
          <w:sz w:val="12"/>
          <w:szCs w:val="12"/>
        </w:rPr>
        <w:t xml:space="preserve"> Федерального закона 210-ФЗ</w:t>
      </w:r>
      <w:proofErr w:type="gramStart"/>
      <w:r w:rsidRPr="009E1D92">
        <w:rPr>
          <w:rFonts w:ascii="Times New Roman" w:eastAsia="Times New Roman" w:hAnsi="Times New Roman" w:cs="Times New Roman"/>
          <w:iCs/>
          <w:sz w:val="12"/>
          <w:szCs w:val="12"/>
        </w:rPr>
        <w:t xml:space="preserve"> ;</w:t>
      </w:r>
      <w:proofErr w:type="gramEnd"/>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E1D92">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9E1D92">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9E1D92">
          <w:rPr>
            <w:rFonts w:ascii="Times New Roman" w:eastAsia="Times New Roman" w:hAnsi="Times New Roman" w:cs="Times New Roman"/>
            <w:bCs/>
            <w:iCs/>
            <w:sz w:val="12"/>
            <w:szCs w:val="12"/>
          </w:rPr>
          <w:t>частью 1.3 статьи 16</w:t>
        </w:r>
      </w:hyperlink>
      <w:r w:rsidRPr="009E1D92">
        <w:rPr>
          <w:rFonts w:ascii="Times New Roman" w:eastAsia="Times New Roman" w:hAnsi="Times New Roman" w:cs="Times New Roman"/>
          <w:bCs/>
          <w:iCs/>
          <w:sz w:val="12"/>
          <w:szCs w:val="12"/>
        </w:rPr>
        <w:t xml:space="preserve"> Федерального закона 210-ФЗ </w:t>
      </w:r>
      <w:r w:rsidRPr="009E1D92">
        <w:rPr>
          <w:rFonts w:ascii="Times New Roman" w:eastAsia="Times New Roman" w:hAnsi="Times New Roman" w:cs="Times New Roman"/>
          <w:iCs/>
          <w:sz w:val="12"/>
          <w:szCs w:val="12"/>
        </w:rPr>
        <w:t xml:space="preserve"> </w:t>
      </w:r>
      <w:proofErr w:type="gramEnd"/>
    </w:p>
    <w:p w:rsidR="009E1D92" w:rsidRPr="009E1D92" w:rsidRDefault="009E1D92" w:rsidP="009E1D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E1D92" w:rsidRPr="009E1D92" w:rsidRDefault="009E1D92" w:rsidP="009E1D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9E1D92" w:rsidRPr="009E1D92" w:rsidRDefault="009E1D92" w:rsidP="009E1D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9E1D92">
        <w:rPr>
          <w:rFonts w:ascii="Times New Roman" w:eastAsia="Times New Roman" w:hAnsi="Times New Roman" w:cs="Times New Roman"/>
          <w:iCs/>
          <w:sz w:val="12"/>
          <w:szCs w:val="12"/>
        </w:rPr>
        <w:t xml:space="preserve"> ,</w:t>
      </w:r>
      <w:proofErr w:type="gramEnd"/>
      <w:r w:rsidRPr="009E1D92">
        <w:rPr>
          <w:rFonts w:ascii="Times New Roman" w:eastAsia="Times New Roman" w:hAnsi="Times New Roman" w:cs="Times New Roman"/>
          <w:iCs/>
          <w:sz w:val="12"/>
          <w:szCs w:val="12"/>
        </w:rPr>
        <w:t xml:space="preserve"> муниципальными правовыми актами. </w:t>
      </w:r>
      <w:proofErr w:type="gramStart"/>
      <w:r w:rsidRPr="009E1D92">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9E1D92">
          <w:rPr>
            <w:rFonts w:ascii="Times New Roman" w:eastAsia="Times New Roman" w:hAnsi="Times New Roman" w:cs="Times New Roman"/>
            <w:iCs/>
            <w:sz w:val="12"/>
            <w:szCs w:val="12"/>
          </w:rPr>
          <w:t>частью 1.3 статьи 16</w:t>
        </w:r>
      </w:hyperlink>
      <w:r w:rsidRPr="009E1D92">
        <w:rPr>
          <w:rFonts w:ascii="Times New Roman" w:eastAsia="Times New Roman" w:hAnsi="Times New Roman" w:cs="Times New Roman"/>
          <w:iCs/>
          <w:sz w:val="12"/>
          <w:szCs w:val="12"/>
        </w:rPr>
        <w:t xml:space="preserve"> Федерального закона</w:t>
      </w:r>
      <w:r w:rsidRPr="009E1D92">
        <w:rPr>
          <w:rFonts w:ascii="Times New Roman" w:eastAsia="Times New Roman" w:hAnsi="Times New Roman" w:cs="Times New Roman"/>
          <w:sz w:val="12"/>
          <w:szCs w:val="12"/>
        </w:rPr>
        <w:t xml:space="preserve"> 210-ФЗ;</w:t>
      </w:r>
      <w:proofErr w:type="gramEnd"/>
    </w:p>
    <w:p w:rsidR="009E1D92" w:rsidRPr="009E1D92" w:rsidRDefault="009E1D92" w:rsidP="009E1D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E1D92" w:rsidRPr="009E1D92" w:rsidRDefault="009E1D92" w:rsidP="009E1D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E1D92">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9E1D92">
          <w:rPr>
            <w:rFonts w:ascii="Times New Roman" w:eastAsia="Times New Roman" w:hAnsi="Times New Roman" w:cs="Times New Roman"/>
            <w:iCs/>
            <w:sz w:val="12"/>
            <w:szCs w:val="12"/>
          </w:rPr>
          <w:t>частью 1.1 статьи 16</w:t>
        </w:r>
      </w:hyperlink>
      <w:r w:rsidRPr="009E1D92">
        <w:rPr>
          <w:rFonts w:ascii="Times New Roman" w:eastAsia="Times New Roman" w:hAnsi="Times New Roman" w:cs="Times New Roman"/>
          <w:iCs/>
          <w:sz w:val="12"/>
          <w:szCs w:val="12"/>
        </w:rPr>
        <w:t xml:space="preserve"> Федерального закона 210-ФЗ</w:t>
      </w:r>
      <w:proofErr w:type="gramStart"/>
      <w:r w:rsidRPr="009E1D92">
        <w:rPr>
          <w:rFonts w:ascii="Times New Roman" w:eastAsia="Times New Roman" w:hAnsi="Times New Roman" w:cs="Times New Roman"/>
          <w:iCs/>
          <w:sz w:val="12"/>
          <w:szCs w:val="12"/>
        </w:rPr>
        <w:t xml:space="preserve"> ,</w:t>
      </w:r>
      <w:proofErr w:type="gramEnd"/>
      <w:r w:rsidRPr="009E1D92">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9E1D92">
          <w:rPr>
            <w:rFonts w:ascii="Times New Roman" w:eastAsia="Times New Roman" w:hAnsi="Times New Roman" w:cs="Times New Roman"/>
            <w:iCs/>
            <w:sz w:val="12"/>
            <w:szCs w:val="12"/>
          </w:rPr>
          <w:t>частью 1.3 статьи 16</w:t>
        </w:r>
      </w:hyperlink>
      <w:r w:rsidRPr="009E1D92">
        <w:rPr>
          <w:rFonts w:ascii="Times New Roman" w:eastAsia="Times New Roman" w:hAnsi="Times New Roman" w:cs="Times New Roman"/>
          <w:iCs/>
          <w:sz w:val="12"/>
          <w:szCs w:val="12"/>
        </w:rPr>
        <w:t xml:space="preserve"> Федерального закона 210-ФЗ</w:t>
      </w:r>
      <w:proofErr w:type="gramStart"/>
      <w:r w:rsidRPr="009E1D92">
        <w:rPr>
          <w:rFonts w:ascii="Times New Roman" w:eastAsia="Times New Roman" w:hAnsi="Times New Roman" w:cs="Times New Roman"/>
          <w:iCs/>
          <w:sz w:val="12"/>
          <w:szCs w:val="12"/>
        </w:rPr>
        <w:t xml:space="preserve"> ;</w:t>
      </w:r>
      <w:proofErr w:type="gramEnd"/>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9E1D92" w:rsidRPr="009E1D92" w:rsidRDefault="009E1D92" w:rsidP="009E1D92">
      <w:pPr>
        <w:spacing w:after="0" w:line="240" w:lineRule="auto"/>
        <w:ind w:firstLine="540"/>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9E1D92">
        <w:rPr>
          <w:rFonts w:ascii="Times New Roman" w:eastAsia="Times New Roman" w:hAnsi="Times New Roman" w:cs="Times New Roman"/>
          <w:sz w:val="12"/>
          <w:szCs w:val="12"/>
        </w:rPr>
        <w:t xml:space="preserve"> </w:t>
      </w:r>
      <w:proofErr w:type="gramStart"/>
      <w:r w:rsidRPr="009E1D92">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9E1D92">
          <w:rPr>
            <w:rFonts w:ascii="Times New Roman" w:eastAsia="Times New Roman" w:hAnsi="Times New Roman" w:cs="Times New Roman"/>
            <w:sz w:val="12"/>
            <w:szCs w:val="12"/>
          </w:rPr>
          <w:t>частью 1.3 статьи 16</w:t>
        </w:r>
      </w:hyperlink>
      <w:r w:rsidRPr="009E1D92">
        <w:rPr>
          <w:rFonts w:ascii="Times New Roman" w:eastAsia="Times New Roman" w:hAnsi="Times New Roman" w:cs="Times New Roman"/>
          <w:sz w:val="12"/>
          <w:szCs w:val="12"/>
        </w:rPr>
        <w:t xml:space="preserve"> Федерального закона 210-ФЗ.</w:t>
      </w:r>
      <w:proofErr w:type="gramEnd"/>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9E1D92">
          <w:rPr>
            <w:rFonts w:ascii="Times New Roman" w:eastAsia="Times New Roman" w:hAnsi="Times New Roman" w:cs="Times New Roman"/>
            <w:sz w:val="12"/>
            <w:szCs w:val="12"/>
          </w:rPr>
          <w:t>пунктом 4 части 1 статьи 7</w:t>
        </w:r>
      </w:hyperlink>
      <w:r w:rsidRPr="009E1D92">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9E1D92">
          <w:rPr>
            <w:rFonts w:ascii="Times New Roman" w:eastAsia="Times New Roman" w:hAnsi="Times New Roman" w:cs="Times New Roman"/>
            <w:sz w:val="12"/>
            <w:szCs w:val="12"/>
          </w:rPr>
          <w:t>частью 1.3 статьи 16</w:t>
        </w:r>
      </w:hyperlink>
      <w:r w:rsidRPr="009E1D92">
        <w:rPr>
          <w:rFonts w:ascii="Times New Roman" w:eastAsia="Times New Roman" w:hAnsi="Times New Roman" w:cs="Times New Roman"/>
          <w:sz w:val="12"/>
          <w:szCs w:val="12"/>
        </w:rPr>
        <w:t xml:space="preserve"> Федерального закона.№ 210-ФЗ</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 xml:space="preserve">5.2.Особенности  подачи и рассмотрения жалобы </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E1D92">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9E1D92" w:rsidRP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E1D92">
        <w:rPr>
          <w:rFonts w:ascii="Times New Roman" w:eastAsia="Times New Roman" w:hAnsi="Times New Roman" w:cs="Times New Roman"/>
          <w:sz w:val="12"/>
          <w:szCs w:val="12"/>
        </w:rPr>
        <w:t xml:space="preserve"> </w:t>
      </w:r>
      <w:proofErr w:type="gramStart"/>
      <w:r w:rsidRPr="009E1D92">
        <w:rPr>
          <w:rFonts w:ascii="Times New Roman" w:eastAsia="Times New Roman" w:hAnsi="Times New Roman" w:cs="Times New Roman"/>
          <w:sz w:val="12"/>
          <w:szCs w:val="12"/>
        </w:rPr>
        <w:t>принята</w:t>
      </w:r>
      <w:proofErr w:type="gramEnd"/>
      <w:r w:rsidRPr="009E1D92">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E1D92">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9E1D92">
        <w:rPr>
          <w:rFonts w:ascii="Times New Roman" w:eastAsia="Times New Roman" w:hAnsi="Times New Roman" w:cs="Times New Roman"/>
          <w:bCs/>
          <w:sz w:val="12"/>
          <w:szCs w:val="12"/>
        </w:rPr>
        <w:t>3)</w:t>
      </w:r>
      <w:r w:rsidRPr="009E1D92">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411715" w:rsidRDefault="009E1D92" w:rsidP="009E1D92">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9E1D92">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9E1D92">
        <w:rPr>
          <w:rFonts w:ascii="Times New Roman" w:eastAsia="Times New Roman" w:hAnsi="Times New Roman" w:cs="Times New Roman"/>
          <w:sz w:val="12"/>
          <w:szCs w:val="12"/>
        </w:rPr>
        <w:t xml:space="preserve"> услуги, должностных лиц органов, предоставляющих муниципальные услуги, либо муниципальных служащих при осуществлении в отношении юридических лиц и </w:t>
      </w:r>
    </w:p>
    <w:p w:rsidR="00411715" w:rsidRDefault="00411715" w:rsidP="0041171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34"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44"/>
        <w:gridCol w:w="7248"/>
      </w:tblGrid>
      <w:tr w:rsidR="00411715" w:rsidRPr="00493067" w:rsidTr="008C3EAC">
        <w:trPr>
          <w:trHeight w:val="420"/>
        </w:trPr>
        <w:tc>
          <w:tcPr>
            <w:tcW w:w="1409" w:type="pct"/>
            <w:hideMark/>
          </w:tcPr>
          <w:p w:rsidR="00411715" w:rsidRPr="00493067" w:rsidRDefault="00411715" w:rsidP="008C3EA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591" w:type="pct"/>
            <w:hideMark/>
          </w:tcPr>
          <w:p w:rsidR="00411715" w:rsidRPr="00493067" w:rsidRDefault="00411715" w:rsidP="008C3EA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среда  10 июля 2019 №  14  8</w:t>
            </w:r>
          </w:p>
        </w:tc>
      </w:tr>
    </w:tbl>
    <w:p w:rsidR="00411715" w:rsidRDefault="00411715" w:rsidP="00411715">
      <w:pPr>
        <w:autoSpaceDE w:val="0"/>
        <w:autoSpaceDN w:val="0"/>
        <w:adjustRightInd w:val="0"/>
        <w:spacing w:after="0" w:line="240" w:lineRule="auto"/>
        <w:jc w:val="both"/>
        <w:rPr>
          <w:rFonts w:ascii="Times New Roman" w:eastAsia="Times New Roman" w:hAnsi="Times New Roman" w:cs="Times New Roman"/>
          <w:sz w:val="12"/>
          <w:szCs w:val="12"/>
        </w:rPr>
      </w:pPr>
    </w:p>
    <w:p w:rsidR="009E1D92" w:rsidRPr="009E1D92" w:rsidRDefault="009E1D92" w:rsidP="0041171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9E1D92">
        <w:rPr>
          <w:rFonts w:ascii="Times New Roman" w:eastAsia="Times New Roman" w:hAnsi="Times New Roman" w:cs="Times New Roman"/>
          <w:sz w:val="12"/>
          <w:szCs w:val="12"/>
        </w:rPr>
        <w:t xml:space="preserve">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9E1D92">
          <w:rPr>
            <w:rFonts w:ascii="Times New Roman" w:eastAsia="Times New Roman" w:hAnsi="Times New Roman" w:cs="Times New Roman"/>
            <w:sz w:val="12"/>
            <w:szCs w:val="12"/>
          </w:rPr>
          <w:t>частью 2 статьи 6</w:t>
        </w:r>
      </w:hyperlink>
      <w:r w:rsidRPr="009E1D92">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5.3.Жалоба должна содержать:</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E1D92">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E1D92">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5.4.Сроки рассмотрения жалобы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sz w:val="12"/>
          <w:szCs w:val="12"/>
        </w:rPr>
        <w:t xml:space="preserve">1). </w:t>
      </w:r>
      <w:proofErr w:type="gramStart"/>
      <w:r w:rsidRPr="009E1D92">
        <w:rPr>
          <w:rFonts w:ascii="Times New Roman" w:eastAsia="Times New Roman" w:hAnsi="Times New Roman" w:cs="Times New Roman"/>
          <w:sz w:val="12"/>
          <w:szCs w:val="1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9E1D92">
        <w:rPr>
          <w:rFonts w:ascii="Times New Roman" w:eastAsia="Times New Roman" w:hAnsi="Times New Roman" w:cs="Times New Roman"/>
          <w:b/>
          <w:sz w:val="12"/>
          <w:szCs w:val="12"/>
        </w:rPr>
        <w:t>течение пятнадцати рабочих дней со дня ее регистрации</w:t>
      </w:r>
      <w:r w:rsidRPr="009E1D92">
        <w:rPr>
          <w:rFonts w:ascii="Times New Roman" w:eastAsia="Times New Roman" w:hAnsi="Times New Roman" w:cs="Times New Roman"/>
          <w:sz w:val="12"/>
          <w:szCs w:val="12"/>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9E1D92">
        <w:rPr>
          <w:rFonts w:ascii="Times New Roman" w:eastAsia="Times New Roman" w:hAnsi="Times New Roman" w:cs="Times New Roman"/>
          <w:sz w:val="12"/>
          <w:szCs w:val="12"/>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9E1D92">
        <w:rPr>
          <w:rFonts w:ascii="Times New Roman" w:eastAsia="Times New Roman" w:hAnsi="Times New Roman" w:cs="Times New Roman"/>
          <w:b/>
          <w:sz w:val="12"/>
          <w:szCs w:val="12"/>
        </w:rPr>
        <w:t>в течение пяти рабочих дней со дня ее регистрации</w:t>
      </w:r>
      <w:r w:rsidRPr="009E1D92">
        <w:rPr>
          <w:rFonts w:ascii="Times New Roman" w:eastAsia="Times New Roman" w:hAnsi="Times New Roman" w:cs="Times New Roman"/>
          <w:sz w:val="12"/>
          <w:szCs w:val="12"/>
        </w:rPr>
        <w:t>.</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5.6.Результат рассмотрения жалобы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proofErr w:type="gramStart"/>
      <w:r w:rsidRPr="009E1D92">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sz w:val="12"/>
          <w:szCs w:val="12"/>
        </w:rPr>
        <w:t>2) в удовлетворении жалобы отказывается</w:t>
      </w:r>
      <w:r w:rsidRPr="009E1D92">
        <w:rPr>
          <w:rFonts w:ascii="Times New Roman" w:eastAsia="Times New Roman" w:hAnsi="Times New Roman" w:cs="Times New Roman"/>
          <w:bCs/>
          <w:sz w:val="12"/>
          <w:szCs w:val="12"/>
        </w:rPr>
        <w:t xml:space="preserve"> </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5.7.Порядок информирования заявителя о результатах рассмотрения жалобы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1) 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2)В ответе по результатам рассмотрения жалобы указываются:</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E1D92">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основания для принятия решения по жалобе;</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принятое по жалобе решение;</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 xml:space="preserve">в случае если жалоба </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E1D92">
        <w:rPr>
          <w:rFonts w:ascii="Times New Roman" w:eastAsia="Times New Roman" w:hAnsi="Times New Roman" w:cs="Times New Roman"/>
          <w:bCs/>
          <w:sz w:val="12"/>
          <w:szCs w:val="12"/>
        </w:rPr>
        <w:t>признана</w:t>
      </w:r>
      <w:proofErr w:type="gramEnd"/>
      <w:r w:rsidRPr="009E1D92">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сведения о порядке обжалования принятого по жалобе решения.</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3)</w:t>
      </w:r>
      <w:r w:rsidRPr="009E1D92">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9E1D92">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9E1D92">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9E1D92">
        <w:rPr>
          <w:rFonts w:ascii="Times New Roman" w:eastAsia="Times New Roman" w:hAnsi="Times New Roman" w:cs="Times New Roman"/>
          <w:i/>
          <w:sz w:val="12"/>
          <w:szCs w:val="12"/>
        </w:rPr>
        <w:t>.</w:t>
      </w:r>
    </w:p>
    <w:p w:rsidR="009E1D92" w:rsidRPr="009E1D92" w:rsidRDefault="009E1D92" w:rsidP="009E1D92">
      <w:pPr>
        <w:spacing w:after="0" w:line="240" w:lineRule="auto"/>
        <w:ind w:firstLine="540"/>
        <w:jc w:val="both"/>
        <w:rPr>
          <w:rFonts w:ascii="Verdana" w:eastAsia="Times New Roman" w:hAnsi="Verdana" w:cs="Times New Roman"/>
          <w:sz w:val="12"/>
          <w:szCs w:val="12"/>
        </w:rPr>
      </w:pPr>
      <w:r w:rsidRPr="009E1D92">
        <w:rPr>
          <w:rFonts w:ascii="Times New Roman" w:eastAsia="Times New Roman" w:hAnsi="Times New Roman" w:cs="Times New Roman"/>
          <w:sz w:val="12"/>
          <w:szCs w:val="12"/>
        </w:rPr>
        <w:t xml:space="preserve">5.7.1. В случае признания жалобы подлежащей удовлетворению в ответе заявителю, указанном в пункте 5.6  </w:t>
      </w:r>
      <w:proofErr w:type="spellStart"/>
      <w:r w:rsidRPr="009E1D92">
        <w:rPr>
          <w:rFonts w:ascii="Times New Roman" w:eastAsia="Times New Roman" w:hAnsi="Times New Roman" w:cs="Times New Roman"/>
          <w:sz w:val="12"/>
          <w:szCs w:val="12"/>
        </w:rPr>
        <w:t>пп</w:t>
      </w:r>
      <w:proofErr w:type="spellEnd"/>
      <w:r w:rsidRPr="009E1D92">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9E1D92">
          <w:rPr>
            <w:rFonts w:ascii="Times New Roman" w:eastAsia="Times New Roman" w:hAnsi="Times New Roman" w:cs="Times New Roman"/>
            <w:sz w:val="12"/>
            <w:szCs w:val="12"/>
          </w:rPr>
          <w:t>частью 1.1 статьи 16</w:t>
        </w:r>
      </w:hyperlink>
      <w:r w:rsidRPr="009E1D92">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1D92">
        <w:rPr>
          <w:rFonts w:ascii="Times New Roman" w:eastAsia="Times New Roman" w:hAnsi="Times New Roman" w:cs="Times New Roman"/>
          <w:sz w:val="12"/>
          <w:szCs w:val="12"/>
        </w:rPr>
        <w:t>неудобства</w:t>
      </w:r>
      <w:proofErr w:type="gramEnd"/>
      <w:r w:rsidRPr="009E1D92">
        <w:rPr>
          <w:rFonts w:ascii="Times New Roman" w:eastAsia="Times New Roman" w:hAnsi="Times New Roman" w:cs="Times New Roman"/>
          <w:sz w:val="12"/>
          <w:szCs w:val="12"/>
        </w:rPr>
        <w:t xml:space="preserve"> и указывается информация о дальнейших </w:t>
      </w:r>
      <w:proofErr w:type="gramStart"/>
      <w:r w:rsidRPr="009E1D92">
        <w:rPr>
          <w:rFonts w:ascii="Times New Roman" w:eastAsia="Times New Roman" w:hAnsi="Times New Roman" w:cs="Times New Roman"/>
          <w:sz w:val="12"/>
          <w:szCs w:val="12"/>
        </w:rPr>
        <w:t>действиях</w:t>
      </w:r>
      <w:proofErr w:type="gramEnd"/>
      <w:r w:rsidRPr="009E1D92">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9E1D92" w:rsidRPr="009E1D92" w:rsidRDefault="009E1D92" w:rsidP="009E1D92">
      <w:pPr>
        <w:spacing w:after="0" w:line="240" w:lineRule="auto"/>
        <w:ind w:firstLine="540"/>
        <w:jc w:val="both"/>
        <w:rPr>
          <w:rFonts w:ascii="Times New Roman" w:eastAsia="Times New Roman" w:hAnsi="Times New Roman" w:cs="Times New Roman"/>
          <w:b/>
          <w:bCs/>
          <w:sz w:val="12"/>
          <w:szCs w:val="12"/>
        </w:rPr>
      </w:pPr>
      <w:r w:rsidRPr="009E1D92">
        <w:rPr>
          <w:rFonts w:ascii="Times New Roman" w:eastAsia="Times New Roman" w:hAnsi="Times New Roman" w:cs="Times New Roman"/>
          <w:sz w:val="12"/>
          <w:szCs w:val="12"/>
        </w:rPr>
        <w:t xml:space="preserve">5.7.2. В случае признания </w:t>
      </w:r>
      <w:proofErr w:type="gramStart"/>
      <w:r w:rsidRPr="009E1D92">
        <w:rPr>
          <w:rFonts w:ascii="Times New Roman" w:eastAsia="Times New Roman" w:hAnsi="Times New Roman" w:cs="Times New Roman"/>
          <w:sz w:val="12"/>
          <w:szCs w:val="12"/>
        </w:rPr>
        <w:t>жалобы</w:t>
      </w:r>
      <w:proofErr w:type="gramEnd"/>
      <w:r w:rsidRPr="009E1D92">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9E1D92">
        <w:rPr>
          <w:rFonts w:ascii="Times New Roman" w:eastAsia="Times New Roman" w:hAnsi="Times New Roman" w:cs="Times New Roman"/>
          <w:b/>
          <w:sz w:val="12"/>
          <w:szCs w:val="12"/>
          <w:u w:val="single"/>
        </w:rPr>
        <w:t>.</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
          <w:bCs/>
          <w:sz w:val="12"/>
          <w:szCs w:val="12"/>
        </w:rPr>
        <w:t>5.8.Порядок обжалования решения по жалобе</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Решение, принятое в соответствии с пунктом 5.6. Административного регламента может быть обжаловано в судебном порядке.</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5.9.Право заявителя на получение информации и документов, необходимых для обоснования и рассмотрения жалобы</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E1D92" w:rsidRPr="009E1D92" w:rsidRDefault="009E1D92" w:rsidP="009E1D92">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9E1D92">
        <w:rPr>
          <w:rFonts w:ascii="Times New Roman" w:eastAsia="Times New Roman" w:hAnsi="Times New Roman" w:cs="Times New Roman"/>
          <w:b/>
          <w:bCs/>
          <w:sz w:val="12"/>
          <w:szCs w:val="12"/>
        </w:rPr>
        <w:t>5.10.Способы информирования заявителей о порядке подачи и рассмотрения жалобы</w:t>
      </w:r>
    </w:p>
    <w:p w:rsidR="009E1D92" w:rsidRDefault="009E1D92" w:rsidP="009E1D92">
      <w:pPr>
        <w:autoSpaceDE w:val="0"/>
        <w:autoSpaceDN w:val="0"/>
        <w:adjustRightInd w:val="0"/>
        <w:spacing w:after="0" w:line="240" w:lineRule="auto"/>
        <w:ind w:firstLine="540"/>
        <w:jc w:val="both"/>
        <w:rPr>
          <w:rFonts w:ascii="Times New Roman" w:eastAsia="Times New Roman" w:hAnsi="Times New Roman" w:cs="Times New Roman"/>
          <w:bCs/>
          <w:sz w:val="12"/>
          <w:szCs w:val="12"/>
        </w:rPr>
      </w:pPr>
      <w:r w:rsidRPr="009E1D92">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9E1D92">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9E1D92">
        <w:rPr>
          <w:rFonts w:ascii="Times New Roman" w:eastAsia="Times New Roman" w:hAnsi="Times New Roman" w:cs="Times New Roman"/>
          <w:bCs/>
          <w:sz w:val="12"/>
          <w:szCs w:val="12"/>
        </w:rPr>
        <w:t xml:space="preserve"> на официальном сайте органа местного самоуправления».</w:t>
      </w:r>
    </w:p>
    <w:p w:rsidR="00411715" w:rsidRPr="009E1D92" w:rsidRDefault="00411715" w:rsidP="00411715">
      <w:pPr>
        <w:autoSpaceDE w:val="0"/>
        <w:autoSpaceDN w:val="0"/>
        <w:adjustRightInd w:val="0"/>
        <w:spacing w:after="0" w:line="240" w:lineRule="auto"/>
        <w:ind w:firstLine="540"/>
        <w:jc w:val="center"/>
        <w:rPr>
          <w:rFonts w:ascii="Times New Roman" w:eastAsia="Times New Roman" w:hAnsi="Times New Roman" w:cs="Times New Roman"/>
          <w:sz w:val="12"/>
          <w:szCs w:val="12"/>
        </w:rPr>
      </w:pPr>
      <w:r>
        <w:rPr>
          <w:rFonts w:ascii="Times New Roman" w:eastAsia="Times New Roman" w:hAnsi="Times New Roman" w:cs="Times New Roman"/>
          <w:bCs/>
          <w:sz w:val="12"/>
          <w:szCs w:val="12"/>
        </w:rPr>
        <w:t>------------------------------------------------------------------------------------------------------------------------------</w:t>
      </w:r>
    </w:p>
    <w:p w:rsidR="00190CD0" w:rsidRPr="00190CD0" w:rsidRDefault="00190CD0" w:rsidP="00190CD0">
      <w:pPr>
        <w:spacing w:after="0" w:line="240" w:lineRule="auto"/>
        <w:rPr>
          <w:rFonts w:ascii="Times New Roman" w:eastAsia="Times New Roman" w:hAnsi="Times New Roman" w:cs="Times New Roman"/>
          <w:sz w:val="12"/>
          <w:szCs w:val="12"/>
        </w:rPr>
      </w:pP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411715" w:rsidRPr="00411715" w:rsidRDefault="00411715" w:rsidP="00411715">
      <w:pPr>
        <w:spacing w:after="0" w:line="240" w:lineRule="auto"/>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Pr="00411715">
        <w:rPr>
          <w:rFonts w:ascii="Times New Roman" w:eastAsia="Times New Roman" w:hAnsi="Times New Roman" w:cs="Times New Roman"/>
          <w:sz w:val="12"/>
          <w:szCs w:val="12"/>
        </w:rPr>
        <w:t>от 04.07.2019  № 107</w:t>
      </w:r>
    </w:p>
    <w:p w:rsidR="00411715" w:rsidRPr="00411715" w:rsidRDefault="00411715" w:rsidP="00411715">
      <w:pPr>
        <w:spacing w:after="0" w:line="240" w:lineRule="auto"/>
        <w:jc w:val="center"/>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д. Новое Рахино</w:t>
      </w:r>
    </w:p>
    <w:p w:rsidR="00411715" w:rsidRPr="00411715" w:rsidRDefault="00411715" w:rsidP="00411715">
      <w:pPr>
        <w:spacing w:after="0" w:line="240" w:lineRule="auto"/>
        <w:jc w:val="center"/>
        <w:rPr>
          <w:rFonts w:ascii="Times New Roman" w:eastAsia="Times New Roman" w:hAnsi="Times New Roman" w:cs="Times New Roman"/>
          <w:sz w:val="12"/>
          <w:szCs w:val="12"/>
        </w:rPr>
      </w:pPr>
    </w:p>
    <w:p w:rsidR="00411715" w:rsidRPr="00411715" w:rsidRDefault="00411715" w:rsidP="00411715">
      <w:pPr>
        <w:spacing w:after="0" w:line="240" w:lineRule="auto"/>
        <w:jc w:val="center"/>
        <w:rPr>
          <w:rFonts w:ascii="Times New Roman" w:eastAsia="Times New Roman" w:hAnsi="Times New Roman" w:cs="Times New Roman"/>
          <w:b/>
          <w:sz w:val="12"/>
          <w:szCs w:val="12"/>
        </w:rPr>
      </w:pPr>
      <w:r w:rsidRPr="00411715">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поселения  от 18.01.2017  № 4</w:t>
      </w:r>
    </w:p>
    <w:p w:rsidR="00411715" w:rsidRPr="00411715" w:rsidRDefault="00411715" w:rsidP="00411715">
      <w:pPr>
        <w:spacing w:after="0" w:line="240" w:lineRule="auto"/>
        <w:jc w:val="center"/>
        <w:rPr>
          <w:rFonts w:ascii="Times New Roman" w:eastAsia="Times New Roman" w:hAnsi="Times New Roman" w:cs="Times New Roman"/>
          <w:sz w:val="12"/>
          <w:szCs w:val="12"/>
        </w:rPr>
      </w:pPr>
    </w:p>
    <w:p w:rsidR="00411715" w:rsidRPr="00411715" w:rsidRDefault="00411715" w:rsidP="00411715">
      <w:pPr>
        <w:spacing w:after="0" w:line="240" w:lineRule="auto"/>
        <w:ind w:firstLine="708"/>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 xml:space="preserve">Администрация Новорахинского сельского поселения </w:t>
      </w:r>
      <w:r>
        <w:rPr>
          <w:rFonts w:ascii="Times New Roman" w:eastAsia="Times New Roman" w:hAnsi="Times New Roman" w:cs="Times New Roman"/>
          <w:sz w:val="12"/>
          <w:szCs w:val="12"/>
        </w:rPr>
        <w:t xml:space="preserve">  </w:t>
      </w:r>
      <w:r w:rsidRPr="00411715">
        <w:rPr>
          <w:rFonts w:ascii="Times New Roman" w:eastAsia="Times New Roman" w:hAnsi="Times New Roman" w:cs="Times New Roman"/>
          <w:b/>
          <w:sz w:val="12"/>
          <w:szCs w:val="12"/>
        </w:rPr>
        <w:t>ПОСТАНОВЛЯЕТ:</w:t>
      </w:r>
    </w:p>
    <w:p w:rsidR="00411715" w:rsidRPr="00411715" w:rsidRDefault="00411715" w:rsidP="00FE6FE0">
      <w:pPr>
        <w:spacing w:after="0" w:line="240" w:lineRule="auto"/>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18.01.2017  № 4 «Об утверждении Перечня муниципальных услуг и функций, предоставляемых Администрацией Новорахинского сельского поселения» (далее-Перечень) дополнив  Перечень пунктом  10 следующего содержания</w:t>
      </w:r>
      <w:proofErr w:type="gramStart"/>
      <w:r w:rsidRPr="00411715">
        <w:rPr>
          <w:rFonts w:ascii="Times New Roman" w:eastAsia="Times New Roman" w:hAnsi="Times New Roman" w:cs="Times New Roman"/>
          <w:sz w:val="12"/>
          <w:szCs w:val="12"/>
        </w:rPr>
        <w:t xml:space="preserve"> :</w:t>
      </w:r>
      <w:proofErr w:type="gramEnd"/>
    </w:p>
    <w:tbl>
      <w:tblPr>
        <w:tblW w:w="0" w:type="auto"/>
        <w:jc w:val="center"/>
        <w:tblCellSpacing w:w="0" w:type="dxa"/>
        <w:tblInd w:w="-6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4"/>
        <w:gridCol w:w="6620"/>
        <w:gridCol w:w="2489"/>
      </w:tblGrid>
      <w:tr w:rsidR="00411715" w:rsidRPr="00411715" w:rsidTr="008C3EAC">
        <w:trPr>
          <w:tblCellSpacing w:w="0" w:type="dxa"/>
          <w:jc w:val="center"/>
        </w:trPr>
        <w:tc>
          <w:tcPr>
            <w:tcW w:w="974" w:type="dxa"/>
            <w:tcBorders>
              <w:top w:val="outset" w:sz="6" w:space="0" w:color="auto"/>
              <w:left w:val="outset" w:sz="6" w:space="0" w:color="auto"/>
              <w:bottom w:val="outset" w:sz="6" w:space="0" w:color="auto"/>
              <w:right w:val="outset" w:sz="6" w:space="0" w:color="auto"/>
            </w:tcBorders>
          </w:tcPr>
          <w:p w:rsidR="00411715" w:rsidRPr="00411715" w:rsidRDefault="00411715" w:rsidP="00411715">
            <w:pPr>
              <w:spacing w:after="0" w:line="240" w:lineRule="auto"/>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10</w:t>
            </w:r>
          </w:p>
        </w:tc>
        <w:tc>
          <w:tcPr>
            <w:tcW w:w="6620" w:type="dxa"/>
            <w:tcBorders>
              <w:top w:val="outset" w:sz="6" w:space="0" w:color="auto"/>
              <w:left w:val="outset" w:sz="6" w:space="0" w:color="auto"/>
              <w:bottom w:val="outset" w:sz="6" w:space="0" w:color="auto"/>
              <w:right w:val="outset" w:sz="6" w:space="0" w:color="auto"/>
            </w:tcBorders>
          </w:tcPr>
          <w:p w:rsidR="00411715" w:rsidRPr="00411715" w:rsidRDefault="00411715" w:rsidP="00411715">
            <w:pPr>
              <w:spacing w:after="0" w:line="240" w:lineRule="auto"/>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Внесение в реестр сведений о создании места (площадки) накопления твердых коммунальных отходов</w:t>
            </w:r>
          </w:p>
        </w:tc>
        <w:tc>
          <w:tcPr>
            <w:tcW w:w="2489" w:type="dxa"/>
            <w:tcBorders>
              <w:top w:val="outset" w:sz="6" w:space="0" w:color="auto"/>
              <w:left w:val="outset" w:sz="6" w:space="0" w:color="auto"/>
              <w:bottom w:val="outset" w:sz="6" w:space="0" w:color="auto"/>
              <w:right w:val="outset" w:sz="6" w:space="0" w:color="auto"/>
            </w:tcBorders>
          </w:tcPr>
          <w:p w:rsidR="00411715" w:rsidRPr="00411715" w:rsidRDefault="00411715" w:rsidP="00411715">
            <w:pPr>
              <w:spacing w:after="0" w:line="240" w:lineRule="auto"/>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 xml:space="preserve">  04.07.2019 №106</w:t>
            </w:r>
          </w:p>
        </w:tc>
      </w:tr>
    </w:tbl>
    <w:p w:rsidR="00411715" w:rsidRPr="00411715" w:rsidRDefault="00411715" w:rsidP="00411715">
      <w:pPr>
        <w:spacing w:after="0" w:line="240" w:lineRule="auto"/>
        <w:jc w:val="both"/>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 xml:space="preserve">   2. Постановление вступает в силу с момента опубликования.         </w:t>
      </w:r>
    </w:p>
    <w:p w:rsidR="00411715" w:rsidRPr="00411715" w:rsidRDefault="00411715" w:rsidP="00FE6FE0">
      <w:pPr>
        <w:spacing w:after="0" w:line="240" w:lineRule="auto"/>
        <w:jc w:val="both"/>
        <w:rPr>
          <w:rFonts w:ascii="Times New Roman" w:eastAsia="Times New Roman" w:hAnsi="Times New Roman" w:cs="Times New Roman"/>
          <w:sz w:val="12"/>
          <w:szCs w:val="12"/>
        </w:rPr>
      </w:pPr>
      <w:r w:rsidRPr="00411715">
        <w:rPr>
          <w:rFonts w:ascii="Times New Roman" w:eastAsia="Times New Roman" w:hAnsi="Times New Roman" w:cs="Times New Roman"/>
          <w:sz w:val="12"/>
          <w:szCs w:val="12"/>
        </w:rPr>
        <w:t>3.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BC132D" w:rsidRDefault="00411715" w:rsidP="00411715">
      <w:pPr>
        <w:keepNext/>
        <w:spacing w:after="0" w:line="240" w:lineRule="auto"/>
        <w:jc w:val="right"/>
        <w:outlineLvl w:val="0"/>
        <w:rPr>
          <w:rFonts w:ascii="Times New Roman" w:eastAsia="Times New Roman" w:hAnsi="Times New Roman" w:cs="Times New Roman"/>
          <w:b/>
          <w:bCs/>
          <w:i/>
          <w:sz w:val="12"/>
          <w:szCs w:val="12"/>
        </w:rPr>
      </w:pPr>
      <w:r w:rsidRPr="00411715">
        <w:rPr>
          <w:rFonts w:ascii="Times New Roman" w:eastAsia="Times New Roman" w:hAnsi="Times New Roman" w:cs="Times New Roman"/>
          <w:b/>
          <w:bCs/>
          <w:i/>
          <w:sz w:val="12"/>
          <w:szCs w:val="12"/>
        </w:rPr>
        <w:t>Глава администрации</w:t>
      </w:r>
      <w:r w:rsidRPr="00411715">
        <w:rPr>
          <w:rFonts w:ascii="Times New Roman" w:eastAsia="Times New Roman" w:hAnsi="Times New Roman" w:cs="Times New Roman"/>
          <w:b/>
          <w:bCs/>
          <w:i/>
          <w:sz w:val="12"/>
          <w:szCs w:val="12"/>
        </w:rPr>
        <w:tab/>
        <w:t>Г.Н. Григорьев</w:t>
      </w:r>
    </w:p>
    <w:p w:rsidR="00411715" w:rsidRDefault="00411715" w:rsidP="00411715">
      <w:pPr>
        <w:keepNext/>
        <w:spacing w:after="0" w:line="240" w:lineRule="auto"/>
        <w:jc w:val="center"/>
        <w:outlineLvl w:val="0"/>
        <w:rPr>
          <w:rFonts w:ascii="Times New Roman" w:eastAsia="Times New Roman" w:hAnsi="Times New Roman" w:cs="Times New Roman"/>
          <w:b/>
          <w:bCs/>
          <w:i/>
          <w:sz w:val="12"/>
          <w:szCs w:val="12"/>
        </w:rPr>
      </w:pPr>
      <w:r>
        <w:rPr>
          <w:rFonts w:ascii="Times New Roman" w:eastAsia="Times New Roman" w:hAnsi="Times New Roman" w:cs="Times New Roman"/>
          <w:b/>
          <w:bCs/>
          <w:i/>
          <w:sz w:val="12"/>
          <w:szCs w:val="12"/>
        </w:rPr>
        <w:t>-----------------------------------------------------------------------------------------------------------------------------------</w:t>
      </w:r>
    </w:p>
    <w:p w:rsidR="00FE6FE0" w:rsidRPr="00411715" w:rsidRDefault="00FE6FE0" w:rsidP="00411715">
      <w:pPr>
        <w:keepNext/>
        <w:spacing w:after="0" w:line="240" w:lineRule="auto"/>
        <w:jc w:val="center"/>
        <w:outlineLvl w:val="0"/>
        <w:rPr>
          <w:rFonts w:ascii="Times New Roman" w:eastAsia="Times New Roman" w:hAnsi="Times New Roman" w:cs="Times New Roman"/>
          <w:b/>
          <w:bCs/>
          <w:i/>
          <w:sz w:val="12"/>
          <w:szCs w:val="12"/>
        </w:rPr>
      </w:pPr>
    </w:p>
    <w:p w:rsidR="00BC132D" w:rsidRPr="008B5566" w:rsidRDefault="00BC132D" w:rsidP="008B5566">
      <w:pPr>
        <w:spacing w:after="0" w:line="240" w:lineRule="exact"/>
        <w:ind w:firstLine="708"/>
        <w:jc w:val="right"/>
        <w:rPr>
          <w:rFonts w:ascii="Times New Roman" w:eastAsia="Times New Roman" w:hAnsi="Times New Roman" w:cs="Times New Roman"/>
          <w:b/>
          <w:i/>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BD28F9" w:rsidP="00F77677">
            <w:pPr>
              <w:spacing w:after="0"/>
              <w:jc w:val="center"/>
              <w:rPr>
                <w:rFonts w:ascii="Times New Roman" w:eastAsia="Times New Roman" w:hAnsi="Times New Roman" w:cs="Times New Roman"/>
                <w:sz w:val="18"/>
                <w:szCs w:val="18"/>
              </w:rPr>
            </w:pPr>
            <w:hyperlink r:id="rId37"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CA32C5">
              <w:rPr>
                <w:rFonts w:ascii="Times New Roman" w:eastAsia="Times New Roman" w:hAnsi="Times New Roman" w:cs="Times New Roman"/>
                <w:bCs/>
                <w:smallCaps/>
                <w:spacing w:val="5"/>
                <w:sz w:val="12"/>
                <w:szCs w:val="12"/>
              </w:rPr>
              <w:t xml:space="preserve"> печать  10</w:t>
            </w:r>
            <w:r w:rsidR="0052054C" w:rsidRPr="004252F5">
              <w:rPr>
                <w:rFonts w:ascii="Times New Roman" w:eastAsia="Times New Roman" w:hAnsi="Times New Roman" w:cs="Times New Roman"/>
                <w:bCs/>
                <w:smallCaps/>
                <w:spacing w:val="5"/>
                <w:sz w:val="12"/>
                <w:szCs w:val="12"/>
              </w:rPr>
              <w:t xml:space="preserve"> </w:t>
            </w:r>
            <w:r w:rsidR="00F35D8B">
              <w:rPr>
                <w:rFonts w:ascii="Times New Roman" w:eastAsia="Times New Roman" w:hAnsi="Times New Roman" w:cs="Times New Roman"/>
                <w:bCs/>
                <w:smallCaps/>
                <w:spacing w:val="5"/>
                <w:sz w:val="12"/>
                <w:szCs w:val="12"/>
              </w:rPr>
              <w:t>.07</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38"/>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F9" w:rsidRDefault="00BD28F9" w:rsidP="00F24507">
      <w:pPr>
        <w:pStyle w:val="aa"/>
      </w:pPr>
      <w:r>
        <w:separator/>
      </w:r>
    </w:p>
  </w:endnote>
  <w:endnote w:type="continuationSeparator" w:id="0">
    <w:p w:rsidR="00BD28F9" w:rsidRDefault="00BD28F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F9" w:rsidRDefault="00BD28F9" w:rsidP="00F24507">
      <w:pPr>
        <w:pStyle w:val="aa"/>
      </w:pPr>
      <w:r>
        <w:separator/>
      </w:r>
    </w:p>
  </w:footnote>
  <w:footnote w:type="continuationSeparator" w:id="0">
    <w:p w:rsidR="00BD28F9" w:rsidRDefault="00BD28F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92" w:rsidRDefault="009E1D92"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9E1D92" w:rsidRDefault="009E1D9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2">
    <w:nsid w:val="36A87C12"/>
    <w:multiLevelType w:val="hybridMultilevel"/>
    <w:tmpl w:val="9D4635DC"/>
    <w:lvl w:ilvl="0" w:tplc="9C18BDB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70C11B8"/>
    <w:multiLevelType w:val="multilevel"/>
    <w:tmpl w:val="0428D46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980" w:hanging="36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3960" w:hanging="720"/>
      </w:pPr>
      <w:rPr>
        <w:rFonts w:hint="default"/>
      </w:rPr>
    </w:lvl>
    <w:lvl w:ilvl="7">
      <w:start w:val="1"/>
      <w:numFmt w:val="decimal"/>
      <w:lvlText w:val="%1.%2.%3.%4.%5.%6.%7.%8."/>
      <w:lvlJc w:val="left"/>
      <w:pPr>
        <w:ind w:left="4500" w:hanging="720"/>
      </w:pPr>
      <w:rPr>
        <w:rFonts w:hint="default"/>
      </w:rPr>
    </w:lvl>
    <w:lvl w:ilvl="8">
      <w:start w:val="1"/>
      <w:numFmt w:val="decimal"/>
      <w:lvlText w:val="%1.%2.%3.%4.%5.%6.%7.%8.%9."/>
      <w:lvlJc w:val="left"/>
      <w:pPr>
        <w:ind w:left="5400" w:hanging="1080"/>
      </w:pPr>
      <w:rPr>
        <w:rFonts w:hint="default"/>
      </w:rPr>
    </w:lvl>
  </w:abstractNum>
  <w:abstractNum w:abstractNumId="1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BDD2830"/>
    <w:multiLevelType w:val="hybridMultilevel"/>
    <w:tmpl w:val="6806249A"/>
    <w:lvl w:ilvl="0" w:tplc="BA0E2B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6"/>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20"/>
  </w:num>
  <w:num w:numId="17">
    <w:abstractNumId w:val="17"/>
  </w:num>
  <w:num w:numId="18">
    <w:abstractNumId w:val="2"/>
  </w:num>
  <w:num w:numId="19">
    <w:abstractNumId w:val="10"/>
  </w:num>
  <w:num w:numId="20">
    <w:abstractNumId w:val="14"/>
  </w:num>
  <w:num w:numId="21">
    <w:abstractNumId w:val="12"/>
  </w:num>
  <w:num w:numId="22">
    <w:abstractNumId w:val="1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402"/>
    <w:rsid w:val="00000B75"/>
    <w:rsid w:val="000074A7"/>
    <w:rsid w:val="00014E6A"/>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5E95"/>
    <w:rsid w:val="00106B52"/>
    <w:rsid w:val="001106ED"/>
    <w:rsid w:val="00114F50"/>
    <w:rsid w:val="001153A3"/>
    <w:rsid w:val="00117B69"/>
    <w:rsid w:val="001215C9"/>
    <w:rsid w:val="00125F21"/>
    <w:rsid w:val="00126D48"/>
    <w:rsid w:val="00126F7F"/>
    <w:rsid w:val="00130AE5"/>
    <w:rsid w:val="001318D6"/>
    <w:rsid w:val="001326AE"/>
    <w:rsid w:val="00140BF5"/>
    <w:rsid w:val="00142D8C"/>
    <w:rsid w:val="001434F0"/>
    <w:rsid w:val="00146E02"/>
    <w:rsid w:val="001470D9"/>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86FF9"/>
    <w:rsid w:val="0018780A"/>
    <w:rsid w:val="00190CD0"/>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0950"/>
    <w:rsid w:val="0022165F"/>
    <w:rsid w:val="0022249A"/>
    <w:rsid w:val="00223550"/>
    <w:rsid w:val="0022721C"/>
    <w:rsid w:val="00227285"/>
    <w:rsid w:val="00227CA5"/>
    <w:rsid w:val="00231800"/>
    <w:rsid w:val="00231CA3"/>
    <w:rsid w:val="00231E38"/>
    <w:rsid w:val="00232BB9"/>
    <w:rsid w:val="00237131"/>
    <w:rsid w:val="00241EE1"/>
    <w:rsid w:val="00244CB5"/>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1715"/>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2ED6"/>
    <w:rsid w:val="00454F44"/>
    <w:rsid w:val="00455E5D"/>
    <w:rsid w:val="00456890"/>
    <w:rsid w:val="00460C59"/>
    <w:rsid w:val="00462084"/>
    <w:rsid w:val="004634B0"/>
    <w:rsid w:val="00463948"/>
    <w:rsid w:val="00466B4F"/>
    <w:rsid w:val="00466DD9"/>
    <w:rsid w:val="00473269"/>
    <w:rsid w:val="00475936"/>
    <w:rsid w:val="00475AF8"/>
    <w:rsid w:val="0047657F"/>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588"/>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5848"/>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2FB"/>
    <w:rsid w:val="00667E54"/>
    <w:rsid w:val="00672072"/>
    <w:rsid w:val="006726DD"/>
    <w:rsid w:val="00674727"/>
    <w:rsid w:val="00674B59"/>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06BA5"/>
    <w:rsid w:val="007144F0"/>
    <w:rsid w:val="00720569"/>
    <w:rsid w:val="00723B7E"/>
    <w:rsid w:val="00726776"/>
    <w:rsid w:val="007307B0"/>
    <w:rsid w:val="007314E5"/>
    <w:rsid w:val="0073178F"/>
    <w:rsid w:val="00736B0C"/>
    <w:rsid w:val="00736FBB"/>
    <w:rsid w:val="00737232"/>
    <w:rsid w:val="0074024A"/>
    <w:rsid w:val="00742A8B"/>
    <w:rsid w:val="0074322A"/>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25CF"/>
    <w:rsid w:val="00775FFC"/>
    <w:rsid w:val="00776F4A"/>
    <w:rsid w:val="00777EB7"/>
    <w:rsid w:val="00780CEA"/>
    <w:rsid w:val="00785A09"/>
    <w:rsid w:val="00791F94"/>
    <w:rsid w:val="0079284A"/>
    <w:rsid w:val="00792E19"/>
    <w:rsid w:val="007932C5"/>
    <w:rsid w:val="007A44BB"/>
    <w:rsid w:val="007A5315"/>
    <w:rsid w:val="007A6000"/>
    <w:rsid w:val="007A6140"/>
    <w:rsid w:val="007A714E"/>
    <w:rsid w:val="007A7246"/>
    <w:rsid w:val="007A7330"/>
    <w:rsid w:val="007B0658"/>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2BA3"/>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26B40"/>
    <w:rsid w:val="00830165"/>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5566"/>
    <w:rsid w:val="008B66C9"/>
    <w:rsid w:val="008C2B8E"/>
    <w:rsid w:val="008C38DB"/>
    <w:rsid w:val="008C3C2E"/>
    <w:rsid w:val="008C44F0"/>
    <w:rsid w:val="008C4E01"/>
    <w:rsid w:val="008C6234"/>
    <w:rsid w:val="008C7D3A"/>
    <w:rsid w:val="008C7EC2"/>
    <w:rsid w:val="008D1CD9"/>
    <w:rsid w:val="008D26FF"/>
    <w:rsid w:val="008D4FDA"/>
    <w:rsid w:val="008E2536"/>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5AF8"/>
    <w:rsid w:val="009271C3"/>
    <w:rsid w:val="00927922"/>
    <w:rsid w:val="00931F5F"/>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4F98"/>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1D92"/>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2AD9"/>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14BDE"/>
    <w:rsid w:val="00B20190"/>
    <w:rsid w:val="00B20A66"/>
    <w:rsid w:val="00B21214"/>
    <w:rsid w:val="00B22995"/>
    <w:rsid w:val="00B22A40"/>
    <w:rsid w:val="00B2368A"/>
    <w:rsid w:val="00B31507"/>
    <w:rsid w:val="00B354C2"/>
    <w:rsid w:val="00B362A1"/>
    <w:rsid w:val="00B36A3C"/>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132D"/>
    <w:rsid w:val="00BC2748"/>
    <w:rsid w:val="00BC3AB5"/>
    <w:rsid w:val="00BC45F2"/>
    <w:rsid w:val="00BC5FAF"/>
    <w:rsid w:val="00BD1D4A"/>
    <w:rsid w:val="00BD23FA"/>
    <w:rsid w:val="00BD28F9"/>
    <w:rsid w:val="00BD484B"/>
    <w:rsid w:val="00BD77D6"/>
    <w:rsid w:val="00BE055E"/>
    <w:rsid w:val="00BE07D4"/>
    <w:rsid w:val="00BE142C"/>
    <w:rsid w:val="00BE3764"/>
    <w:rsid w:val="00BE523A"/>
    <w:rsid w:val="00BE79AD"/>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32C5"/>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66E9"/>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705"/>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29C6"/>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5683"/>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33CF"/>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0E0E"/>
    <w:rsid w:val="00F24507"/>
    <w:rsid w:val="00F2535D"/>
    <w:rsid w:val="00F34186"/>
    <w:rsid w:val="00F34C98"/>
    <w:rsid w:val="00F35D8B"/>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14AA"/>
    <w:rsid w:val="00FB297A"/>
    <w:rsid w:val="00FB416D"/>
    <w:rsid w:val="00FB704D"/>
    <w:rsid w:val="00FC0BB7"/>
    <w:rsid w:val="00FD0B12"/>
    <w:rsid w:val="00FD2359"/>
    <w:rsid w:val="00FD53C1"/>
    <w:rsid w:val="00FE610C"/>
    <w:rsid w:val="00FE6FE0"/>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1470D9"/>
  </w:style>
  <w:style w:type="table" w:customStyle="1" w:styleId="314">
    <w:name w:val="Сетка таблицы31"/>
    <w:basedOn w:val="a1"/>
    <w:next w:val="a3"/>
    <w:rsid w:val="00147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24823614">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DC7E57A8FB0794FAC9DA2143C9D2812EEA3A456C4FCB6F01F7173E6F5B68B56383FD982F8634A7A574694267929AFCC331EA32D0B11CB7B56C4E8AwAO2F" TargetMode="External"/><Relationship Id="rId18" Type="http://schemas.openxmlformats.org/officeDocument/2006/relationships/hyperlink" Target="https://login.consultant.ru/link/?rnd=6046BCE7A2FD4FFA2A6AC6DF33E813F8&amp;req=doc&amp;base=ROS&amp;n=321522&amp;dst=100352&amp;fld=134&amp;date=16.05.2019" TargetMode="External"/><Relationship Id="rId26" Type="http://schemas.openxmlformats.org/officeDocument/2006/relationships/hyperlink" Target="consultantplus://offline/ref=4228E0A329A6B9849B35E0E2168FEA6C40CA6532832ADD339D1B139D31C0240CC5A6C4E1D20552WCn6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34" Type="http://schemas.openxmlformats.org/officeDocument/2006/relationships/hyperlink" Target="https://login.consultant.ru/link/?rnd=6046BCE7A2FD4FFA2A6AC6DF33E813F8&amp;req=doc&amp;base=ROS&amp;n=321522&amp;dst=100354&amp;fld=134&amp;date=16.05.2019" TargetMode="External"/><Relationship Id="rId7" Type="http://schemas.openxmlformats.org/officeDocument/2006/relationships/footnotes" Target="footnotes.xml"/><Relationship Id="rId12" Type="http://schemas.openxmlformats.org/officeDocument/2006/relationships/hyperlink" Target="consultantplus://offline/ref=D8DC7E57A8FB0794FAC9DA2143C9D2812EEA3A456C4FCB6F01F7173E6F5B68B56383FD982F8634A7A574694662929AFCC331EA32D0B11CB7B56C4E8AwAO2F" TargetMode="External"/><Relationship Id="rId17" Type="http://schemas.openxmlformats.org/officeDocument/2006/relationships/hyperlink" Target="https://login.consultant.ru/link/?rnd=6046BCE7A2FD4FFA2A6AC6DF33E813F8&amp;req=doc&amp;base=ROS&amp;n=321522&amp;dst=100056&amp;fld=134&amp;date=16.05.2019" TargetMode="External"/><Relationship Id="rId25" Type="http://schemas.openxmlformats.org/officeDocument/2006/relationships/hyperlink" Target="consultantplus://offline/ref=4228E0A329A6B9849B35E0E2168FEA6C4BC260358B21803995421F9F36CF7B1BC2EFC8E0D20550C5W2n5I" TargetMode="External"/><Relationship Id="rId33" Type="http://schemas.openxmlformats.org/officeDocument/2006/relationships/hyperlink" Target="https://login.consultant.ru/link/?rnd=6046BCE7A2FD4FFA2A6AC6DF33E813F8&amp;req=doc&amp;base=ROS&amp;n=321522&amp;dst=290&amp;fld=134&amp;date=16.05.201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nd=6046BCE7A2FD4FFA2A6AC6DF33E813F8&amp;req=doc&amp;base=ROS&amp;n=321522&amp;dst=43&amp;fld=134&amp;date=16.05.2019" TargetMode="External"/><Relationship Id="rId20"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29" Type="http://schemas.openxmlformats.org/officeDocument/2006/relationships/hyperlink" Target="consultantplus://offline/ref=42C72C732386F941C992FD10BC1B5E9B680DCBB2C98C0D02DB69C2BA034D28ED4AD9DA99F6826E1CLB0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1936220&amp;sub=0" TargetMode="External"/><Relationship Id="rId24"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32" Type="http://schemas.openxmlformats.org/officeDocument/2006/relationships/hyperlink" Target="consultantplus://offline/ref=42C72C732386F941C992FD10BC1B5E9B680DCBB2C98C0D02DB69C2BA034D28ED4AD9DA99F6826E1CLB04F" TargetMode="External"/><Relationship Id="rId37" Type="http://schemas.openxmlformats.org/officeDocument/2006/relationships/hyperlink" Target="mailto:adm-novrahino@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23" Type="http://schemas.openxmlformats.org/officeDocument/2006/relationships/hyperlink" Target="https://login.consultant.ru/link/?rnd=6046BCE7A2FD4FFA2A6AC6DF33E813F8&amp;req=doc&amp;base=ROS&amp;n=321522&amp;dst=100010&amp;fld=134&amp;date=16.05.2019" TargetMode="External"/><Relationship Id="rId28" Type="http://schemas.openxmlformats.org/officeDocument/2006/relationships/hyperlink" Target="consultantplus://offline/ref=42C72C732386F941C992FD10BC1B5E9B680DCBB2C98C0D02DB69C2BA034D28ED4AD9DA99F6826E1CLB04F" TargetMode="External"/><Relationship Id="rId36" Type="http://schemas.openxmlformats.org/officeDocument/2006/relationships/hyperlink" Target="https://login.consultant.ru/link/?rnd=6046BCE7A2FD4FFA2A6AC6DF33E813F8&amp;req=doc&amp;base=ROS&amp;n=321522&amp;dst=100352&amp;fld=134&amp;date=16.05.2019" TargetMode="External"/><Relationship Id="rId10" Type="http://schemas.openxmlformats.org/officeDocument/2006/relationships/hyperlink" Target="http://municipal.garant.ru/document?id=86367&amp;sub=0" TargetMode="External"/><Relationship Id="rId19" Type="http://schemas.openxmlformats.org/officeDocument/2006/relationships/hyperlink" Target="https://login.consultant.ru/link/?rnd=6046BCE7A2FD4FFA2A6AC6DF33E813F8&amp;req=doc&amp;base=ROS&amp;n=321522&amp;dst=100352&amp;fld=134&amp;date=16.05.2019" TargetMode="External"/><Relationship Id="rId31" Type="http://schemas.openxmlformats.org/officeDocument/2006/relationships/hyperlink" Target="consultantplus://offline/ref=42C72C732386F941C992FD10BC1B5E9B680DCBB2C98C0D02DB69C2BA034D28ED4AD9DA99F6826E1CLB04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login.consultant.ru/link/?rnd=6046BCE7A2FD4FFA2A6AC6DF33E813F8&amp;req=doc&amp;base=ROS&amp;n=321522&amp;dst=100010&amp;fld=134&amp;date=16.05.2019" TargetMode="External"/><Relationship Id="rId22" Type="http://schemas.openxmlformats.org/officeDocument/2006/relationships/hyperlink" Target="https://login.consultant.ru/link/?rnd=6046BCE7A2FD4FFA2A6AC6DF33E813F8&amp;req=doc&amp;base=ROS&amp;n=321522&amp;dst=100010&amp;fld=134&amp;date=16.05.2019" TargetMode="External"/><Relationship Id="rId27" Type="http://schemas.openxmlformats.org/officeDocument/2006/relationships/hyperlink" Target="consultantplus://offline/ref=42C72C732386F941C992FD10BC1B5E9B680DCBB2C98C0D02DB69C2BA034D28ED4AD9DA9AF2L806F" TargetMode="External"/><Relationship Id="rId30" Type="http://schemas.openxmlformats.org/officeDocument/2006/relationships/hyperlink" Target="consultantplus://offline/ref=42C72C732386F941C992FD10BC1B5E9B680DCBB2C98C0D02DB69C2BA034D28ED4AD9DA99F6826E1CLB02F" TargetMode="External"/><Relationship Id="rId35" Type="http://schemas.openxmlformats.org/officeDocument/2006/relationships/hyperlink" Target="consultantplus://offline/ref=161A89C16CF3AA18226CA152F1A31BCC577A2EE33FD5BB757DD3CFF02275C61BC51E2A8F81AC8D14xE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E7FD-6E40-43F1-8B60-6357ACF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7358</TotalTime>
  <Pages>8</Pages>
  <Words>14471</Words>
  <Characters>82485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699</cp:revision>
  <cp:lastPrinted>2019-05-13T07:58:00Z</cp:lastPrinted>
  <dcterms:created xsi:type="dcterms:W3CDTF">2012-04-16T07:26:00Z</dcterms:created>
  <dcterms:modified xsi:type="dcterms:W3CDTF">2019-07-08T13:16:00Z</dcterms:modified>
</cp:coreProperties>
</file>