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672"/>
        <w:gridCol w:w="4522"/>
      </w:tblGrid>
      <w:tr w:rsidR="00041E7A" w:rsidRPr="00B60D15" w:rsidTr="00850ECF">
        <w:trPr>
          <w:trHeight w:val="680"/>
        </w:trPr>
        <w:tc>
          <w:tcPr>
            <w:tcW w:w="501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2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22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63181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D92DFC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231CA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420AD">
              <w:rPr>
                <w:rStyle w:val="a6"/>
                <w:rFonts w:ascii="Times New Roman" w:hAnsi="Times New Roman" w:cs="Times New Roman"/>
                <w:sz w:val="20"/>
              </w:rPr>
              <w:t xml:space="preserve">        ПЯТНИЦА 14 СЕНТЯБРЯ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EE15A3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26D48">
              <w:rPr>
                <w:rStyle w:val="a6"/>
                <w:rFonts w:ascii="Times New Roman" w:hAnsi="Times New Roman" w:cs="Times New Roman"/>
                <w:sz w:val="20"/>
              </w:rPr>
              <w:t>2018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631725" w:rsidRDefault="00CF7CD8" w:rsidP="00850EC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     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48324A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850ECF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31CA3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E3158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420AD">
              <w:rPr>
                <w:rStyle w:val="a6"/>
                <w:rFonts w:ascii="Times New Roman" w:hAnsi="Times New Roman" w:cs="Times New Roman"/>
                <w:sz w:val="20"/>
              </w:rPr>
              <w:t>14 (209</w:t>
            </w:r>
            <w:r w:rsidR="00851A1A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2B8E4332" wp14:editId="0BB493BC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FA04DA" w:rsidRDefault="00FA04DA" w:rsidP="00C36375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B060BD" w:rsidRPr="000B7CD1" w:rsidRDefault="00B060BD" w:rsidP="00B75E5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РЕШЕНИЕ</w:t>
      </w:r>
    </w:p>
    <w:p w:rsidR="00F715FA" w:rsidRPr="000B7CD1" w:rsidRDefault="00F715FA" w:rsidP="00B75E5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от 07.09.2018</w:t>
      </w:r>
    </w:p>
    <w:p w:rsidR="00F715FA" w:rsidRPr="000B7CD1" w:rsidRDefault="00F715FA" w:rsidP="00B7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д.Новое Рахино</w:t>
      </w:r>
    </w:p>
    <w:p w:rsidR="00B75E53" w:rsidRPr="000B7CD1" w:rsidRDefault="00B75E53" w:rsidP="00B75E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b/>
          <w:bCs/>
          <w:sz w:val="12"/>
          <w:szCs w:val="12"/>
        </w:rPr>
        <w:t>О внесении изменений в решение Совета депутатов Новорахинского сельского  поселения от 26.12.2017 № 136</w:t>
      </w:r>
    </w:p>
    <w:p w:rsidR="00B75E53" w:rsidRPr="000B7CD1" w:rsidRDefault="00B75E53" w:rsidP="00B75E5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75E53" w:rsidRPr="000B7CD1" w:rsidRDefault="00B75E53" w:rsidP="00B75E5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 xml:space="preserve">Совет депутатов Новорахинского сельского поселения    </w:t>
      </w:r>
      <w:r w:rsidRPr="000B7CD1">
        <w:rPr>
          <w:rFonts w:ascii="Times New Roman" w:eastAsia="Times New Roman" w:hAnsi="Times New Roman" w:cs="Times New Roman"/>
          <w:b/>
          <w:sz w:val="12"/>
          <w:szCs w:val="12"/>
        </w:rPr>
        <w:t>РЕШИЛ:</w:t>
      </w:r>
    </w:p>
    <w:p w:rsidR="00B75E53" w:rsidRPr="000B7CD1" w:rsidRDefault="00B75E53" w:rsidP="00B75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>1.Внести изменения в решение Совета депутатов Новорахинского        сельского поселения  от 26.12.2017 № 136 «О   бюджете Новорахинского сельского поселения на 2018 и плановый период 2019 и 2020 годов» (далее  решение):</w:t>
      </w:r>
    </w:p>
    <w:p w:rsidR="00B75E53" w:rsidRPr="000B7CD1" w:rsidRDefault="00B75E53" w:rsidP="00B75E5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 xml:space="preserve">            1.1. В приложении 2</w:t>
      </w:r>
      <w:r w:rsidRPr="000B7CD1"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  <w:t xml:space="preserve"> «</w:t>
      </w:r>
      <w:r w:rsidRPr="000B7CD1">
        <w:rPr>
          <w:rFonts w:ascii="Times New Roman" w:eastAsia="Times New Roman" w:hAnsi="Times New Roman" w:cs="Times New Roman"/>
          <w:snapToGrid w:val="0"/>
          <w:sz w:val="12"/>
          <w:szCs w:val="12"/>
        </w:rPr>
        <w:t>Перечень главных администраторов доходов  бюджета Новорахинского сельского поселения</w:t>
      </w:r>
      <w:r w:rsidRPr="000B7CD1">
        <w:rPr>
          <w:rFonts w:ascii="Times New Roman" w:eastAsia="Times New Roman" w:hAnsi="Times New Roman" w:cs="Times New Roman"/>
          <w:b/>
          <w:sz w:val="12"/>
          <w:szCs w:val="12"/>
        </w:rPr>
        <w:t>»</w:t>
      </w:r>
      <w:r w:rsidRPr="000B7CD1">
        <w:rPr>
          <w:rFonts w:ascii="Times New Roman" w:eastAsia="Times New Roman" w:hAnsi="Times New Roman" w:cs="Times New Roman"/>
          <w:sz w:val="12"/>
          <w:szCs w:val="12"/>
        </w:rPr>
        <w:t xml:space="preserve"> изложить в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83"/>
        <w:gridCol w:w="7513"/>
      </w:tblGrid>
      <w:tr w:rsidR="00B75E53" w:rsidRPr="000B7CD1" w:rsidTr="00B75E53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Главного </w:t>
            </w:r>
            <w:proofErr w:type="spellStart"/>
            <w:proofErr w:type="gramStart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администра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-тора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доходов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Доходов бюджета сельского поселения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pacing w:val="-20"/>
                <w:sz w:val="12"/>
                <w:szCs w:val="12"/>
              </w:rPr>
              <w:t>Администрация  Новорахинского сельского поселения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1 08 04020 01 1000 110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1 08 04020 01 4000 110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  пошлина   за совершение нотариальных действий  должностными  лицами органов местного самоуправления, уполномоченными в соответствии с   законодательными    актами РФ на совершение     нотариальных действий прочие поступления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1 08 07175 01 1000 110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1 08 07175 01 4000 110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Государственная   пошлина за выдачу разрешения на установку рекламной конструкции прочие поступления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1 13 02995 10 0000 130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1 14 02053 10 0000 410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1 16 90050 10 0000 140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1 17 01050 10 0000 180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 xml:space="preserve">Невыясненные поступления, зачисляемые в бюджеты </w:t>
            </w: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B7CD1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>поселений 1)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1 17 05050 10 0000 180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 xml:space="preserve">Прочие неналоговые доходы бюджетов  </w:t>
            </w: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B7CD1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>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2 02 15001 10 0000 151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Дотации бюджетам </w:t>
            </w: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поселений на выравнивание бюджетной обеспеченности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2 02 15002 10 0000 151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Дотации бюджетам </w:t>
            </w: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поселений на поддержку мер по обеспечению сбалансированности  бюджетов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2 02 25567 10 0000 151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2 02 20051 10 0000 151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Субсидии бюджетам </w:t>
            </w: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поселений  на реализацию федеральных целевых программ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2 02 20077 10 0000 151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</w:t>
            </w: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поселений 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капитальных вложений в объекты муниципальной  собственности  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2 02 20077 10 8106 151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</w:t>
            </w: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сельских 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поселений 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капитальных вложений в объекты муниципальной собственности  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2 02 20216 10 0000 151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2 02 29999 10 7151 151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2 02 29999 10 7152 151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2 02 29999 10 7209 151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2 02 29999 10 8002 151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2 02 29999 10 8026 151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2 02 29999 10 8048 151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2 02 35118 10 0000 151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                                                           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2 02 30024 10 7028 151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Субвенции бюджетам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2 02 30024 10 7065 151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Субвенции бюджетам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2 02 49999 10 7136 151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2 02 49999 10 7142 151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межбюджетные трансферты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,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 передаваемые бюджетам сельских поселений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2 08 05000 10 0000 180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Перечисления из бюджетов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сельских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5E53" w:rsidRPr="000B7CD1" w:rsidTr="00B75E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napToGrid w:val="0"/>
                <w:spacing w:val="-20"/>
                <w:sz w:val="12"/>
                <w:szCs w:val="12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2 19 60010 10 0000 151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сельских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поселений</w:t>
            </w:r>
          </w:p>
        </w:tc>
      </w:tr>
    </w:tbl>
    <w:p w:rsidR="00B75E53" w:rsidRPr="000B7CD1" w:rsidRDefault="00B75E53" w:rsidP="00B75E53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-20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napToGrid w:val="0"/>
          <w:spacing w:val="-20"/>
          <w:sz w:val="12"/>
          <w:szCs w:val="12"/>
        </w:rPr>
        <w:t xml:space="preserve">Примечание: </w:t>
      </w:r>
    </w:p>
    <w:p w:rsidR="00B75E53" w:rsidRPr="000B7CD1" w:rsidRDefault="00B75E53" w:rsidP="00B75E53">
      <w:pPr>
        <w:numPr>
          <w:ilvl w:val="0"/>
          <w:numId w:val="1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pacing w:val="-20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napToGrid w:val="0"/>
          <w:color w:val="000000"/>
          <w:spacing w:val="-20"/>
          <w:sz w:val="12"/>
          <w:szCs w:val="12"/>
        </w:rPr>
        <w:t>- уточнение платежей по данному коду производится также другими администраторами доходов бюджета поселения</w:t>
      </w:r>
    </w:p>
    <w:p w:rsidR="00B75E53" w:rsidRPr="000B7CD1" w:rsidRDefault="00B75E53" w:rsidP="00B75E53">
      <w:pPr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 xml:space="preserve">             1.2.В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2018 год и плановый период 2019 и 2020 годов  классификации расходов бюджета Новорахинского сельского поселения»:</w:t>
      </w:r>
    </w:p>
    <w:p w:rsidR="00B75E53" w:rsidRPr="000B7CD1" w:rsidRDefault="00B75E53" w:rsidP="00B75E53">
      <w:pPr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 xml:space="preserve">            1.2.1. Раздел «Общегосударственные вопросы» изложить в редакции:</w:t>
      </w:r>
    </w:p>
    <w:p w:rsidR="00B75E53" w:rsidRPr="000B7CD1" w:rsidRDefault="00B75E53" w:rsidP="00B75E53">
      <w:pPr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349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87"/>
        <w:gridCol w:w="426"/>
        <w:gridCol w:w="425"/>
        <w:gridCol w:w="992"/>
        <w:gridCol w:w="567"/>
        <w:gridCol w:w="851"/>
        <w:gridCol w:w="850"/>
        <w:gridCol w:w="851"/>
      </w:tblGrid>
      <w:tr w:rsidR="00B75E53" w:rsidRPr="000B7CD1" w:rsidTr="00B75E53">
        <w:trPr>
          <w:trHeight w:hRule="exact" w:val="2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</w:tr>
      <w:tr w:rsidR="00B75E53" w:rsidRPr="000B7CD1" w:rsidTr="00B75E53">
        <w:trPr>
          <w:trHeight w:hRule="exact" w:val="1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ind w:left="732" w:hanging="7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B75E53" w:rsidRPr="000B7CD1" w:rsidTr="00B75E53">
        <w:trPr>
          <w:trHeight w:hRule="exact" w:val="1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3667,00000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3583,20000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3583,20000</w:t>
            </w:r>
          </w:p>
        </w:tc>
      </w:tr>
      <w:tr w:rsidR="00B75E53" w:rsidRPr="000B7CD1" w:rsidTr="00B75E53">
        <w:trPr>
          <w:trHeight w:hRule="exact" w:val="2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709,73500</w:t>
            </w:r>
          </w:p>
        </w:tc>
      </w:tr>
      <w:tr w:rsidR="00B75E53" w:rsidRPr="000B7CD1" w:rsidTr="00B75E53">
        <w:trPr>
          <w:trHeight w:val="1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711,73500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709,73500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709,73500</w:t>
            </w:r>
          </w:p>
        </w:tc>
      </w:tr>
      <w:tr w:rsidR="00B75E53" w:rsidRPr="000B7CD1" w:rsidTr="00B75E53">
        <w:trPr>
          <w:trHeight w:val="2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711,73500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709,73500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709,73500</w:t>
            </w:r>
          </w:p>
        </w:tc>
      </w:tr>
      <w:tr w:rsidR="00B75E53" w:rsidRPr="000B7CD1" w:rsidTr="00B75E53">
        <w:trPr>
          <w:trHeight w:val="2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2409,06500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2327,26500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2327,26500</w:t>
            </w:r>
          </w:p>
        </w:tc>
      </w:tr>
      <w:tr w:rsidR="00B75E53" w:rsidRPr="000B7CD1" w:rsidTr="00B75E53">
        <w:trPr>
          <w:trHeight w:val="1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2327,28300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2279,28300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2279,28300</w:t>
            </w:r>
          </w:p>
        </w:tc>
      </w:tr>
      <w:tr w:rsidR="00B75E53" w:rsidRPr="000B7CD1" w:rsidTr="00B75E53">
        <w:trPr>
          <w:cantSplit/>
          <w:trHeight w:val="1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2123,90500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2125,90500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2125,90500</w:t>
            </w:r>
          </w:p>
        </w:tc>
      </w:tr>
      <w:tr w:rsidR="00B75E53" w:rsidRPr="000B7CD1" w:rsidTr="00B75E53">
        <w:trPr>
          <w:cantSplit/>
          <w:trHeight w:val="11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166,37800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116,37800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116,37800</w:t>
            </w:r>
          </w:p>
        </w:tc>
      </w:tr>
      <w:tr w:rsidR="00B75E53" w:rsidRPr="000B7CD1" w:rsidTr="00B75E53">
        <w:trPr>
          <w:cantSplit/>
          <w:trHeight w:val="1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37,00000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37,00000</w:t>
            </w:r>
          </w:p>
        </w:tc>
      </w:tr>
      <w:tr w:rsidR="00B75E53" w:rsidRPr="000B7CD1" w:rsidTr="00F715FA">
        <w:trPr>
          <w:cantSplit/>
          <w:trHeight w:val="1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47,98200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47,98200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47,98200</w:t>
            </w:r>
          </w:p>
        </w:tc>
      </w:tr>
      <w:tr w:rsidR="00B75E53" w:rsidRPr="000B7CD1" w:rsidTr="00F715FA">
        <w:trPr>
          <w:cantSplit/>
          <w:trHeight w:val="1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33,80000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F715FA" w:rsidRPr="000B7CD1" w:rsidTr="00F715FA">
        <w:trPr>
          <w:cantSplit/>
          <w:trHeight w:val="111"/>
        </w:trPr>
        <w:tc>
          <w:tcPr>
            <w:tcW w:w="5387" w:type="dxa"/>
            <w:tcBorders>
              <w:top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715FA" w:rsidRPr="000B7CD1" w:rsidTr="00F715FA">
        <w:trPr>
          <w:cantSplit/>
          <w:trHeight w:val="111"/>
        </w:trPr>
        <w:tc>
          <w:tcPr>
            <w:tcW w:w="10349" w:type="dxa"/>
            <w:gridSpan w:val="8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F715FA" w:rsidRPr="000B7CD1" w:rsidTr="00021C68">
              <w:trPr>
                <w:trHeight w:val="420"/>
              </w:trPr>
              <w:tc>
                <w:tcPr>
                  <w:tcW w:w="1397" w:type="pct"/>
                  <w:hideMark/>
                </w:tcPr>
                <w:p w:rsidR="00F715FA" w:rsidRPr="000B7CD1" w:rsidRDefault="00F715FA" w:rsidP="00F715FA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603" w:type="pct"/>
                  <w:hideMark/>
                </w:tcPr>
                <w:p w:rsidR="00F715FA" w:rsidRPr="000B7CD1" w:rsidRDefault="00F715FA" w:rsidP="00F715FA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Новорахинские вести                 пятница 14 сентября  2018  № 14    2</w:t>
                  </w:r>
                </w:p>
              </w:tc>
            </w:tr>
          </w:tbl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715FA" w:rsidRPr="000B7CD1" w:rsidTr="00F715FA">
        <w:trPr>
          <w:cantSplit/>
          <w:trHeight w:val="111"/>
        </w:trPr>
        <w:tc>
          <w:tcPr>
            <w:tcW w:w="5387" w:type="dxa"/>
            <w:tcBorders>
              <w:bottom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5FA" w:rsidRPr="000B7CD1" w:rsidRDefault="00F715FA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75E53" w:rsidRPr="000B7CD1" w:rsidTr="00F715FA">
        <w:trPr>
          <w:cantSplit/>
          <w:trHeight w:val="12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33,80000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B75E53">
        <w:trPr>
          <w:cantSplit/>
          <w:trHeight w:val="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1,00000</w:t>
            </w:r>
          </w:p>
        </w:tc>
      </w:tr>
      <w:tr w:rsidR="00B75E53" w:rsidRPr="000B7CD1" w:rsidTr="00B75E53">
        <w:trPr>
          <w:cantSplit/>
          <w:trHeight w:val="1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</w:tr>
      <w:tr w:rsidR="00B75E53" w:rsidRPr="000B7CD1" w:rsidTr="00B75E53">
        <w:trPr>
          <w:cantSplit/>
          <w:trHeight w:val="1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</w:tr>
      <w:tr w:rsidR="00B75E53" w:rsidRPr="000B7CD1" w:rsidTr="00B75E53">
        <w:trPr>
          <w:trHeight w:val="12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545,20000</w:t>
            </w:r>
          </w:p>
        </w:tc>
      </w:tr>
      <w:tr w:rsidR="00B75E53" w:rsidRPr="000B7CD1" w:rsidTr="00B75E5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</w:tr>
      <w:tr w:rsidR="00B75E53" w:rsidRPr="000B7CD1" w:rsidTr="00B75E53">
        <w:trPr>
          <w:trHeight w:val="11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</w:tr>
      <w:tr w:rsidR="00B75E53" w:rsidRPr="000B7CD1" w:rsidTr="00B75E5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97,70000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97,70000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97,70000</w:t>
            </w:r>
          </w:p>
        </w:tc>
      </w:tr>
      <w:tr w:rsidR="00B75E53" w:rsidRPr="000B7CD1" w:rsidTr="00B75E53">
        <w:trPr>
          <w:trHeight w:val="1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94,70000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94,70000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94,70000</w:t>
            </w:r>
          </w:p>
        </w:tc>
      </w:tr>
      <w:tr w:rsidR="00B75E53" w:rsidRPr="000B7CD1" w:rsidTr="00B75E53">
        <w:trPr>
          <w:trHeight w:val="1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3,00000</w:t>
            </w:r>
          </w:p>
        </w:tc>
      </w:tr>
      <w:tr w:rsidR="00B75E53" w:rsidRPr="000B7CD1" w:rsidTr="00B75E5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</w:tr>
      <w:tr w:rsidR="00B75E53" w:rsidRPr="000B7CD1" w:rsidTr="00B75E5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</w:tr>
      <w:tr w:rsidR="00B75E53" w:rsidRPr="000B7CD1" w:rsidTr="00B75E53">
        <w:trPr>
          <w:trHeight w:val="18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</w:tr>
      <w:tr w:rsidR="00B75E53" w:rsidRPr="000B7CD1" w:rsidTr="00B75E53">
        <w:trPr>
          <w:trHeight w:val="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</w:tr>
      <w:tr w:rsidR="00B75E53" w:rsidRPr="000B7CD1" w:rsidTr="00B75E5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198,50000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198,50000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198,50000</w:t>
            </w:r>
          </w:p>
        </w:tc>
      </w:tr>
      <w:tr w:rsidR="00B75E53" w:rsidRPr="000B7CD1" w:rsidTr="00B75E53">
        <w:trPr>
          <w:trHeight w:val="11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(услуги связи)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</w:tr>
      <w:tr w:rsidR="00B75E53" w:rsidRPr="000B7CD1" w:rsidTr="00B75E53">
        <w:trPr>
          <w:trHeight w:val="1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</w:tr>
      <w:tr w:rsidR="00B75E53" w:rsidRPr="000B7CD1" w:rsidTr="00B75E5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(справочно-правовые программы)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</w:tr>
      <w:tr w:rsidR="00B75E53" w:rsidRPr="000B7CD1" w:rsidTr="00B75E53">
        <w:trPr>
          <w:trHeight w:val="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</w:tr>
      <w:tr w:rsidR="00B75E53" w:rsidRPr="000B7CD1" w:rsidTr="00B75E53">
        <w:trPr>
          <w:trHeight w:val="3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»(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обслуживание сайта 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</w:tr>
      <w:tr w:rsidR="00B75E53" w:rsidRPr="000B7CD1" w:rsidTr="00B75E53">
        <w:trPr>
          <w:trHeight w:val="1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</w:tr>
      <w:tr w:rsidR="00B75E53" w:rsidRPr="000B7CD1" w:rsidTr="00B75E53">
        <w:trPr>
          <w:trHeight w:val="2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B75E53" w:rsidRPr="000B7CD1" w:rsidTr="00B75E53">
        <w:trPr>
          <w:trHeight w:val="2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муниципальная программа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B75E53" w:rsidRPr="000B7CD1" w:rsidTr="00B75E53">
        <w:trPr>
          <w:trHeight w:val="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</w:tbl>
    <w:p w:rsidR="00B75E53" w:rsidRPr="000B7CD1" w:rsidRDefault="00B75E53" w:rsidP="00B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>1.2.2. Раздел «Жилищно-коммунальное хозяйство» изложить в редакции:</w:t>
      </w:r>
    </w:p>
    <w:tbl>
      <w:tblPr>
        <w:tblW w:w="10349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87"/>
        <w:gridCol w:w="426"/>
        <w:gridCol w:w="425"/>
        <w:gridCol w:w="992"/>
        <w:gridCol w:w="567"/>
        <w:gridCol w:w="851"/>
        <w:gridCol w:w="850"/>
        <w:gridCol w:w="851"/>
      </w:tblGrid>
      <w:tr w:rsidR="00B75E53" w:rsidRPr="000B7CD1" w:rsidTr="004B575B">
        <w:trPr>
          <w:trHeight w:val="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2572,68512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1215,00000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1320,40000</w:t>
            </w:r>
          </w:p>
        </w:tc>
      </w:tr>
      <w:tr w:rsidR="00B75E53" w:rsidRPr="000B7CD1" w:rsidTr="004B575B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2572,68512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1215,00000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1320,40000</w:t>
            </w:r>
          </w:p>
        </w:tc>
      </w:tr>
      <w:tr w:rsidR="00B75E53" w:rsidRPr="000B7CD1" w:rsidTr="004B575B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2572,58512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1214,90000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1320,30000</w:t>
            </w:r>
          </w:p>
        </w:tc>
      </w:tr>
      <w:tr w:rsidR="00B75E53" w:rsidRPr="000B7CD1" w:rsidTr="004B575B">
        <w:trPr>
          <w:trHeight w:val="2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486,40000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B75E53" w:rsidRPr="000B7CD1" w:rsidTr="004B575B">
        <w:trPr>
          <w:trHeight w:val="2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B75E53" w:rsidRPr="000B7CD1" w:rsidTr="004B575B">
        <w:trPr>
          <w:trHeight w:val="4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B75E53" w:rsidRPr="000B7CD1" w:rsidTr="004B575B">
        <w:trPr>
          <w:trHeight w:val="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B75E53" w:rsidRPr="000B7CD1" w:rsidTr="004B575B">
        <w:trPr>
          <w:trHeight w:val="2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2086,09500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1214,80000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1320,20000</w:t>
            </w:r>
          </w:p>
        </w:tc>
      </w:tr>
      <w:tr w:rsidR="00B75E53" w:rsidRPr="000B7CD1" w:rsidTr="004B575B">
        <w:trPr>
          <w:trHeight w:val="1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B75E53" w:rsidRPr="000B7CD1" w:rsidTr="004B575B">
        <w:trPr>
          <w:trHeight w:val="2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B75E53" w:rsidRPr="000B7CD1" w:rsidTr="004B575B">
        <w:trPr>
          <w:trHeight w:val="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B75E53" w:rsidRPr="000B7CD1" w:rsidTr="004B575B">
        <w:trPr>
          <w:trHeight w:val="9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1410,00000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B75E53" w:rsidRPr="000B7CD1" w:rsidTr="004B575B">
        <w:trPr>
          <w:trHeight w:val="2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1400,00000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B75E53" w:rsidRPr="000B7CD1" w:rsidTr="004B575B">
        <w:trPr>
          <w:trHeight w:val="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1400,00000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B75E53" w:rsidRPr="000B7CD1" w:rsidTr="004B575B">
        <w:trPr>
          <w:trHeight w:val="1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B75E53" w:rsidRPr="000B7CD1" w:rsidTr="004B575B">
        <w:trPr>
          <w:trHeight w:val="2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B75E53" w:rsidRPr="000B7CD1" w:rsidTr="004B575B">
        <w:trPr>
          <w:trHeight w:val="1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B75E53" w:rsidRPr="000B7CD1" w:rsidTr="004B575B">
        <w:trPr>
          <w:trHeight w:val="1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4B575B">
        <w:trPr>
          <w:trHeight w:val="2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56,00000</w:t>
            </w:r>
          </w:p>
        </w:tc>
      </w:tr>
      <w:tr w:rsidR="00B75E53" w:rsidRPr="000B7CD1" w:rsidTr="004B575B">
        <w:trPr>
          <w:trHeight w:val="1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56,00000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по ограждению гражданского кладбища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212EC">
        <w:trPr>
          <w:trHeight w:val="1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212EC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Новорахинского сельского поселения в     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4212EC" w:rsidRPr="000B7CD1" w:rsidTr="004212EC">
        <w:trPr>
          <w:trHeight w:val="137"/>
        </w:trPr>
        <w:tc>
          <w:tcPr>
            <w:tcW w:w="5387" w:type="dxa"/>
            <w:tcBorders>
              <w:top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212EC" w:rsidRPr="000B7CD1" w:rsidTr="004212EC">
        <w:trPr>
          <w:trHeight w:val="137"/>
        </w:trPr>
        <w:tc>
          <w:tcPr>
            <w:tcW w:w="10349" w:type="dxa"/>
            <w:gridSpan w:val="8"/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4212EC" w:rsidRPr="000B7CD1" w:rsidTr="00021C68">
              <w:trPr>
                <w:trHeight w:val="420"/>
              </w:trPr>
              <w:tc>
                <w:tcPr>
                  <w:tcW w:w="1397" w:type="pct"/>
                  <w:hideMark/>
                </w:tcPr>
                <w:p w:rsidR="004212EC" w:rsidRPr="000B7CD1" w:rsidRDefault="004212EC" w:rsidP="004212EC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603" w:type="pct"/>
                  <w:hideMark/>
                </w:tcPr>
                <w:p w:rsidR="004212EC" w:rsidRPr="000B7CD1" w:rsidRDefault="004212EC" w:rsidP="004212EC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Новорахинские вести                 пятница 14 сентября  2018  № 14</w:t>
                  </w: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3</w:t>
                  </w:r>
                </w:p>
              </w:tc>
            </w:tr>
          </w:tbl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212EC" w:rsidRPr="000B7CD1" w:rsidTr="004212EC">
        <w:trPr>
          <w:trHeight w:val="137"/>
        </w:trPr>
        <w:tc>
          <w:tcPr>
            <w:tcW w:w="5387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75E53" w:rsidRPr="000B7CD1" w:rsidTr="004212EC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 по ограждению гражданского кладбища в     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   д. Старое Рахино Новорахинского сельского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сельского поселения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          </w:t>
            </w:r>
          </w:p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рамках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5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1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4B575B">
        <w:trPr>
          <w:trHeight w:val="2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B75E53" w:rsidRPr="000B7CD1" w:rsidTr="004B575B">
        <w:trPr>
          <w:trHeight w:val="2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B75E53" w:rsidRPr="000B7CD1" w:rsidTr="004B575B">
        <w:trPr>
          <w:trHeight w:val="1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B75E53" w:rsidRPr="000B7CD1" w:rsidTr="004B575B">
        <w:trPr>
          <w:trHeight w:val="26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B75E53" w:rsidRPr="000B7CD1" w:rsidTr="004B575B">
        <w:trPr>
          <w:trHeight w:val="2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B75E53" w:rsidRPr="000B7CD1" w:rsidTr="004B575B">
        <w:trPr>
          <w:trHeight w:val="1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</w:tbl>
    <w:p w:rsidR="00B75E53" w:rsidRPr="000B7CD1" w:rsidRDefault="00B75E53" w:rsidP="00B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 xml:space="preserve"> 1.3. В приложении 4 «Ведомственная структура расходов бюджета Новорахинского сельского поселения на 2017 год и плановый период 2018 и 2019 годов»: </w:t>
      </w:r>
    </w:p>
    <w:p w:rsidR="00B75E53" w:rsidRPr="000B7CD1" w:rsidRDefault="00B75E53" w:rsidP="00B75E53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 xml:space="preserve">         1.3.1. Раздел «Общегосударственные вопросы» изложить в редакции:</w:t>
      </w:r>
    </w:p>
    <w:tbl>
      <w:tblPr>
        <w:tblW w:w="1063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0"/>
        <w:gridCol w:w="425"/>
        <w:gridCol w:w="426"/>
        <w:gridCol w:w="425"/>
        <w:gridCol w:w="992"/>
        <w:gridCol w:w="567"/>
        <w:gridCol w:w="851"/>
        <w:gridCol w:w="850"/>
        <w:gridCol w:w="886"/>
      </w:tblGrid>
      <w:tr w:rsidR="00B75E53" w:rsidRPr="000B7CD1" w:rsidTr="00736FBB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Глава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</w:tr>
      <w:tr w:rsidR="00B75E53" w:rsidRPr="000B7CD1" w:rsidTr="002D0DAE">
        <w:trPr>
          <w:trHeight w:hRule="exact" w:val="14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B75E53" w:rsidRPr="000B7CD1" w:rsidTr="002D0DAE">
        <w:trPr>
          <w:trHeight w:hRule="exact" w:val="14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   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3667,00000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3583,20000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3583,20000</w:t>
            </w:r>
          </w:p>
        </w:tc>
      </w:tr>
      <w:tr w:rsidR="00B75E53" w:rsidRPr="000B7CD1" w:rsidTr="002D0DAE">
        <w:trPr>
          <w:trHeight w:hRule="exact" w:val="27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   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711,73500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709,73500</w:t>
            </w:r>
          </w:p>
        </w:tc>
      </w:tr>
      <w:tr w:rsidR="00B75E53" w:rsidRPr="000B7CD1" w:rsidTr="002D0DAE">
        <w:trPr>
          <w:trHeight w:val="11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711,73500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709,73500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709,73500</w:t>
            </w:r>
          </w:p>
        </w:tc>
      </w:tr>
      <w:tr w:rsidR="00B75E53" w:rsidRPr="000B7CD1" w:rsidTr="002D0DAE">
        <w:trPr>
          <w:trHeight w:val="12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711,73500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709,73500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709,73500</w:t>
            </w:r>
          </w:p>
        </w:tc>
      </w:tr>
      <w:tr w:rsidR="00B75E53" w:rsidRPr="000B7CD1" w:rsidTr="002D0DAE">
        <w:trPr>
          <w:trHeight w:val="39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2409,06500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2327,26500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2327,26500</w:t>
            </w:r>
          </w:p>
        </w:tc>
      </w:tr>
      <w:tr w:rsidR="00B75E53" w:rsidRPr="000B7CD1" w:rsidTr="002D0DAE">
        <w:trPr>
          <w:trHeight w:val="12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2327,28300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2279,28300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2279,28300</w:t>
            </w:r>
          </w:p>
        </w:tc>
      </w:tr>
      <w:tr w:rsidR="00B75E53" w:rsidRPr="000B7CD1" w:rsidTr="002D0DAE">
        <w:trPr>
          <w:cantSplit/>
          <w:trHeight w:val="13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2123,90500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2125,90500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2125,90500</w:t>
            </w:r>
          </w:p>
        </w:tc>
      </w:tr>
      <w:tr w:rsidR="00B75E53" w:rsidRPr="000B7CD1" w:rsidTr="002D0DAE">
        <w:trPr>
          <w:cantSplit/>
          <w:trHeight w:val="12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166,37800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116,37800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116,37800</w:t>
            </w:r>
          </w:p>
        </w:tc>
      </w:tr>
      <w:tr w:rsidR="00B75E53" w:rsidRPr="000B7CD1" w:rsidTr="002D0DAE">
        <w:trPr>
          <w:cantSplit/>
          <w:trHeight w:val="12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37,00000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37,00000</w:t>
            </w:r>
          </w:p>
        </w:tc>
      </w:tr>
      <w:tr w:rsidR="00B75E53" w:rsidRPr="000B7CD1" w:rsidTr="002D0DAE">
        <w:trPr>
          <w:cantSplit/>
          <w:trHeight w:val="12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47,98200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47,98200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47,98200</w:t>
            </w:r>
          </w:p>
        </w:tc>
      </w:tr>
      <w:tr w:rsidR="00B75E53" w:rsidRPr="000B7CD1" w:rsidTr="00736FBB">
        <w:trPr>
          <w:cantSplit/>
          <w:trHeight w:val="34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33,80000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cantSplit/>
          <w:trHeight w:val="5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33,80000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736FBB">
        <w:trPr>
          <w:cantSplit/>
          <w:trHeight w:val="7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1,00000</w:t>
            </w:r>
          </w:p>
        </w:tc>
      </w:tr>
      <w:tr w:rsidR="00B75E53" w:rsidRPr="000B7CD1" w:rsidTr="00736FBB">
        <w:trPr>
          <w:cantSplit/>
          <w:trHeight w:val="12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</w:tr>
      <w:tr w:rsidR="00B75E53" w:rsidRPr="000B7CD1" w:rsidTr="002D0DAE">
        <w:trPr>
          <w:cantSplit/>
          <w:trHeight w:val="1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1,00000</w:t>
            </w:r>
          </w:p>
        </w:tc>
      </w:tr>
      <w:tr w:rsidR="00B75E53" w:rsidRPr="000B7CD1" w:rsidTr="002D0DAE">
        <w:trPr>
          <w:trHeight w:val="5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545,20000</w:t>
            </w:r>
          </w:p>
        </w:tc>
      </w:tr>
      <w:tr w:rsidR="00B75E53" w:rsidRPr="000B7CD1" w:rsidTr="00736FBB">
        <w:trPr>
          <w:trHeight w:val="3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</w:tr>
      <w:tr w:rsidR="00B75E53" w:rsidRPr="000B7CD1" w:rsidTr="002D0DAE">
        <w:trPr>
          <w:trHeight w:val="13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0,50000</w:t>
            </w:r>
          </w:p>
        </w:tc>
      </w:tr>
      <w:tr w:rsidR="00B75E53" w:rsidRPr="000B7CD1" w:rsidTr="00736FBB">
        <w:trPr>
          <w:trHeight w:val="3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97,70000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97,70000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97,70000</w:t>
            </w:r>
          </w:p>
        </w:tc>
      </w:tr>
      <w:tr w:rsidR="00B75E53" w:rsidRPr="000B7CD1" w:rsidTr="002D0DAE">
        <w:trPr>
          <w:trHeight w:val="15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94,70000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94,70000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94,70000</w:t>
            </w:r>
          </w:p>
        </w:tc>
      </w:tr>
      <w:tr w:rsidR="00B75E53" w:rsidRPr="000B7CD1" w:rsidTr="002D0DAE">
        <w:trPr>
          <w:trHeight w:val="1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3,00000</w:t>
            </w:r>
          </w:p>
        </w:tc>
      </w:tr>
      <w:tr w:rsidR="00B75E53" w:rsidRPr="000B7CD1" w:rsidTr="00736FBB">
        <w:trPr>
          <w:trHeight w:val="3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</w:tr>
      <w:tr w:rsidR="00B75E53" w:rsidRPr="000B7CD1" w:rsidTr="00736FBB">
        <w:trPr>
          <w:trHeight w:val="3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</w:tr>
      <w:tr w:rsidR="00B75E53" w:rsidRPr="000B7CD1" w:rsidTr="004212EC">
        <w:trPr>
          <w:trHeight w:val="21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</w:tr>
      <w:tr w:rsidR="00B75E53" w:rsidRPr="000B7CD1" w:rsidTr="004212EC">
        <w:trPr>
          <w:trHeight w:val="6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248,40000</w:t>
            </w:r>
          </w:p>
        </w:tc>
      </w:tr>
      <w:tr w:rsidR="004212EC" w:rsidRPr="000B7CD1" w:rsidTr="004212EC">
        <w:trPr>
          <w:trHeight w:val="63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38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0"/>
              <w:gridCol w:w="7481"/>
            </w:tblGrid>
            <w:tr w:rsidR="004212EC" w:rsidRPr="000B7CD1" w:rsidTr="004212EC">
              <w:trPr>
                <w:trHeight w:val="368"/>
              </w:trPr>
              <w:tc>
                <w:tcPr>
                  <w:tcW w:w="1397" w:type="pct"/>
                  <w:hideMark/>
                </w:tcPr>
                <w:p w:rsidR="004212EC" w:rsidRPr="000B7CD1" w:rsidRDefault="004212EC" w:rsidP="004212EC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03" w:type="pct"/>
                  <w:hideMark/>
                </w:tcPr>
                <w:p w:rsidR="004212EC" w:rsidRPr="000B7CD1" w:rsidRDefault="004212EC" w:rsidP="004212EC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Новорахинские вести                 пятница 14 сентября  2018  № 14</w:t>
                  </w: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4</w:t>
                  </w:r>
                </w:p>
              </w:tc>
            </w:tr>
          </w:tbl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212EC" w:rsidRPr="000B7CD1" w:rsidTr="004212EC">
        <w:trPr>
          <w:trHeight w:val="63"/>
        </w:trPr>
        <w:tc>
          <w:tcPr>
            <w:tcW w:w="5210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212EC" w:rsidRPr="000B7CD1" w:rsidRDefault="004212EC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75E53" w:rsidRPr="000B7CD1" w:rsidTr="004212EC">
        <w:trPr>
          <w:trHeight w:val="340"/>
        </w:trPr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198,50000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198,50000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198,50000</w:t>
            </w:r>
          </w:p>
        </w:tc>
      </w:tr>
      <w:tr w:rsidR="00B75E53" w:rsidRPr="000B7CD1" w:rsidTr="00736FBB">
        <w:trPr>
          <w:trHeight w:val="3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(услуги связи)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</w:tr>
      <w:tr w:rsidR="00B75E53" w:rsidRPr="000B7CD1" w:rsidTr="002D0DAE">
        <w:trPr>
          <w:trHeight w:val="7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62,10000</w:t>
            </w:r>
          </w:p>
        </w:tc>
      </w:tr>
      <w:tr w:rsidR="00B75E53" w:rsidRPr="000B7CD1" w:rsidTr="00736FBB">
        <w:trPr>
          <w:trHeight w:val="3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(справочно-правовые программы)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</w:tr>
      <w:tr w:rsidR="00B75E53" w:rsidRPr="000B7CD1" w:rsidTr="002D0DAE">
        <w:trPr>
          <w:trHeight w:val="15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111,20000</w:t>
            </w:r>
          </w:p>
        </w:tc>
      </w:tr>
      <w:tr w:rsidR="00B75E53" w:rsidRPr="000B7CD1" w:rsidTr="00736FBB">
        <w:trPr>
          <w:trHeight w:val="3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информатизации на территории Новорахинского сельского поселения на 2016-2020 годы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»(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обслуживание сайта 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</w:tr>
      <w:tr w:rsidR="00B75E53" w:rsidRPr="000B7CD1" w:rsidTr="002D0DAE">
        <w:trPr>
          <w:trHeight w:val="2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25,20000</w:t>
            </w:r>
          </w:p>
        </w:tc>
      </w:tr>
      <w:tr w:rsidR="00B75E53" w:rsidRPr="000B7CD1" w:rsidTr="002D0DAE">
        <w:trPr>
          <w:trHeight w:val="27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B75E53" w:rsidRPr="000B7CD1" w:rsidTr="002D0DAE">
        <w:trPr>
          <w:trHeight w:val="27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муниципальная программа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B75E53" w:rsidRPr="000B7CD1" w:rsidTr="002D0DAE">
        <w:trPr>
          <w:trHeight w:val="13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</w:tbl>
    <w:p w:rsidR="00B75E53" w:rsidRPr="000B7CD1" w:rsidRDefault="00B75E53" w:rsidP="00B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>1.3.2. Раздел «Жилищно-коммунальное хозяйство» изложить в редакции:</w:t>
      </w:r>
    </w:p>
    <w:tbl>
      <w:tblPr>
        <w:tblW w:w="10632" w:type="dxa"/>
        <w:tblInd w:w="-1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46"/>
        <w:gridCol w:w="425"/>
        <w:gridCol w:w="425"/>
        <w:gridCol w:w="425"/>
        <w:gridCol w:w="993"/>
        <w:gridCol w:w="567"/>
        <w:gridCol w:w="850"/>
        <w:gridCol w:w="874"/>
        <w:gridCol w:w="827"/>
      </w:tblGrid>
      <w:tr w:rsidR="00B75E53" w:rsidRPr="000B7CD1" w:rsidTr="002D0DAE">
        <w:trPr>
          <w:trHeight w:val="1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2572,68512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1215,00000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1320,40000</w:t>
            </w:r>
          </w:p>
        </w:tc>
      </w:tr>
      <w:tr w:rsidR="00B75E53" w:rsidRPr="000B7CD1" w:rsidTr="002D0DAE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2572,68512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1215,00000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1320,40000</w:t>
            </w:r>
          </w:p>
        </w:tc>
      </w:tr>
      <w:tr w:rsidR="00B75E53" w:rsidRPr="000B7CD1" w:rsidTr="002D0DAE">
        <w:trPr>
          <w:trHeight w:val="27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2572,58512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1214,90000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1320,30000</w:t>
            </w:r>
          </w:p>
        </w:tc>
      </w:tr>
      <w:tr w:rsidR="00B75E53" w:rsidRPr="000B7CD1" w:rsidTr="002D0DAE">
        <w:trPr>
          <w:trHeight w:val="26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486,40000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B75E53" w:rsidRPr="000B7CD1" w:rsidTr="002D0DAE">
        <w:trPr>
          <w:trHeight w:val="26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B75E53" w:rsidRPr="000B7CD1" w:rsidTr="002D0DAE">
        <w:trPr>
          <w:trHeight w:val="41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B75E53" w:rsidRPr="000B7CD1" w:rsidTr="002D0DAE">
        <w:trPr>
          <w:trHeight w:val="1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0,01000</w:t>
            </w:r>
          </w:p>
        </w:tc>
      </w:tr>
      <w:tr w:rsidR="00B75E53" w:rsidRPr="000B7CD1" w:rsidTr="002D0DAE">
        <w:trPr>
          <w:trHeight w:val="24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25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10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476,40000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2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2086,09500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1214,80000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1320,20000</w:t>
            </w:r>
          </w:p>
        </w:tc>
      </w:tr>
      <w:tr w:rsidR="00B75E53" w:rsidRPr="000B7CD1" w:rsidTr="002D0DAE">
        <w:trPr>
          <w:trHeight w:val="10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B75E53" w:rsidRPr="000B7CD1" w:rsidTr="002D0DAE">
        <w:trPr>
          <w:trHeight w:val="2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B75E53" w:rsidRPr="000B7CD1" w:rsidTr="002D0DAE">
        <w:trPr>
          <w:trHeight w:val="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316,81000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471,80000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468,80000</w:t>
            </w:r>
          </w:p>
        </w:tc>
      </w:tr>
      <w:tr w:rsidR="00B75E53" w:rsidRPr="000B7CD1" w:rsidTr="002D0DAE">
        <w:trPr>
          <w:trHeight w:val="14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Освещение улиц  в т. ч ремонт, приобретение и замена ламп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1410,00000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B75E53" w:rsidRPr="000B7CD1" w:rsidTr="002D0DAE">
        <w:trPr>
          <w:trHeight w:val="21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1400,00000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B75E53" w:rsidRPr="000B7CD1" w:rsidTr="002D0DAE">
        <w:trPr>
          <w:trHeight w:val="6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1400,00000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650,00000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755,40000</w:t>
            </w:r>
          </w:p>
        </w:tc>
      </w:tr>
      <w:tr w:rsidR="00B75E53" w:rsidRPr="000B7CD1" w:rsidTr="002D0DAE">
        <w:trPr>
          <w:trHeight w:val="14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B75E53" w:rsidRPr="000B7CD1" w:rsidTr="002D0DAE">
        <w:trPr>
          <w:trHeight w:val="1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B75E53" w:rsidRPr="000B7CD1" w:rsidTr="002D0DAE">
        <w:trPr>
          <w:trHeight w:val="17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40,00000</w:t>
            </w:r>
          </w:p>
        </w:tc>
      </w:tr>
      <w:tr w:rsidR="00B75E53" w:rsidRPr="000B7CD1" w:rsidTr="002D0DAE">
        <w:trPr>
          <w:trHeight w:val="27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56,000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2D0DAE">
        <w:trPr>
          <w:trHeight w:val="26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56,00000</w:t>
            </w:r>
          </w:p>
        </w:tc>
      </w:tr>
      <w:tr w:rsidR="00B75E53" w:rsidRPr="000B7CD1" w:rsidTr="002D0DAE">
        <w:trPr>
          <w:trHeight w:val="13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56,00000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по ограждению гражданского кладбища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1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12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Новорахинского сельского поселения в   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42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15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7,00000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 по ограждению гражданского кладбища в     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CD0847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Старое Рахино Новорахинского сельского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CD0847">
        <w:trPr>
          <w:trHeight w:val="12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CD0847" w:rsidRPr="000B7CD1" w:rsidTr="00CD0847">
        <w:trPr>
          <w:trHeight w:val="127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3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6"/>
              <w:gridCol w:w="7522"/>
            </w:tblGrid>
            <w:tr w:rsidR="00CD0847" w:rsidRPr="000B7CD1" w:rsidTr="00CD0847">
              <w:trPr>
                <w:trHeight w:val="410"/>
              </w:trPr>
              <w:tc>
                <w:tcPr>
                  <w:tcW w:w="1397" w:type="pct"/>
                  <w:hideMark/>
                </w:tcPr>
                <w:p w:rsidR="00CD0847" w:rsidRPr="000B7CD1" w:rsidRDefault="00CD0847" w:rsidP="00CD0847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CD0847" w:rsidRPr="000B7CD1" w:rsidRDefault="00CD0847" w:rsidP="00CD0847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Новорахинские вести                 пятница 14 сентября  2018  № 14</w:t>
                  </w: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5</w:t>
                  </w:r>
                </w:p>
              </w:tc>
            </w:tr>
          </w:tbl>
          <w:p w:rsidR="00CD0847" w:rsidRPr="000B7CD1" w:rsidRDefault="00CD0847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D0847" w:rsidRPr="000B7CD1" w:rsidTr="00CD0847">
        <w:trPr>
          <w:trHeight w:val="127"/>
        </w:trPr>
        <w:tc>
          <w:tcPr>
            <w:tcW w:w="5246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CD0847" w:rsidRPr="000B7CD1" w:rsidRDefault="00CD0847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75E53" w:rsidRPr="000B7CD1" w:rsidTr="00CD0847">
        <w:trPr>
          <w:trHeight w:val="533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Новорахинского сельского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13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</w:t>
            </w:r>
            <w:r w:rsidR="002D0DAE"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кого поселения в  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1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бюджетам сельских поселений Новгородской области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5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1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42,82128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0,00000</w:t>
            </w:r>
          </w:p>
        </w:tc>
      </w:tr>
      <w:tr w:rsidR="00B75E53" w:rsidRPr="000B7CD1" w:rsidTr="002D0DAE">
        <w:trPr>
          <w:trHeight w:val="27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B75E53" w:rsidRPr="000B7CD1" w:rsidTr="002D0DAE">
        <w:trPr>
          <w:trHeight w:val="12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B75E53" w:rsidRPr="000B7CD1" w:rsidTr="002D0DAE">
        <w:trPr>
          <w:trHeight w:val="12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0,09000</w:t>
            </w:r>
          </w:p>
        </w:tc>
      </w:tr>
      <w:tr w:rsidR="00B75E53" w:rsidRPr="000B7CD1" w:rsidTr="002D0DAE">
        <w:trPr>
          <w:trHeight w:val="11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B75E53" w:rsidRPr="000B7CD1" w:rsidTr="002D0DAE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  <w:tr w:rsidR="00B75E53" w:rsidRPr="000B7CD1" w:rsidTr="002D0DAE">
        <w:trPr>
          <w:trHeight w:val="1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0,10000</w:t>
            </w:r>
          </w:p>
        </w:tc>
      </w:tr>
    </w:tbl>
    <w:p w:rsidR="00B75E53" w:rsidRPr="000B7CD1" w:rsidRDefault="00B75E53" w:rsidP="00B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75E53" w:rsidRPr="000B7CD1" w:rsidRDefault="00B75E53" w:rsidP="00B75E53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p w:rsidR="00B75E53" w:rsidRPr="000B7CD1" w:rsidRDefault="00B75E53" w:rsidP="00B75E5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>1.4.</w:t>
      </w:r>
      <w:r w:rsidRPr="000B7CD1">
        <w:rPr>
          <w:rFonts w:ascii="Times New Roman" w:eastAsia="Times New Roman" w:hAnsi="Times New Roman" w:cs="Times New Roman"/>
          <w:iCs/>
          <w:kern w:val="2"/>
          <w:sz w:val="12"/>
          <w:szCs w:val="12"/>
        </w:rPr>
        <w:t xml:space="preserve"> Приложение 6  «</w:t>
      </w:r>
      <w:r w:rsidRPr="000B7CD1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B7CD1">
        <w:rPr>
          <w:rFonts w:ascii="Times New Roman" w:eastAsia="Times New Roman" w:hAnsi="Times New Roman" w:cs="Times New Roman"/>
          <w:sz w:val="12"/>
          <w:szCs w:val="12"/>
          <w:lang w:eastAsia="en-US"/>
        </w:rPr>
        <w:t>видов расходов классификации расходов Бюджета</w:t>
      </w:r>
      <w:proofErr w:type="gramEnd"/>
      <w:r w:rsidRPr="000B7CD1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 Новорахинского сельского поселения на 2018 год</w:t>
      </w:r>
      <w:r w:rsidRPr="000B7CD1">
        <w:rPr>
          <w:rFonts w:ascii="Times New Roman" w:eastAsia="Times New Roman" w:hAnsi="Times New Roman" w:cs="Times New Roman"/>
          <w:sz w:val="12"/>
          <w:szCs w:val="12"/>
        </w:rPr>
        <w:t xml:space="preserve"> и плановый период 2019 и 2020 годов</w:t>
      </w:r>
      <w:r w:rsidRPr="000B7CD1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»   </w:t>
      </w:r>
      <w:r w:rsidRPr="000B7CD1">
        <w:rPr>
          <w:rFonts w:ascii="Times New Roman" w:eastAsia="Times New Roman" w:hAnsi="Times New Roman" w:cs="Times New Roman"/>
          <w:iCs/>
          <w:kern w:val="2"/>
          <w:sz w:val="12"/>
          <w:szCs w:val="12"/>
        </w:rPr>
        <w:t>изложить в редакции:</w:t>
      </w:r>
    </w:p>
    <w:tbl>
      <w:tblPr>
        <w:tblW w:w="10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980"/>
        <w:gridCol w:w="438"/>
        <w:gridCol w:w="535"/>
        <w:gridCol w:w="457"/>
        <w:gridCol w:w="850"/>
        <w:gridCol w:w="851"/>
        <w:gridCol w:w="840"/>
      </w:tblGrid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Целевая статья расходов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proofErr w:type="gramStart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Раз-дел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Под-раз-</w:t>
            </w:r>
          </w:p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дел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 xml:space="preserve">Вид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рас-хода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2020 год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>Муниципальная программа</w:t>
            </w:r>
            <w:r w:rsidRPr="000B7CD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01 0 00 00000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2860,885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1603,200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1708,600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01 1 00 00000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486,400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0,010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0,010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Реализация мероприятий подпрограммы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0,010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476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,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,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476,400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01 1 01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L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5567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476,400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</w:t>
            </w: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01 2 00 00000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2086,095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1214,800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1320,200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\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316,810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\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316,810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Обкос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 01 2 01 00000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316,810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316,810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471,80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468,8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00</w:t>
            </w:r>
          </w:p>
        </w:tc>
      </w:tr>
      <w:tr w:rsidR="00B75E53" w:rsidRPr="000B7CD1" w:rsidTr="008D1CD9">
        <w:trPr>
          <w:trHeight w:val="2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1410,000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Освещение улиц  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т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.ч</w:t>
            </w:r>
            <w:proofErr w:type="spellEnd"/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ремонт, приобретение и замена ламп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1410,00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1400,00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00</w:t>
            </w:r>
          </w:p>
        </w:tc>
      </w:tr>
      <w:tr w:rsidR="00B75E53" w:rsidRPr="000B7CD1" w:rsidTr="008D1CD9">
        <w:trPr>
          <w:trHeight w:val="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1400,000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650,000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755,40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</w:t>
            </w:r>
          </w:p>
        </w:tc>
      </w:tr>
      <w:tr w:rsidR="00B75E53" w:rsidRPr="000B7CD1" w:rsidTr="008D1CD9">
        <w:trPr>
          <w:trHeight w:val="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Уборка территорий мест захоронения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Соблюдение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требований  исполнения нормативных правовых актов  органов местного самоуправления  сельского поселения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01 2 05 00000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01 2 05 00000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              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 ограждению гражданского кладбища в     д. Старое Рахино Новорахинского сельского поселения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в рамках  мероприятий  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CD08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CD08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CD0847" w:rsidRPr="000B7CD1" w:rsidTr="00CD0847"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CD0847" w:rsidRPr="000B7CD1" w:rsidTr="00CD084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CD0847" w:rsidRPr="000B7CD1" w:rsidTr="00CD084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CD0847" w:rsidRPr="000B7CD1" w:rsidTr="00CD0847">
        <w:tc>
          <w:tcPr>
            <w:tcW w:w="10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CD0847" w:rsidRPr="000B7CD1" w:rsidTr="00021C68">
              <w:trPr>
                <w:trHeight w:val="420"/>
              </w:trPr>
              <w:tc>
                <w:tcPr>
                  <w:tcW w:w="1397" w:type="pct"/>
                  <w:hideMark/>
                </w:tcPr>
                <w:p w:rsidR="00CD0847" w:rsidRPr="000B7CD1" w:rsidRDefault="00CD0847" w:rsidP="00CD0847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3603" w:type="pct"/>
                  <w:hideMark/>
                </w:tcPr>
                <w:p w:rsidR="00CD0847" w:rsidRPr="000B7CD1" w:rsidRDefault="00CD0847" w:rsidP="00CD0847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Новорахинские вести                 пятница 14 сентября  2018  № 14</w:t>
                  </w: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6</w:t>
                  </w:r>
                </w:p>
              </w:tc>
            </w:tr>
          </w:tbl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CD0847" w:rsidRPr="000B7CD1" w:rsidTr="00CD0847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B75E53" w:rsidRPr="000B7CD1" w:rsidTr="00CD0847">
        <w:trPr>
          <w:trHeight w:val="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 ограждению гражданского кладбища Новорахинского сельского поселения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в       рамках  мероприятий  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</w:t>
            </w:r>
            <w:r w:rsidR="008D1CD9"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</w:t>
            </w:r>
            <w:r w:rsidR="008D1CD9"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в   рамках  мероприятий  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1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01 2 06 00000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rPr>
          <w:trHeight w:val="7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 ограждению гражданского кладбища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  </w:t>
            </w:r>
          </w:p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д. Старое Рахино Новорахинского сельского поселения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в рамках  мероприятий  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 ограждению гражданского кладбища в     д. Старое Рахино Новорахинского сельского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1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2D0DAE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ограждению гражданского кладбища в д.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в рамках  мероприятий  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Локотско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Новорахинского сельского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ограждению гражданского кладбища Новорахинского сельского поселения  в       рамках  мероприятий  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ограждению гражданского кладбища Новорахинского сельского поселения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42,821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2D0DAE">
        <w:trPr>
          <w:trHeight w:val="7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eastAsia="ar-SA"/>
              </w:rPr>
              <w:t xml:space="preserve"> «Организация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Ламерье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spellStart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Федосовичи</w:t>
            </w:r>
            <w:proofErr w:type="spellEnd"/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в 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8D1CD9">
        <w:trPr>
          <w:trHeight w:val="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01 2 06 72090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42,82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  <w:r w:rsidRPr="000B7C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01 3 00 00000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13,000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 в области спорта и физической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поддержка в сфере культуры и кинематографии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01 3 03 00000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01 4 00 00000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Реализация мероприятий подпрограммы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«</w:t>
            </w:r>
            <w:r w:rsidRPr="000B7CD1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01 4 01 00000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26,900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01 5 00 00000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248,400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технических мероприятий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направленных на снижение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энергозатрат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 повышение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бюджетной сфере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Замена приборов накаливания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энергосберегающие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01 5 01 00000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248,400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348,400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01 6 00 00000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01 6 01 00000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0,090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02 0 00 00000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198,500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Расширение телекоммуникационной инфраструктуры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Доступ к сети интернет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предоставление абонентской линии местного соединения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74,200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CD08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02 0 02 00000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115,100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CD08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CD0847" w:rsidRPr="000B7CD1" w:rsidTr="00CD0847">
        <w:tc>
          <w:tcPr>
            <w:tcW w:w="10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058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0"/>
              <w:gridCol w:w="7248"/>
            </w:tblGrid>
            <w:tr w:rsidR="00CD0847" w:rsidRPr="000B7CD1" w:rsidTr="00021C68">
              <w:trPr>
                <w:trHeight w:val="420"/>
              </w:trPr>
              <w:tc>
                <w:tcPr>
                  <w:tcW w:w="1397" w:type="pct"/>
                  <w:hideMark/>
                </w:tcPr>
                <w:p w:rsidR="00CD0847" w:rsidRPr="000B7CD1" w:rsidRDefault="00CD0847" w:rsidP="00CD0847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3603" w:type="pct"/>
                  <w:hideMark/>
                </w:tcPr>
                <w:p w:rsidR="00CD0847" w:rsidRPr="000B7CD1" w:rsidRDefault="00CD0847" w:rsidP="00CD0847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Новорахинские вести                 пятница 14 сентября  2018  № 14</w:t>
                  </w:r>
                  <w:r w:rsidRPr="000B7CD1">
                    <w:rPr>
                      <w:rFonts w:ascii="Times New Roman" w:eastAsia="Times New Roman" w:hAnsi="Times New Roman" w:cs="Times New Roman"/>
                      <w:b/>
                    </w:rPr>
                    <w:t xml:space="preserve">    7</w:t>
                  </w:r>
                </w:p>
              </w:tc>
            </w:tr>
          </w:tbl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CD0847" w:rsidRPr="000B7CD1" w:rsidTr="00CD0847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847" w:rsidRPr="000B7CD1" w:rsidRDefault="00CD0847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</w:tr>
      <w:tr w:rsidR="00B75E53" w:rsidRPr="000B7CD1" w:rsidTr="00CD084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Поддержание в активном состоянии 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Развитие, сопровождение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поддержка, домен официального сайта, СМИ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02 0 03 00000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Муниципальная программа </w:t>
            </w: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03 0 00 00000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1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муниципальной программы 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Администрации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1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1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03 0 04 00000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  <w:t xml:space="preserve">Муниципальная программа 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04 0 00 00000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2236,200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2049,200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2067,600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 xml:space="preserve">Реализация муниципальной программы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2236,200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2049,200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2067,600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1554,100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1367,100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1385,500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04 0 03 00000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1554,100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1367,100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1385,500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04 0 00 71520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1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04 0 00 71520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8D1CD9" w:rsidP="008D1C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648,000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Софинансирование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04 0 00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S1520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 xml:space="preserve">04 0 00 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S1520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34,100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Муниципальная программа «Развитие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г.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</w:t>
            </w:r>
            <w:proofErr w:type="spellEnd"/>
            <w:proofErr w:type="gramEnd"/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05 0 00 00000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Реализация мероприятий муниципальной программы </w:t>
            </w: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«</w:t>
            </w: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Развитие и совершенствование форм местного самоуправления на  территории Новорахинского сельского поселения на 2015-2020 </w:t>
            </w:r>
            <w:proofErr w:type="spell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г.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.»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05 0 01 00000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0,100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Непрограммные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99 0 00 00000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99 0 00 51180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77,281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78,113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80,962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70,766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70,766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72,815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99 0 00 51180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6,515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7,347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8,147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99 0 00 61010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81,600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1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97,700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94,700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99 0 00 70280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99 0 00 70650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0,500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1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Дру</w:t>
            </w:r>
            <w:r w:rsidR="008D1CD9"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99 1 00 01000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711,735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709,735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2327,283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2327,283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2327,283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2179,283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2123,905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2025,905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2025,905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166,378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116,378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116,378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99 2 00 01000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37,000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8D1CD9">
        <w:trPr>
          <w:trHeight w:val="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99 2 00 20280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47,982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33,800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99 2 00 71420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33,800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99 9 00 23780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eastAsia="en-US"/>
              </w:rPr>
              <w:t>1,000</w:t>
            </w:r>
            <w:r w:rsidRPr="000B7CD1">
              <w:rPr>
                <w:rFonts w:ascii="Times New Roman" w:eastAsia="Times New Roman" w:hAnsi="Times New Roman" w:cs="Times New Roman"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  <w:tr w:rsidR="00B75E53" w:rsidRPr="000B7CD1" w:rsidTr="002D0DAE">
        <w:trPr>
          <w:trHeight w:val="182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 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8674,666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7047,013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53" w:rsidRPr="000B7CD1" w:rsidRDefault="00B75E53" w:rsidP="00B7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</w:pP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eastAsia="en-US"/>
              </w:rPr>
              <w:t>7173,662</w:t>
            </w:r>
            <w:r w:rsidRPr="000B7CD1">
              <w:rPr>
                <w:rFonts w:ascii="Times New Roman" w:eastAsia="Times New Roman" w:hAnsi="Times New Roman" w:cs="Times New Roman"/>
                <w:b/>
                <w:kern w:val="2"/>
                <w:sz w:val="12"/>
                <w:szCs w:val="12"/>
                <w:lang w:val="en-US" w:eastAsia="en-US"/>
              </w:rPr>
              <w:t>00</w:t>
            </w:r>
          </w:p>
        </w:tc>
      </w:tr>
    </w:tbl>
    <w:p w:rsidR="00B75E53" w:rsidRPr="000B7CD1" w:rsidRDefault="00B75E53" w:rsidP="00B75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B75E53" w:rsidRPr="000B7CD1" w:rsidRDefault="00B75E53" w:rsidP="00B75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75E53" w:rsidRPr="000B7CD1" w:rsidRDefault="00B75E53" w:rsidP="00F71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b/>
          <w:bCs/>
          <w:i/>
          <w:sz w:val="12"/>
          <w:szCs w:val="12"/>
        </w:rPr>
        <w:t>Глава поселения              Г. Н. Григорьев</w:t>
      </w:r>
    </w:p>
    <w:p w:rsidR="00B060BD" w:rsidRPr="000B7CD1" w:rsidRDefault="008D1CD9" w:rsidP="008D1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B7CD1">
        <w:rPr>
          <w:rFonts w:ascii="Times New Roman" w:eastAsia="Times New Roman" w:hAnsi="Times New Roman" w:cs="Times New Roman"/>
          <w:sz w:val="12"/>
          <w:szCs w:val="12"/>
        </w:rPr>
        <w:t>_____________________________________________________________________</w:t>
      </w:r>
    </w:p>
    <w:p w:rsidR="00B060BD" w:rsidRPr="000B7CD1" w:rsidRDefault="00B060BD" w:rsidP="00B0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B060BD" w:rsidRPr="000B7CD1" w:rsidRDefault="00B060BD" w:rsidP="00B060BD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Совет депутатов Новорахинского сельского поселения</w:t>
      </w:r>
    </w:p>
    <w:p w:rsidR="00B060BD" w:rsidRPr="000B7CD1" w:rsidRDefault="00B060BD" w:rsidP="00F71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РЕШЕНИЕ</w:t>
      </w:r>
    </w:p>
    <w:p w:rsidR="00F715FA" w:rsidRPr="00F715FA" w:rsidRDefault="00F715FA" w:rsidP="00F7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15FA">
        <w:rPr>
          <w:rFonts w:ascii="Times New Roman" w:eastAsia="Times New Roman" w:hAnsi="Times New Roman" w:cs="Times New Roman"/>
          <w:sz w:val="14"/>
          <w:szCs w:val="14"/>
        </w:rPr>
        <w:t>от 07.09.2018  № 169</w:t>
      </w:r>
    </w:p>
    <w:p w:rsidR="00F715FA" w:rsidRPr="000B7CD1" w:rsidRDefault="00F715FA" w:rsidP="00CD0847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B7CD1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CD0847" w:rsidRPr="000B7CD1" w:rsidRDefault="00CD0847" w:rsidP="00CD0847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F715FA" w:rsidRPr="000B7CD1" w:rsidRDefault="00F715FA" w:rsidP="00CD0847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B7CD1">
        <w:rPr>
          <w:rFonts w:ascii="Times New Roman" w:eastAsia="Times New Roman" w:hAnsi="Times New Roman" w:cs="Times New Roman"/>
          <w:b/>
          <w:sz w:val="14"/>
          <w:szCs w:val="14"/>
        </w:rPr>
        <w:t>Об утверждении г</w:t>
      </w:r>
      <w:r w:rsidRPr="000B7CD1">
        <w:rPr>
          <w:rFonts w:ascii="Times New Roman" w:eastAsia="Times New Roman" w:hAnsi="Times New Roman" w:cs="Times New Roman"/>
          <w:b/>
          <w:sz w:val="14"/>
          <w:szCs w:val="14"/>
        </w:rPr>
        <w:t xml:space="preserve">раниц  территории создаваемого  </w:t>
      </w:r>
      <w:r w:rsidRPr="000B7CD1">
        <w:rPr>
          <w:rFonts w:ascii="Times New Roman" w:eastAsia="Times New Roman" w:hAnsi="Times New Roman" w:cs="Times New Roman"/>
          <w:b/>
          <w:sz w:val="14"/>
          <w:szCs w:val="14"/>
        </w:rPr>
        <w:t>территориального общественного самоуправления «Сомёнка»</w:t>
      </w:r>
    </w:p>
    <w:p w:rsidR="00CD0847" w:rsidRPr="000B7CD1" w:rsidRDefault="00F715FA" w:rsidP="00CD0847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 w:rsidRPr="000B7CD1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 </w:t>
      </w:r>
    </w:p>
    <w:p w:rsidR="00F715FA" w:rsidRPr="000B7CD1" w:rsidRDefault="00F715FA" w:rsidP="00CD0847">
      <w:pPr>
        <w:pStyle w:val="aa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B7CD1">
        <w:rPr>
          <w:rFonts w:ascii="Times New Roman" w:eastAsia="Times New Roman" w:hAnsi="Times New Roman" w:cs="Times New Roman"/>
          <w:sz w:val="14"/>
          <w:szCs w:val="14"/>
        </w:rPr>
        <w:t>В соответствии с Положением о территориальном общественном самоуправлении в Новорахинском  сельском поселении утвержденным решением Совета депутатов  Новорахинского  сельского поселения от 20.12.2012 № 139, рассмотрев предложения инициативной  группы  граждан по границам создаваемого территориального общественного самоуправления «Сомёнка»</w:t>
      </w:r>
      <w:r w:rsidRPr="000B7CD1">
        <w:rPr>
          <w:rFonts w:ascii="Times New Roman" w:eastAsia="Times New Roman" w:hAnsi="Times New Roman" w:cs="Times New Roman"/>
          <w:sz w:val="14"/>
          <w:szCs w:val="14"/>
        </w:rPr>
        <w:br/>
        <w:t>Совет депутатов Ново</w:t>
      </w:r>
      <w:r w:rsidRPr="000B7CD1">
        <w:rPr>
          <w:rFonts w:ascii="Times New Roman" w:eastAsia="Times New Roman" w:hAnsi="Times New Roman" w:cs="Times New Roman"/>
          <w:sz w:val="14"/>
          <w:szCs w:val="14"/>
        </w:rPr>
        <w:t xml:space="preserve">рахинского  сельского поселения  </w:t>
      </w:r>
      <w:r w:rsidRPr="000B7CD1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  <w:r w:rsidRPr="000B7CD1">
        <w:rPr>
          <w:rFonts w:ascii="Times New Roman" w:eastAsia="Times New Roman" w:hAnsi="Times New Roman" w:cs="Times New Roman"/>
          <w:b/>
          <w:sz w:val="14"/>
          <w:szCs w:val="14"/>
        </w:rPr>
        <w:br/>
      </w:r>
      <w:r w:rsidRPr="000B7CD1">
        <w:rPr>
          <w:rFonts w:ascii="Times New Roman" w:eastAsia="Times New Roman" w:hAnsi="Times New Roman" w:cs="Times New Roman"/>
          <w:sz w:val="14"/>
          <w:szCs w:val="14"/>
        </w:rPr>
        <w:t xml:space="preserve">            1. Утвердить прилагаемое описание границ территории Новорахинского  сельского поселения, на которой </w:t>
      </w:r>
      <w:r w:rsidRPr="000B7CD1">
        <w:rPr>
          <w:rFonts w:ascii="Times New Roman" w:eastAsia="Times New Roman" w:hAnsi="Times New Roman" w:cs="Times New Roman"/>
          <w:sz w:val="14"/>
          <w:szCs w:val="14"/>
        </w:rPr>
        <w:br/>
        <w:t>осуществляется территориальное общественное самоуправления «Сомёнка».</w:t>
      </w:r>
      <w:r w:rsidRPr="000B7CD1">
        <w:rPr>
          <w:rFonts w:ascii="Times New Roman" w:eastAsia="Times New Roman" w:hAnsi="Times New Roman" w:cs="Times New Roman"/>
          <w:sz w:val="14"/>
          <w:szCs w:val="14"/>
        </w:rPr>
        <w:br/>
        <w:t xml:space="preserve">            2. Опубликовать решение и описание границ в  муниципальной газете «Новорахинские вести» и разместить в  информационно-телекоммуникационной сети «Интернет» на официальном сайте Администрации Новор</w:t>
      </w:r>
      <w:r w:rsidRPr="000B7CD1">
        <w:rPr>
          <w:rFonts w:ascii="Times New Roman" w:eastAsia="Times New Roman" w:hAnsi="Times New Roman" w:cs="Times New Roman"/>
          <w:sz w:val="14"/>
          <w:szCs w:val="14"/>
        </w:rPr>
        <w:t>ахинского сельского поселения.</w:t>
      </w:r>
    </w:p>
    <w:p w:rsidR="00CD0847" w:rsidRPr="000B7CD1" w:rsidRDefault="00CD0847" w:rsidP="00CD0847">
      <w:pPr>
        <w:pStyle w:val="aa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F715FA" w:rsidRPr="000B7CD1" w:rsidRDefault="00F715FA" w:rsidP="00CD0847">
      <w:pPr>
        <w:pStyle w:val="aa"/>
        <w:jc w:val="right"/>
        <w:rPr>
          <w:rFonts w:eastAsia="Times New Roman"/>
          <w:b/>
          <w:i/>
        </w:rPr>
      </w:pPr>
      <w:r w:rsidRPr="000B7CD1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Глава поселения               Г. Н. Григорьев</w:t>
      </w:r>
      <w:r w:rsidRPr="000B7CD1">
        <w:rPr>
          <w:rFonts w:eastAsia="Times New Roman"/>
          <w:i/>
        </w:rPr>
        <w:tab/>
      </w:r>
    </w:p>
    <w:p w:rsidR="00CD0847" w:rsidRPr="000B7CD1" w:rsidRDefault="00CD0847" w:rsidP="00F715FA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0B7CD1">
        <w:rPr>
          <w:rFonts w:ascii="Times New Roman" w:eastAsia="Calibri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CD0847" w:rsidRPr="000B7CD1" w:rsidTr="00021C68">
        <w:trPr>
          <w:trHeight w:val="420"/>
        </w:trPr>
        <w:tc>
          <w:tcPr>
            <w:tcW w:w="1397" w:type="pct"/>
            <w:hideMark/>
          </w:tcPr>
          <w:p w:rsidR="00CD0847" w:rsidRPr="000B7CD1" w:rsidRDefault="00CD0847" w:rsidP="00021C6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7CD1"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603" w:type="pct"/>
            <w:hideMark/>
          </w:tcPr>
          <w:p w:rsidR="00CD0847" w:rsidRPr="000B7CD1" w:rsidRDefault="00CD0847" w:rsidP="00021C6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7CD1">
              <w:rPr>
                <w:rFonts w:ascii="Times New Roman" w:eastAsia="Times New Roman" w:hAnsi="Times New Roman" w:cs="Times New Roman"/>
                <w:b/>
              </w:rPr>
              <w:t xml:space="preserve">        Новорахинские вести                 пятница 14 сентября  2018  № 14</w:t>
            </w:r>
            <w:r w:rsidRPr="000B7CD1">
              <w:rPr>
                <w:rFonts w:ascii="Times New Roman" w:eastAsia="Times New Roman" w:hAnsi="Times New Roman" w:cs="Times New Roman"/>
                <w:b/>
              </w:rPr>
              <w:t xml:space="preserve">    8</w:t>
            </w:r>
          </w:p>
        </w:tc>
      </w:tr>
    </w:tbl>
    <w:p w:rsidR="00F715FA" w:rsidRPr="00F715FA" w:rsidRDefault="00F715FA" w:rsidP="00F715FA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0B7CD1">
        <w:rPr>
          <w:rFonts w:ascii="Times New Roman" w:eastAsia="Calibri" w:hAnsi="Times New Roman" w:cs="Times New Roman"/>
          <w:sz w:val="14"/>
          <w:szCs w:val="14"/>
        </w:rPr>
        <w:t xml:space="preserve">Утверждено  </w:t>
      </w:r>
      <w:r w:rsidRPr="00F715FA">
        <w:rPr>
          <w:rFonts w:ascii="Times New Roman" w:eastAsia="Calibri" w:hAnsi="Times New Roman" w:cs="Times New Roman"/>
          <w:sz w:val="14"/>
          <w:szCs w:val="14"/>
        </w:rPr>
        <w:t xml:space="preserve">решением Совета депутатов </w:t>
      </w:r>
    </w:p>
    <w:p w:rsidR="00F715FA" w:rsidRPr="00F715FA" w:rsidRDefault="00F715FA" w:rsidP="00F715FA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F715FA">
        <w:rPr>
          <w:rFonts w:ascii="Times New Roman" w:eastAsia="Calibri" w:hAnsi="Times New Roman" w:cs="Times New Roman"/>
          <w:sz w:val="14"/>
          <w:szCs w:val="14"/>
        </w:rPr>
        <w:t xml:space="preserve">Новорахинского  сельского поселения </w:t>
      </w:r>
      <w:r w:rsidRPr="00F715FA">
        <w:rPr>
          <w:rFonts w:ascii="Times New Roman" w:eastAsia="Calibri" w:hAnsi="Times New Roman" w:cs="Times New Roman"/>
          <w:sz w:val="14"/>
          <w:szCs w:val="14"/>
        </w:rPr>
        <w:br/>
        <w:t>от 07.09.2018  № 169</w:t>
      </w:r>
    </w:p>
    <w:p w:rsidR="00F715FA" w:rsidRPr="00F715FA" w:rsidRDefault="00F715FA" w:rsidP="00F715FA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F715FA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F715FA" w:rsidRPr="00F715FA" w:rsidRDefault="00F715FA" w:rsidP="00F7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15FA">
        <w:rPr>
          <w:rFonts w:ascii="Times New Roman" w:eastAsia="Times New Roman" w:hAnsi="Times New Roman" w:cs="Times New Roman"/>
          <w:sz w:val="14"/>
          <w:szCs w:val="14"/>
        </w:rPr>
        <w:t>Описание</w:t>
      </w:r>
      <w:r w:rsidRPr="00F715FA">
        <w:rPr>
          <w:rFonts w:ascii="Times New Roman" w:eastAsia="Times New Roman" w:hAnsi="Times New Roman" w:cs="Times New Roman"/>
          <w:sz w:val="14"/>
          <w:szCs w:val="14"/>
        </w:rPr>
        <w:br/>
        <w:t xml:space="preserve">границ территории Новорахинского сельского поселения, на которой осуществляется территориальное общественное самоуправление </w:t>
      </w:r>
    </w:p>
    <w:p w:rsidR="00F715FA" w:rsidRPr="00F715FA" w:rsidRDefault="00F715FA" w:rsidP="00F7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F715FA">
        <w:rPr>
          <w:rFonts w:ascii="Times New Roman" w:eastAsia="Times New Roman" w:hAnsi="Times New Roman" w:cs="Times New Roman"/>
          <w:sz w:val="14"/>
          <w:szCs w:val="14"/>
        </w:rPr>
        <w:t xml:space="preserve"> «Сомёнка» (ТОС «Сомёнка)</w:t>
      </w:r>
    </w:p>
    <w:p w:rsidR="00F715FA" w:rsidRPr="00F715FA" w:rsidRDefault="00F715FA" w:rsidP="00F715FA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14"/>
        </w:rPr>
      </w:pPr>
    </w:p>
    <w:p w:rsidR="00F715FA" w:rsidRPr="00F715FA" w:rsidRDefault="00F715FA" w:rsidP="00F715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F715FA">
        <w:rPr>
          <w:rFonts w:ascii="Times New Roman" w:eastAsia="Calibri" w:hAnsi="Times New Roman" w:cs="Times New Roman"/>
          <w:sz w:val="14"/>
          <w:szCs w:val="14"/>
        </w:rPr>
        <w:t xml:space="preserve">Деятельность территориального общественного самоуправления «Сомёнка »  осуществляется в границах населённых  пунктов Сомёнка и Заречье Новорахинского сельского поселения </w:t>
      </w:r>
      <w:r w:rsidRPr="00F715FA">
        <w:rPr>
          <w:rFonts w:ascii="Times New Roman" w:eastAsia="Times New Roman" w:hAnsi="Times New Roman" w:cs="Times New Roman"/>
          <w:sz w:val="14"/>
          <w:szCs w:val="14"/>
        </w:rPr>
        <w:t>Крестецкого района Новгородской области.</w:t>
      </w:r>
    </w:p>
    <w:p w:rsidR="00F715FA" w:rsidRPr="00F715FA" w:rsidRDefault="00F715FA" w:rsidP="00F715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F715FA">
        <w:rPr>
          <w:rFonts w:ascii="Times New Roman" w:eastAsia="Calibri" w:hAnsi="Times New Roman" w:cs="Times New Roman"/>
          <w:sz w:val="14"/>
          <w:szCs w:val="14"/>
        </w:rPr>
        <w:t xml:space="preserve"> Количество населения, охватываемое ТОС «Сомёнка»: 174 человека</w:t>
      </w:r>
      <w:proofErr w:type="gramStart"/>
      <w:r w:rsidRPr="00F715FA">
        <w:rPr>
          <w:rFonts w:ascii="Times New Roman" w:eastAsia="Calibri" w:hAnsi="Times New Roman" w:cs="Times New Roman"/>
          <w:sz w:val="14"/>
          <w:szCs w:val="14"/>
        </w:rPr>
        <w:t xml:space="preserve"> .</w:t>
      </w:r>
      <w:proofErr w:type="gramEnd"/>
    </w:p>
    <w:p w:rsidR="00F715FA" w:rsidRPr="00F715FA" w:rsidRDefault="00CD0847" w:rsidP="00F715F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0B7CD1">
        <w:rPr>
          <w:rFonts w:ascii="Times New Roman" w:eastAsia="Times New Roman" w:hAnsi="Times New Roman" w:cs="Times New Roman"/>
          <w:sz w:val="14"/>
          <w:szCs w:val="14"/>
        </w:rPr>
        <w:tab/>
      </w:r>
      <w:r w:rsidRPr="000B7CD1">
        <w:rPr>
          <w:rFonts w:ascii="Times New Roman" w:eastAsia="Times New Roman" w:hAnsi="Times New Roman" w:cs="Times New Roman"/>
          <w:sz w:val="14"/>
          <w:szCs w:val="14"/>
        </w:rPr>
        <w:tab/>
      </w:r>
      <w:r w:rsidRPr="000B7CD1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</w:t>
      </w:r>
    </w:p>
    <w:p w:rsidR="00CD0847" w:rsidRPr="000B7CD1" w:rsidRDefault="00CD0847" w:rsidP="00CD084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CD0847" w:rsidRPr="000B7CD1" w:rsidRDefault="00CD0847" w:rsidP="00CD084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CD0847" w:rsidRPr="000B7CD1" w:rsidRDefault="00CD0847" w:rsidP="00CD084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CD0847" w:rsidRPr="000B7CD1" w:rsidRDefault="00CD0847" w:rsidP="00CD084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 xml:space="preserve">Администрация </w:t>
      </w:r>
      <w:r w:rsidRPr="000B7CD1">
        <w:rPr>
          <w:rFonts w:ascii="Garamond" w:eastAsia="Times New Roman" w:hAnsi="Garamond" w:cs="Times New Roman"/>
          <w:sz w:val="14"/>
          <w:szCs w:val="14"/>
        </w:rPr>
        <w:t xml:space="preserve"> Новорахинского сельского поселения</w:t>
      </w:r>
    </w:p>
    <w:p w:rsidR="00CD0847" w:rsidRPr="000B7CD1" w:rsidRDefault="00CD0847" w:rsidP="00CD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0B7CD1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B060BD" w:rsidRPr="000B7CD1" w:rsidRDefault="00B060BD" w:rsidP="0052054C">
      <w:pPr>
        <w:pStyle w:val="aa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B060BD" w:rsidRPr="000B7CD1" w:rsidRDefault="00B060BD" w:rsidP="0052054C">
      <w:pPr>
        <w:pStyle w:val="aa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D0847" w:rsidRPr="00CD0847" w:rsidRDefault="00CD0847" w:rsidP="00CD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sz w:val="14"/>
          <w:szCs w:val="14"/>
        </w:rPr>
        <w:t>от 11.09.2018 № 149</w:t>
      </w:r>
    </w:p>
    <w:p w:rsidR="00CD0847" w:rsidRPr="00CD0847" w:rsidRDefault="00CD0847" w:rsidP="00CD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CD0847" w:rsidRPr="00CD0847" w:rsidRDefault="00CD0847" w:rsidP="00CD084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D0847" w:rsidRPr="00CD0847" w:rsidRDefault="00CD0847" w:rsidP="00CD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b/>
          <w:sz w:val="14"/>
          <w:szCs w:val="14"/>
        </w:rPr>
        <w:t xml:space="preserve">О регистрации Устава </w:t>
      </w:r>
    </w:p>
    <w:p w:rsidR="00CD0847" w:rsidRPr="00CD0847" w:rsidRDefault="00CD0847" w:rsidP="00CD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b/>
          <w:sz w:val="14"/>
          <w:szCs w:val="14"/>
        </w:rPr>
        <w:t>территориального общественного самоуправления «Сомёнка »</w:t>
      </w:r>
    </w:p>
    <w:p w:rsidR="00CD0847" w:rsidRPr="00CD0847" w:rsidRDefault="00CD0847" w:rsidP="00CD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D0847" w:rsidRPr="00CD0847" w:rsidRDefault="00CD0847" w:rsidP="00CD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D0847" w:rsidRPr="00CD0847" w:rsidRDefault="00CD0847" w:rsidP="00CD0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CD0847">
        <w:rPr>
          <w:rFonts w:ascii="Times New Roman" w:eastAsia="Times New Roman" w:hAnsi="Times New Roman" w:cs="Times New Roman"/>
          <w:sz w:val="14"/>
          <w:szCs w:val="14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решениями  Совета депутатов Новорахинского  сельского поселения от 20.12.2012 № 139 « О территориальном общественном самоуправлении в Новорахинском сельском поселении», от 07 09.2018    №  169 «Об  утверждении границ территории создаваемого территориального общественного самоуправления «Сомёнка», на основании   заявления  уполномоченного лица Территориального общественного самоуправления</w:t>
      </w:r>
      <w:proofErr w:type="gramEnd"/>
      <w:r w:rsidRPr="00CD0847">
        <w:rPr>
          <w:rFonts w:ascii="Times New Roman" w:eastAsia="Times New Roman" w:hAnsi="Times New Roman" w:cs="Times New Roman"/>
          <w:sz w:val="14"/>
          <w:szCs w:val="14"/>
        </w:rPr>
        <w:t xml:space="preserve"> «Сомёнка» Новорахинского сельского поселения  Крестецкого района Новгородской области</w:t>
      </w:r>
    </w:p>
    <w:p w:rsidR="00CD0847" w:rsidRPr="00CD0847" w:rsidRDefault="00CD0847" w:rsidP="00CD0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sz w:val="14"/>
          <w:szCs w:val="14"/>
        </w:rPr>
        <w:t xml:space="preserve"> Администрация Новорахинского сельского поселения </w:t>
      </w:r>
    </w:p>
    <w:p w:rsidR="00CD0847" w:rsidRPr="00CD0847" w:rsidRDefault="00CD0847" w:rsidP="00CD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CD0847" w:rsidRPr="00CD0847" w:rsidRDefault="00CD0847" w:rsidP="00CD0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sz w:val="14"/>
          <w:szCs w:val="14"/>
        </w:rPr>
        <w:t xml:space="preserve">1.Зарегистрировать  Устав территориального общественного самоуправления «Сомёнка ». </w:t>
      </w:r>
    </w:p>
    <w:p w:rsidR="00CD0847" w:rsidRPr="00CD0847" w:rsidRDefault="00CD0847" w:rsidP="00CD0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sz w:val="14"/>
          <w:szCs w:val="14"/>
        </w:rPr>
        <w:t>2.Выдать лицу, уполномоченному на регистрацию Устава территориального общественного самоуправления  «Сомёнка »  Свидетельство о регистрации Устава Территориального общественного самоуправления «Сомёнка ».</w:t>
      </w:r>
    </w:p>
    <w:p w:rsidR="00CD0847" w:rsidRPr="00CD0847" w:rsidRDefault="00CD0847" w:rsidP="00CD0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sz w:val="14"/>
          <w:szCs w:val="14"/>
        </w:rPr>
        <w:t>3. Опубликовать постановление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CD0847" w:rsidRPr="00CD0847" w:rsidRDefault="00CD0847" w:rsidP="00CD084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D0847" w:rsidRPr="00CD0847" w:rsidRDefault="00CD0847" w:rsidP="00CD084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D0847" w:rsidRPr="00CD0847" w:rsidRDefault="00CD0847" w:rsidP="00CD0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CD0847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CD0847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 w:rsidRPr="000B7CD1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</w:t>
      </w:r>
      <w:r w:rsidRPr="00CD0847">
        <w:rPr>
          <w:rFonts w:ascii="Times New Roman" w:eastAsia="Times New Roman" w:hAnsi="Times New Roman" w:cs="Times New Roman"/>
          <w:b/>
          <w:i/>
          <w:sz w:val="14"/>
          <w:szCs w:val="14"/>
        </w:rPr>
        <w:t>Г.Н.</w:t>
      </w:r>
      <w:r w:rsidRPr="000B7CD1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CD0847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CD0847" w:rsidRPr="00CD0847" w:rsidRDefault="00CD0847" w:rsidP="00CD0847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060BD" w:rsidRPr="000B7CD1" w:rsidRDefault="00CD0847" w:rsidP="00CD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0B7CD1"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B060BD" w:rsidRPr="000B7CD1" w:rsidRDefault="00B060BD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BD" w:rsidRPr="000B7CD1" w:rsidRDefault="00B060BD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BD" w:rsidRPr="000B7CD1" w:rsidRDefault="00B060BD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BD" w:rsidRPr="000B7CD1" w:rsidRDefault="00B060BD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BD" w:rsidRPr="000B7CD1" w:rsidRDefault="00B060BD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BD" w:rsidRPr="000B7CD1" w:rsidRDefault="00B060BD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847" w:rsidRPr="000B7CD1" w:rsidRDefault="00CD0847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BD" w:rsidRPr="000B7CD1" w:rsidRDefault="00B060BD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BD" w:rsidRPr="000B7CD1" w:rsidRDefault="00B060BD" w:rsidP="00B060B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06B3" w:rsidRPr="000B7CD1" w:rsidRDefault="002506B3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506B3" w:rsidRPr="000B7CD1" w:rsidRDefault="002506B3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BB5D4E" w:rsidRPr="000B7CD1" w:rsidRDefault="00BB5D4E" w:rsidP="007D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D1CC1" w:rsidRPr="000B7CD1" w:rsidRDefault="007D1CC1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704" w:type="dxa"/>
        <w:tblInd w:w="-5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493"/>
        <w:gridCol w:w="3959"/>
      </w:tblGrid>
      <w:tr w:rsidR="00266E55" w:rsidRPr="000B7CD1" w:rsidTr="001B293A">
        <w:trPr>
          <w:trHeight w:val="175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Pr="000B7CD1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0B7CD1" w:rsidRDefault="00B75E53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0B7CD1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0B7CD1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F420AD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13</w:t>
            </w:r>
            <w:r w:rsidR="0052054C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r w:rsidR="00F420AD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.09</w:t>
            </w:r>
            <w:r w:rsidR="00126D48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.2018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0B7CD1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 w:rsidRPr="000B7CD1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0819DF">
      <w:type w:val="continuous"/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7E" w:rsidRDefault="0048567E" w:rsidP="00F24507">
      <w:pPr>
        <w:pStyle w:val="aa"/>
      </w:pPr>
      <w:r>
        <w:separator/>
      </w:r>
    </w:p>
  </w:endnote>
  <w:endnote w:type="continuationSeparator" w:id="0">
    <w:p w:rsidR="0048567E" w:rsidRDefault="0048567E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7E" w:rsidRDefault="0048567E" w:rsidP="00F24507">
      <w:pPr>
        <w:pStyle w:val="aa"/>
      </w:pPr>
      <w:r>
        <w:separator/>
      </w:r>
    </w:p>
  </w:footnote>
  <w:footnote w:type="continuationSeparator" w:id="0">
    <w:p w:rsidR="0048567E" w:rsidRDefault="0048567E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7751"/>
    <w:multiLevelType w:val="hybridMultilevel"/>
    <w:tmpl w:val="B1ACBE1A"/>
    <w:lvl w:ilvl="0" w:tplc="DF845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42760BE"/>
    <w:multiLevelType w:val="multilevel"/>
    <w:tmpl w:val="1B145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2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2114B"/>
    <w:multiLevelType w:val="multilevel"/>
    <w:tmpl w:val="45148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2E96C07"/>
    <w:multiLevelType w:val="multilevel"/>
    <w:tmpl w:val="23386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630E"/>
    <w:multiLevelType w:val="hybridMultilevel"/>
    <w:tmpl w:val="9402B136"/>
    <w:lvl w:ilvl="0" w:tplc="D2E2E5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11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48CA"/>
    <w:rsid w:val="00025C0A"/>
    <w:rsid w:val="000278C5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4076"/>
    <w:rsid w:val="00054372"/>
    <w:rsid w:val="000554D7"/>
    <w:rsid w:val="00065B36"/>
    <w:rsid w:val="00066136"/>
    <w:rsid w:val="000733CF"/>
    <w:rsid w:val="00073913"/>
    <w:rsid w:val="00077539"/>
    <w:rsid w:val="000819DF"/>
    <w:rsid w:val="000820BD"/>
    <w:rsid w:val="00082719"/>
    <w:rsid w:val="00082859"/>
    <w:rsid w:val="000860B5"/>
    <w:rsid w:val="00090755"/>
    <w:rsid w:val="0009114E"/>
    <w:rsid w:val="000935E1"/>
    <w:rsid w:val="000A0648"/>
    <w:rsid w:val="000A0AC2"/>
    <w:rsid w:val="000A3B69"/>
    <w:rsid w:val="000A7B03"/>
    <w:rsid w:val="000B0CAB"/>
    <w:rsid w:val="000B192B"/>
    <w:rsid w:val="000B2D52"/>
    <w:rsid w:val="000B4781"/>
    <w:rsid w:val="000B6762"/>
    <w:rsid w:val="000B7CD1"/>
    <w:rsid w:val="000C025E"/>
    <w:rsid w:val="000C06A6"/>
    <w:rsid w:val="000C1CA1"/>
    <w:rsid w:val="000C7CD7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06B52"/>
    <w:rsid w:val="001106ED"/>
    <w:rsid w:val="00114F50"/>
    <w:rsid w:val="001153A3"/>
    <w:rsid w:val="001215C9"/>
    <w:rsid w:val="00125F21"/>
    <w:rsid w:val="00126D48"/>
    <w:rsid w:val="00126F7F"/>
    <w:rsid w:val="001326AE"/>
    <w:rsid w:val="00140BF5"/>
    <w:rsid w:val="00142D8C"/>
    <w:rsid w:val="00146E02"/>
    <w:rsid w:val="00147295"/>
    <w:rsid w:val="001518E6"/>
    <w:rsid w:val="0015410C"/>
    <w:rsid w:val="00154D1B"/>
    <w:rsid w:val="001558D5"/>
    <w:rsid w:val="00155BA0"/>
    <w:rsid w:val="00156440"/>
    <w:rsid w:val="00164A5C"/>
    <w:rsid w:val="00164C3E"/>
    <w:rsid w:val="001672A8"/>
    <w:rsid w:val="00167793"/>
    <w:rsid w:val="00167CD2"/>
    <w:rsid w:val="001753B3"/>
    <w:rsid w:val="00176344"/>
    <w:rsid w:val="001775AA"/>
    <w:rsid w:val="00177C2D"/>
    <w:rsid w:val="00184D9D"/>
    <w:rsid w:val="00190D11"/>
    <w:rsid w:val="00194286"/>
    <w:rsid w:val="00195CC5"/>
    <w:rsid w:val="001A0D62"/>
    <w:rsid w:val="001A1424"/>
    <w:rsid w:val="001A2907"/>
    <w:rsid w:val="001A3CA1"/>
    <w:rsid w:val="001A40C3"/>
    <w:rsid w:val="001A4A13"/>
    <w:rsid w:val="001A57EB"/>
    <w:rsid w:val="001B2524"/>
    <w:rsid w:val="001B293A"/>
    <w:rsid w:val="001B65C4"/>
    <w:rsid w:val="001B6E35"/>
    <w:rsid w:val="001B716B"/>
    <w:rsid w:val="001C0CF4"/>
    <w:rsid w:val="001C0D4F"/>
    <w:rsid w:val="001C27D4"/>
    <w:rsid w:val="001C73F2"/>
    <w:rsid w:val="001D043E"/>
    <w:rsid w:val="001D2A92"/>
    <w:rsid w:val="001D2DF4"/>
    <w:rsid w:val="001D355B"/>
    <w:rsid w:val="001D54F7"/>
    <w:rsid w:val="001D766A"/>
    <w:rsid w:val="001E01B2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3929"/>
    <w:rsid w:val="00214E6E"/>
    <w:rsid w:val="0021503E"/>
    <w:rsid w:val="00215E2C"/>
    <w:rsid w:val="00220110"/>
    <w:rsid w:val="0022165F"/>
    <w:rsid w:val="0022249A"/>
    <w:rsid w:val="00223550"/>
    <w:rsid w:val="0022721C"/>
    <w:rsid w:val="00227285"/>
    <w:rsid w:val="00227CA5"/>
    <w:rsid w:val="00231800"/>
    <w:rsid w:val="00231CA3"/>
    <w:rsid w:val="00231E38"/>
    <w:rsid w:val="00232BB9"/>
    <w:rsid w:val="00237131"/>
    <w:rsid w:val="00241EE1"/>
    <w:rsid w:val="00245979"/>
    <w:rsid w:val="00247F5B"/>
    <w:rsid w:val="002506B3"/>
    <w:rsid w:val="00252F5A"/>
    <w:rsid w:val="002530A6"/>
    <w:rsid w:val="002572DB"/>
    <w:rsid w:val="00260182"/>
    <w:rsid w:val="00260835"/>
    <w:rsid w:val="002618BD"/>
    <w:rsid w:val="0026449C"/>
    <w:rsid w:val="00266949"/>
    <w:rsid w:val="00266E55"/>
    <w:rsid w:val="0026740D"/>
    <w:rsid w:val="0027054B"/>
    <w:rsid w:val="00272422"/>
    <w:rsid w:val="002744C8"/>
    <w:rsid w:val="00275619"/>
    <w:rsid w:val="002764F3"/>
    <w:rsid w:val="00277C77"/>
    <w:rsid w:val="00283CAD"/>
    <w:rsid w:val="0029068B"/>
    <w:rsid w:val="00292D7E"/>
    <w:rsid w:val="00292DC8"/>
    <w:rsid w:val="00294B69"/>
    <w:rsid w:val="002955CA"/>
    <w:rsid w:val="00297FB8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C20F9"/>
    <w:rsid w:val="002D0DAE"/>
    <w:rsid w:val="002D249E"/>
    <w:rsid w:val="002D2A1D"/>
    <w:rsid w:val="002D3AA3"/>
    <w:rsid w:val="002D4578"/>
    <w:rsid w:val="002D5111"/>
    <w:rsid w:val="002D5CE2"/>
    <w:rsid w:val="002D752F"/>
    <w:rsid w:val="002E16FD"/>
    <w:rsid w:val="002E30E3"/>
    <w:rsid w:val="002E39D2"/>
    <w:rsid w:val="002E46C1"/>
    <w:rsid w:val="002E6F7F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6DA7"/>
    <w:rsid w:val="00316DDE"/>
    <w:rsid w:val="00317913"/>
    <w:rsid w:val="00320505"/>
    <w:rsid w:val="00321F85"/>
    <w:rsid w:val="00322642"/>
    <w:rsid w:val="0032460E"/>
    <w:rsid w:val="00325664"/>
    <w:rsid w:val="003302D3"/>
    <w:rsid w:val="003342B6"/>
    <w:rsid w:val="00340093"/>
    <w:rsid w:val="0034134C"/>
    <w:rsid w:val="00341A0B"/>
    <w:rsid w:val="0034394D"/>
    <w:rsid w:val="00344287"/>
    <w:rsid w:val="0034684D"/>
    <w:rsid w:val="00346F23"/>
    <w:rsid w:val="00351465"/>
    <w:rsid w:val="003516EC"/>
    <w:rsid w:val="003601AB"/>
    <w:rsid w:val="00361457"/>
    <w:rsid w:val="003642BF"/>
    <w:rsid w:val="003642D3"/>
    <w:rsid w:val="00366E61"/>
    <w:rsid w:val="00370CF1"/>
    <w:rsid w:val="00373139"/>
    <w:rsid w:val="00374727"/>
    <w:rsid w:val="003827D7"/>
    <w:rsid w:val="00383955"/>
    <w:rsid w:val="003859D7"/>
    <w:rsid w:val="0038727A"/>
    <w:rsid w:val="00390429"/>
    <w:rsid w:val="003926FE"/>
    <w:rsid w:val="003947D4"/>
    <w:rsid w:val="00396F44"/>
    <w:rsid w:val="003A0352"/>
    <w:rsid w:val="003A16FF"/>
    <w:rsid w:val="003A462F"/>
    <w:rsid w:val="003A5B7B"/>
    <w:rsid w:val="003B1722"/>
    <w:rsid w:val="003B3CA7"/>
    <w:rsid w:val="003B5FD4"/>
    <w:rsid w:val="003C3699"/>
    <w:rsid w:val="003C4E36"/>
    <w:rsid w:val="003C4F12"/>
    <w:rsid w:val="003C5C0D"/>
    <w:rsid w:val="003D43B4"/>
    <w:rsid w:val="003D54A6"/>
    <w:rsid w:val="003D753A"/>
    <w:rsid w:val="003D7F71"/>
    <w:rsid w:val="003F3E4B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12EC"/>
    <w:rsid w:val="00423059"/>
    <w:rsid w:val="00423A59"/>
    <w:rsid w:val="004244C7"/>
    <w:rsid w:val="004258B2"/>
    <w:rsid w:val="00427457"/>
    <w:rsid w:val="004362DD"/>
    <w:rsid w:val="0044012F"/>
    <w:rsid w:val="00440FA1"/>
    <w:rsid w:val="00440FCF"/>
    <w:rsid w:val="00441F4A"/>
    <w:rsid w:val="004459FD"/>
    <w:rsid w:val="00447509"/>
    <w:rsid w:val="00447B26"/>
    <w:rsid w:val="00451A20"/>
    <w:rsid w:val="00454F44"/>
    <w:rsid w:val="00455E5D"/>
    <w:rsid w:val="00456890"/>
    <w:rsid w:val="00460C59"/>
    <w:rsid w:val="00462084"/>
    <w:rsid w:val="00463948"/>
    <w:rsid w:val="00466B4F"/>
    <w:rsid w:val="00473269"/>
    <w:rsid w:val="00475936"/>
    <w:rsid w:val="00475AF8"/>
    <w:rsid w:val="00480653"/>
    <w:rsid w:val="004823CA"/>
    <w:rsid w:val="0048260B"/>
    <w:rsid w:val="0048324A"/>
    <w:rsid w:val="004836BA"/>
    <w:rsid w:val="00484BE7"/>
    <w:rsid w:val="004855B7"/>
    <w:rsid w:val="0048567E"/>
    <w:rsid w:val="004904DB"/>
    <w:rsid w:val="004933AC"/>
    <w:rsid w:val="00494D4F"/>
    <w:rsid w:val="004A24EA"/>
    <w:rsid w:val="004A35FD"/>
    <w:rsid w:val="004A38A4"/>
    <w:rsid w:val="004A4D55"/>
    <w:rsid w:val="004A6685"/>
    <w:rsid w:val="004B141D"/>
    <w:rsid w:val="004B3537"/>
    <w:rsid w:val="004B4AF0"/>
    <w:rsid w:val="004B4D10"/>
    <w:rsid w:val="004B575B"/>
    <w:rsid w:val="004C597F"/>
    <w:rsid w:val="004C6352"/>
    <w:rsid w:val="004C70C8"/>
    <w:rsid w:val="004D3E73"/>
    <w:rsid w:val="004E4B01"/>
    <w:rsid w:val="004F0D40"/>
    <w:rsid w:val="004F1634"/>
    <w:rsid w:val="004F2A4F"/>
    <w:rsid w:val="00501ED2"/>
    <w:rsid w:val="00502876"/>
    <w:rsid w:val="005051C8"/>
    <w:rsid w:val="00505837"/>
    <w:rsid w:val="00505B95"/>
    <w:rsid w:val="0051260B"/>
    <w:rsid w:val="00516AB9"/>
    <w:rsid w:val="00517403"/>
    <w:rsid w:val="0052054C"/>
    <w:rsid w:val="00520EED"/>
    <w:rsid w:val="00523149"/>
    <w:rsid w:val="00526CA2"/>
    <w:rsid w:val="0054248A"/>
    <w:rsid w:val="0054436B"/>
    <w:rsid w:val="00547C13"/>
    <w:rsid w:val="00547D71"/>
    <w:rsid w:val="00552210"/>
    <w:rsid w:val="00556429"/>
    <w:rsid w:val="00560057"/>
    <w:rsid w:val="0056076D"/>
    <w:rsid w:val="00563E56"/>
    <w:rsid w:val="0056650F"/>
    <w:rsid w:val="00567695"/>
    <w:rsid w:val="0057028E"/>
    <w:rsid w:val="00570DC3"/>
    <w:rsid w:val="005821B7"/>
    <w:rsid w:val="005826FD"/>
    <w:rsid w:val="0058282E"/>
    <w:rsid w:val="005864E8"/>
    <w:rsid w:val="0059534D"/>
    <w:rsid w:val="00595BBC"/>
    <w:rsid w:val="005A03C8"/>
    <w:rsid w:val="005A05CE"/>
    <w:rsid w:val="005A3F4B"/>
    <w:rsid w:val="005A7786"/>
    <w:rsid w:val="005B08BD"/>
    <w:rsid w:val="005B141B"/>
    <w:rsid w:val="005B5B5E"/>
    <w:rsid w:val="005B6CDD"/>
    <w:rsid w:val="005B7419"/>
    <w:rsid w:val="005C030B"/>
    <w:rsid w:val="005C1E1E"/>
    <w:rsid w:val="005C2BCC"/>
    <w:rsid w:val="005C2ED5"/>
    <w:rsid w:val="005C439F"/>
    <w:rsid w:val="005D3B7B"/>
    <w:rsid w:val="005D4BE4"/>
    <w:rsid w:val="005D51A8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5664"/>
    <w:rsid w:val="00615982"/>
    <w:rsid w:val="00616437"/>
    <w:rsid w:val="00617AFD"/>
    <w:rsid w:val="006213DE"/>
    <w:rsid w:val="00621CF5"/>
    <w:rsid w:val="00624685"/>
    <w:rsid w:val="0063015D"/>
    <w:rsid w:val="006305DC"/>
    <w:rsid w:val="006312AA"/>
    <w:rsid w:val="00631725"/>
    <w:rsid w:val="0063181A"/>
    <w:rsid w:val="00640FB7"/>
    <w:rsid w:val="00641F89"/>
    <w:rsid w:val="0064229C"/>
    <w:rsid w:val="0064535D"/>
    <w:rsid w:val="00645C1E"/>
    <w:rsid w:val="006466CE"/>
    <w:rsid w:val="006474B4"/>
    <w:rsid w:val="00651025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4583"/>
    <w:rsid w:val="00686B7D"/>
    <w:rsid w:val="006871E0"/>
    <w:rsid w:val="006919D9"/>
    <w:rsid w:val="0069444E"/>
    <w:rsid w:val="00694804"/>
    <w:rsid w:val="00696137"/>
    <w:rsid w:val="006A376E"/>
    <w:rsid w:val="006A47FD"/>
    <w:rsid w:val="006A7DA7"/>
    <w:rsid w:val="006B0B23"/>
    <w:rsid w:val="006B11A1"/>
    <w:rsid w:val="006B24A2"/>
    <w:rsid w:val="006B49FA"/>
    <w:rsid w:val="006B4B02"/>
    <w:rsid w:val="006B50A5"/>
    <w:rsid w:val="006B60BB"/>
    <w:rsid w:val="006B7709"/>
    <w:rsid w:val="006C0394"/>
    <w:rsid w:val="006C1FD9"/>
    <w:rsid w:val="006C5CF7"/>
    <w:rsid w:val="006D319D"/>
    <w:rsid w:val="006D31B2"/>
    <w:rsid w:val="006D484A"/>
    <w:rsid w:val="006D5DBF"/>
    <w:rsid w:val="006D666E"/>
    <w:rsid w:val="006E104A"/>
    <w:rsid w:val="006E1ED8"/>
    <w:rsid w:val="006E6150"/>
    <w:rsid w:val="006E722C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6B0C"/>
    <w:rsid w:val="00736FBB"/>
    <w:rsid w:val="00737232"/>
    <w:rsid w:val="0074024A"/>
    <w:rsid w:val="00742A8B"/>
    <w:rsid w:val="00743D72"/>
    <w:rsid w:val="00744AE1"/>
    <w:rsid w:val="007461CE"/>
    <w:rsid w:val="00750CED"/>
    <w:rsid w:val="007548F7"/>
    <w:rsid w:val="00756E85"/>
    <w:rsid w:val="00757EB7"/>
    <w:rsid w:val="00760536"/>
    <w:rsid w:val="007625AF"/>
    <w:rsid w:val="00762CD0"/>
    <w:rsid w:val="007635FC"/>
    <w:rsid w:val="00766014"/>
    <w:rsid w:val="007701A7"/>
    <w:rsid w:val="007713A6"/>
    <w:rsid w:val="007715A0"/>
    <w:rsid w:val="00771CA6"/>
    <w:rsid w:val="00775FFC"/>
    <w:rsid w:val="00776F4A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7B7"/>
    <w:rsid w:val="007B0AD3"/>
    <w:rsid w:val="007B279C"/>
    <w:rsid w:val="007B765B"/>
    <w:rsid w:val="007B79C7"/>
    <w:rsid w:val="007B79E9"/>
    <w:rsid w:val="007C0C6D"/>
    <w:rsid w:val="007C2F4B"/>
    <w:rsid w:val="007C32E0"/>
    <w:rsid w:val="007C5F0F"/>
    <w:rsid w:val="007C60FE"/>
    <w:rsid w:val="007D1CC1"/>
    <w:rsid w:val="007D35AB"/>
    <w:rsid w:val="007D4DEB"/>
    <w:rsid w:val="007D508E"/>
    <w:rsid w:val="007D7CD6"/>
    <w:rsid w:val="007E0EB9"/>
    <w:rsid w:val="007E270D"/>
    <w:rsid w:val="007E3B8D"/>
    <w:rsid w:val="007E3F38"/>
    <w:rsid w:val="007E5631"/>
    <w:rsid w:val="007E56A8"/>
    <w:rsid w:val="007F31B4"/>
    <w:rsid w:val="007F5B89"/>
    <w:rsid w:val="008008C5"/>
    <w:rsid w:val="008016DC"/>
    <w:rsid w:val="00803215"/>
    <w:rsid w:val="00804C68"/>
    <w:rsid w:val="00806590"/>
    <w:rsid w:val="00811F7E"/>
    <w:rsid w:val="00815E6D"/>
    <w:rsid w:val="008227BC"/>
    <w:rsid w:val="00823819"/>
    <w:rsid w:val="00823BD2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5508"/>
    <w:rsid w:val="008464F1"/>
    <w:rsid w:val="00847508"/>
    <w:rsid w:val="0084788D"/>
    <w:rsid w:val="008505A1"/>
    <w:rsid w:val="00850601"/>
    <w:rsid w:val="00850ECF"/>
    <w:rsid w:val="00851A1A"/>
    <w:rsid w:val="00852084"/>
    <w:rsid w:val="00853040"/>
    <w:rsid w:val="008535D0"/>
    <w:rsid w:val="008561EF"/>
    <w:rsid w:val="00857C2B"/>
    <w:rsid w:val="008603E2"/>
    <w:rsid w:val="00860A0F"/>
    <w:rsid w:val="00864C7C"/>
    <w:rsid w:val="008670F1"/>
    <w:rsid w:val="00874E26"/>
    <w:rsid w:val="00875D03"/>
    <w:rsid w:val="00875F8D"/>
    <w:rsid w:val="00880A06"/>
    <w:rsid w:val="00881B6B"/>
    <w:rsid w:val="00881F42"/>
    <w:rsid w:val="0088217C"/>
    <w:rsid w:val="008931A9"/>
    <w:rsid w:val="00893938"/>
    <w:rsid w:val="00894D20"/>
    <w:rsid w:val="0089516A"/>
    <w:rsid w:val="00895306"/>
    <w:rsid w:val="00897333"/>
    <w:rsid w:val="008A3E4D"/>
    <w:rsid w:val="008A5558"/>
    <w:rsid w:val="008A6F3B"/>
    <w:rsid w:val="008A73E9"/>
    <w:rsid w:val="008A78A0"/>
    <w:rsid w:val="008B0E3E"/>
    <w:rsid w:val="008B4CE8"/>
    <w:rsid w:val="008B66C9"/>
    <w:rsid w:val="008C2B8E"/>
    <w:rsid w:val="008C3C2E"/>
    <w:rsid w:val="008C44F0"/>
    <w:rsid w:val="008C4E01"/>
    <w:rsid w:val="008C6234"/>
    <w:rsid w:val="008C7D3A"/>
    <w:rsid w:val="008C7EC2"/>
    <w:rsid w:val="008D1CD9"/>
    <w:rsid w:val="008D26FF"/>
    <w:rsid w:val="008D4FDA"/>
    <w:rsid w:val="008E2FFC"/>
    <w:rsid w:val="008E4C92"/>
    <w:rsid w:val="008E4F8D"/>
    <w:rsid w:val="008F129B"/>
    <w:rsid w:val="008F23BC"/>
    <w:rsid w:val="008F4806"/>
    <w:rsid w:val="008F4DBA"/>
    <w:rsid w:val="008F5D7F"/>
    <w:rsid w:val="00900F99"/>
    <w:rsid w:val="00902148"/>
    <w:rsid w:val="00903EA5"/>
    <w:rsid w:val="00905D5D"/>
    <w:rsid w:val="00907CC3"/>
    <w:rsid w:val="009118AE"/>
    <w:rsid w:val="00914522"/>
    <w:rsid w:val="00914E40"/>
    <w:rsid w:val="00916AF2"/>
    <w:rsid w:val="00920B14"/>
    <w:rsid w:val="0092347F"/>
    <w:rsid w:val="009250CB"/>
    <w:rsid w:val="009271C3"/>
    <w:rsid w:val="00927922"/>
    <w:rsid w:val="009369DF"/>
    <w:rsid w:val="00937FF9"/>
    <w:rsid w:val="009405BA"/>
    <w:rsid w:val="00942F3E"/>
    <w:rsid w:val="009437EB"/>
    <w:rsid w:val="0094555E"/>
    <w:rsid w:val="009456C7"/>
    <w:rsid w:val="009515F7"/>
    <w:rsid w:val="009579D0"/>
    <w:rsid w:val="0096209C"/>
    <w:rsid w:val="00962596"/>
    <w:rsid w:val="009662A5"/>
    <w:rsid w:val="009666D2"/>
    <w:rsid w:val="0097280A"/>
    <w:rsid w:val="00974E16"/>
    <w:rsid w:val="00975272"/>
    <w:rsid w:val="009753DB"/>
    <w:rsid w:val="009755A0"/>
    <w:rsid w:val="009803D0"/>
    <w:rsid w:val="00983AE6"/>
    <w:rsid w:val="00983FB5"/>
    <w:rsid w:val="00986B51"/>
    <w:rsid w:val="009A0379"/>
    <w:rsid w:val="009A08C2"/>
    <w:rsid w:val="009A1446"/>
    <w:rsid w:val="009A1F35"/>
    <w:rsid w:val="009A2352"/>
    <w:rsid w:val="009B0073"/>
    <w:rsid w:val="009B6B2B"/>
    <w:rsid w:val="009B6C62"/>
    <w:rsid w:val="009B71CB"/>
    <w:rsid w:val="009B7C26"/>
    <w:rsid w:val="009C203B"/>
    <w:rsid w:val="009C33D4"/>
    <w:rsid w:val="009C42FC"/>
    <w:rsid w:val="009C58EF"/>
    <w:rsid w:val="009C5960"/>
    <w:rsid w:val="009C5FA1"/>
    <w:rsid w:val="009C6622"/>
    <w:rsid w:val="009D0840"/>
    <w:rsid w:val="009E0ACA"/>
    <w:rsid w:val="009E0C24"/>
    <w:rsid w:val="009E0F48"/>
    <w:rsid w:val="009E1471"/>
    <w:rsid w:val="009E2EB9"/>
    <w:rsid w:val="009E4E4C"/>
    <w:rsid w:val="009E62DD"/>
    <w:rsid w:val="009F6B7E"/>
    <w:rsid w:val="00A01290"/>
    <w:rsid w:val="00A022F5"/>
    <w:rsid w:val="00A027D9"/>
    <w:rsid w:val="00A0317B"/>
    <w:rsid w:val="00A06D52"/>
    <w:rsid w:val="00A10171"/>
    <w:rsid w:val="00A11A07"/>
    <w:rsid w:val="00A12260"/>
    <w:rsid w:val="00A13BC8"/>
    <w:rsid w:val="00A14975"/>
    <w:rsid w:val="00A15A23"/>
    <w:rsid w:val="00A17277"/>
    <w:rsid w:val="00A22113"/>
    <w:rsid w:val="00A22E0E"/>
    <w:rsid w:val="00A257A1"/>
    <w:rsid w:val="00A25D7B"/>
    <w:rsid w:val="00A3318D"/>
    <w:rsid w:val="00A40C44"/>
    <w:rsid w:val="00A4768B"/>
    <w:rsid w:val="00A476D0"/>
    <w:rsid w:val="00A51422"/>
    <w:rsid w:val="00A54707"/>
    <w:rsid w:val="00A55461"/>
    <w:rsid w:val="00A56232"/>
    <w:rsid w:val="00A57941"/>
    <w:rsid w:val="00A60B1B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6C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58A"/>
    <w:rsid w:val="00A959D6"/>
    <w:rsid w:val="00AA0A8B"/>
    <w:rsid w:val="00AB37A9"/>
    <w:rsid w:val="00AC17C5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57A"/>
    <w:rsid w:val="00AF3E82"/>
    <w:rsid w:val="00AF5AEB"/>
    <w:rsid w:val="00AF7825"/>
    <w:rsid w:val="00B01767"/>
    <w:rsid w:val="00B04017"/>
    <w:rsid w:val="00B060BD"/>
    <w:rsid w:val="00B11F2A"/>
    <w:rsid w:val="00B13094"/>
    <w:rsid w:val="00B20A66"/>
    <w:rsid w:val="00B21214"/>
    <w:rsid w:val="00B22A40"/>
    <w:rsid w:val="00B2368A"/>
    <w:rsid w:val="00B31507"/>
    <w:rsid w:val="00B354C2"/>
    <w:rsid w:val="00B362A1"/>
    <w:rsid w:val="00B36C19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5E53"/>
    <w:rsid w:val="00B76A46"/>
    <w:rsid w:val="00B81241"/>
    <w:rsid w:val="00B85636"/>
    <w:rsid w:val="00B8575C"/>
    <w:rsid w:val="00B87483"/>
    <w:rsid w:val="00B877C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B5D4E"/>
    <w:rsid w:val="00BC2748"/>
    <w:rsid w:val="00BC3AB5"/>
    <w:rsid w:val="00BC45F2"/>
    <w:rsid w:val="00BC5FAF"/>
    <w:rsid w:val="00BD1D4A"/>
    <w:rsid w:val="00BD23FA"/>
    <w:rsid w:val="00BD484B"/>
    <w:rsid w:val="00BD77D6"/>
    <w:rsid w:val="00BE055E"/>
    <w:rsid w:val="00BE07D4"/>
    <w:rsid w:val="00BE142C"/>
    <w:rsid w:val="00BE3764"/>
    <w:rsid w:val="00BE523A"/>
    <w:rsid w:val="00BF170D"/>
    <w:rsid w:val="00BF4C95"/>
    <w:rsid w:val="00BF4DA0"/>
    <w:rsid w:val="00C01A65"/>
    <w:rsid w:val="00C028BA"/>
    <w:rsid w:val="00C03AAB"/>
    <w:rsid w:val="00C0629F"/>
    <w:rsid w:val="00C07463"/>
    <w:rsid w:val="00C10F01"/>
    <w:rsid w:val="00C12FCF"/>
    <w:rsid w:val="00C17988"/>
    <w:rsid w:val="00C2165D"/>
    <w:rsid w:val="00C3139E"/>
    <w:rsid w:val="00C32C2F"/>
    <w:rsid w:val="00C33C28"/>
    <w:rsid w:val="00C34986"/>
    <w:rsid w:val="00C34CC8"/>
    <w:rsid w:val="00C34F9E"/>
    <w:rsid w:val="00C35193"/>
    <w:rsid w:val="00C36375"/>
    <w:rsid w:val="00C36C10"/>
    <w:rsid w:val="00C37224"/>
    <w:rsid w:val="00C42F5D"/>
    <w:rsid w:val="00C44E53"/>
    <w:rsid w:val="00C54B45"/>
    <w:rsid w:val="00C54EA7"/>
    <w:rsid w:val="00C55D84"/>
    <w:rsid w:val="00C55E2F"/>
    <w:rsid w:val="00C57F0C"/>
    <w:rsid w:val="00C6304D"/>
    <w:rsid w:val="00C643A3"/>
    <w:rsid w:val="00C6464F"/>
    <w:rsid w:val="00C6551B"/>
    <w:rsid w:val="00C7005F"/>
    <w:rsid w:val="00C703CF"/>
    <w:rsid w:val="00C70BDC"/>
    <w:rsid w:val="00C70F5B"/>
    <w:rsid w:val="00C76CB6"/>
    <w:rsid w:val="00C82594"/>
    <w:rsid w:val="00C83894"/>
    <w:rsid w:val="00C86183"/>
    <w:rsid w:val="00C8676E"/>
    <w:rsid w:val="00C9438D"/>
    <w:rsid w:val="00C94761"/>
    <w:rsid w:val="00C95DE9"/>
    <w:rsid w:val="00C96849"/>
    <w:rsid w:val="00C9693E"/>
    <w:rsid w:val="00C979B7"/>
    <w:rsid w:val="00C97CF9"/>
    <w:rsid w:val="00CA01A3"/>
    <w:rsid w:val="00CA0DF0"/>
    <w:rsid w:val="00CA326A"/>
    <w:rsid w:val="00CA6274"/>
    <w:rsid w:val="00CA68BC"/>
    <w:rsid w:val="00CB0417"/>
    <w:rsid w:val="00CB1584"/>
    <w:rsid w:val="00CC4675"/>
    <w:rsid w:val="00CD0430"/>
    <w:rsid w:val="00CD0847"/>
    <w:rsid w:val="00CD792D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1703"/>
    <w:rsid w:val="00D141D8"/>
    <w:rsid w:val="00D14E0C"/>
    <w:rsid w:val="00D1513E"/>
    <w:rsid w:val="00D15C6D"/>
    <w:rsid w:val="00D248F7"/>
    <w:rsid w:val="00D27F4B"/>
    <w:rsid w:val="00D312F0"/>
    <w:rsid w:val="00D3266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4F22"/>
    <w:rsid w:val="00D869B1"/>
    <w:rsid w:val="00D86CFC"/>
    <w:rsid w:val="00D92DFC"/>
    <w:rsid w:val="00D93E00"/>
    <w:rsid w:val="00D976BF"/>
    <w:rsid w:val="00DA26AB"/>
    <w:rsid w:val="00DA37B6"/>
    <w:rsid w:val="00DA37E9"/>
    <w:rsid w:val="00DA3CCD"/>
    <w:rsid w:val="00DB0033"/>
    <w:rsid w:val="00DB0B76"/>
    <w:rsid w:val="00DB487E"/>
    <w:rsid w:val="00DB50C8"/>
    <w:rsid w:val="00DC0A05"/>
    <w:rsid w:val="00DC2B47"/>
    <w:rsid w:val="00DC35CB"/>
    <w:rsid w:val="00DC400C"/>
    <w:rsid w:val="00DD09D4"/>
    <w:rsid w:val="00DD0CBE"/>
    <w:rsid w:val="00DD68FF"/>
    <w:rsid w:val="00DD6D71"/>
    <w:rsid w:val="00DE213F"/>
    <w:rsid w:val="00DE3024"/>
    <w:rsid w:val="00DE3158"/>
    <w:rsid w:val="00DE49B0"/>
    <w:rsid w:val="00DE560B"/>
    <w:rsid w:val="00DE63B3"/>
    <w:rsid w:val="00DF31CD"/>
    <w:rsid w:val="00DF3D03"/>
    <w:rsid w:val="00DF44F3"/>
    <w:rsid w:val="00DF74C2"/>
    <w:rsid w:val="00DF774A"/>
    <w:rsid w:val="00DF789A"/>
    <w:rsid w:val="00DF7EA9"/>
    <w:rsid w:val="00E010A5"/>
    <w:rsid w:val="00E0410D"/>
    <w:rsid w:val="00E04A81"/>
    <w:rsid w:val="00E05047"/>
    <w:rsid w:val="00E07C38"/>
    <w:rsid w:val="00E1054E"/>
    <w:rsid w:val="00E12F22"/>
    <w:rsid w:val="00E1403A"/>
    <w:rsid w:val="00E15FA1"/>
    <w:rsid w:val="00E169BF"/>
    <w:rsid w:val="00E16F51"/>
    <w:rsid w:val="00E207FA"/>
    <w:rsid w:val="00E23B3C"/>
    <w:rsid w:val="00E243C4"/>
    <w:rsid w:val="00E254D0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4739B"/>
    <w:rsid w:val="00E520FA"/>
    <w:rsid w:val="00E53290"/>
    <w:rsid w:val="00E5493A"/>
    <w:rsid w:val="00E54EAA"/>
    <w:rsid w:val="00E56B55"/>
    <w:rsid w:val="00E57C49"/>
    <w:rsid w:val="00E60985"/>
    <w:rsid w:val="00E64208"/>
    <w:rsid w:val="00E64337"/>
    <w:rsid w:val="00E71152"/>
    <w:rsid w:val="00E740C3"/>
    <w:rsid w:val="00E76519"/>
    <w:rsid w:val="00E77165"/>
    <w:rsid w:val="00E80DD1"/>
    <w:rsid w:val="00E82007"/>
    <w:rsid w:val="00E85B8B"/>
    <w:rsid w:val="00E942AE"/>
    <w:rsid w:val="00E9792C"/>
    <w:rsid w:val="00E97B47"/>
    <w:rsid w:val="00EA03B4"/>
    <w:rsid w:val="00EA5AB5"/>
    <w:rsid w:val="00EA5F44"/>
    <w:rsid w:val="00EB08E0"/>
    <w:rsid w:val="00EB36DC"/>
    <w:rsid w:val="00EB4B67"/>
    <w:rsid w:val="00EB7D0C"/>
    <w:rsid w:val="00EC2C89"/>
    <w:rsid w:val="00ED08F5"/>
    <w:rsid w:val="00ED0A3C"/>
    <w:rsid w:val="00ED2574"/>
    <w:rsid w:val="00ED489B"/>
    <w:rsid w:val="00ED768F"/>
    <w:rsid w:val="00EE15A3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535D"/>
    <w:rsid w:val="00F34C98"/>
    <w:rsid w:val="00F36F6D"/>
    <w:rsid w:val="00F37B2F"/>
    <w:rsid w:val="00F40450"/>
    <w:rsid w:val="00F420AD"/>
    <w:rsid w:val="00F420E4"/>
    <w:rsid w:val="00F43BB3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15FA"/>
    <w:rsid w:val="00F75D4F"/>
    <w:rsid w:val="00F75D73"/>
    <w:rsid w:val="00F76DBF"/>
    <w:rsid w:val="00F77677"/>
    <w:rsid w:val="00F816F7"/>
    <w:rsid w:val="00F82712"/>
    <w:rsid w:val="00F87343"/>
    <w:rsid w:val="00F90270"/>
    <w:rsid w:val="00F903C6"/>
    <w:rsid w:val="00F911F5"/>
    <w:rsid w:val="00F91C5B"/>
    <w:rsid w:val="00F9362A"/>
    <w:rsid w:val="00F94F6B"/>
    <w:rsid w:val="00F96A0B"/>
    <w:rsid w:val="00F96A91"/>
    <w:rsid w:val="00FA02E7"/>
    <w:rsid w:val="00FA04DA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A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1A4A13"/>
  </w:style>
  <w:style w:type="table" w:customStyle="1" w:styleId="92">
    <w:name w:val="Сетка таблицы9"/>
    <w:basedOn w:val="a1"/>
    <w:next w:val="a3"/>
    <w:rsid w:val="001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1A4A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1054E"/>
  </w:style>
  <w:style w:type="table" w:customStyle="1" w:styleId="101">
    <w:name w:val="Сетка таблицы10"/>
    <w:basedOn w:val="a1"/>
    <w:next w:val="a3"/>
    <w:rsid w:val="00E1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1054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054372"/>
  </w:style>
  <w:style w:type="numbering" w:customStyle="1" w:styleId="1100">
    <w:name w:val="Нет списка110"/>
    <w:next w:val="a2"/>
    <w:uiPriority w:val="99"/>
    <w:semiHidden/>
    <w:unhideWhenUsed/>
    <w:rsid w:val="00054372"/>
  </w:style>
  <w:style w:type="numbering" w:customStyle="1" w:styleId="1110">
    <w:name w:val="Нет списка111"/>
    <w:next w:val="a2"/>
    <w:uiPriority w:val="99"/>
    <w:semiHidden/>
    <w:unhideWhenUsed/>
    <w:rsid w:val="00054372"/>
  </w:style>
  <w:style w:type="table" w:customStyle="1" w:styleId="151">
    <w:name w:val="Сетка таблицы15"/>
    <w:basedOn w:val="a1"/>
    <w:next w:val="a3"/>
    <w:rsid w:val="0005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51260B"/>
  </w:style>
  <w:style w:type="table" w:customStyle="1" w:styleId="161">
    <w:name w:val="Сетка таблицы16"/>
    <w:basedOn w:val="a1"/>
    <w:next w:val="a3"/>
    <w:rsid w:val="0051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3"/>
    <w:uiPriority w:val="59"/>
    <w:rsid w:val="0051260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8324A"/>
  </w:style>
  <w:style w:type="table" w:customStyle="1" w:styleId="181">
    <w:name w:val="Сетка таблицы18"/>
    <w:basedOn w:val="a1"/>
    <w:next w:val="a3"/>
    <w:rsid w:val="0048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483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4394D"/>
  </w:style>
  <w:style w:type="table" w:customStyle="1" w:styleId="201">
    <w:name w:val="Сетка таблицы20"/>
    <w:basedOn w:val="a1"/>
    <w:next w:val="a3"/>
    <w:rsid w:val="0034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34394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D08F5"/>
  </w:style>
  <w:style w:type="numbering" w:customStyle="1" w:styleId="270">
    <w:name w:val="Нет списка27"/>
    <w:next w:val="a2"/>
    <w:uiPriority w:val="99"/>
    <w:semiHidden/>
    <w:unhideWhenUsed/>
    <w:rsid w:val="007D1CC1"/>
  </w:style>
  <w:style w:type="table" w:customStyle="1" w:styleId="214">
    <w:name w:val="Сетка таблицы21"/>
    <w:basedOn w:val="a1"/>
    <w:next w:val="a3"/>
    <w:rsid w:val="007D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7D1CC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4024A"/>
  </w:style>
  <w:style w:type="table" w:customStyle="1" w:styleId="221">
    <w:name w:val="Сетка таблицы22"/>
    <w:basedOn w:val="a1"/>
    <w:next w:val="a3"/>
    <w:rsid w:val="0074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740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B75E53"/>
  </w:style>
  <w:style w:type="table" w:customStyle="1" w:styleId="231">
    <w:name w:val="Сетка таблицы23"/>
    <w:basedOn w:val="a1"/>
    <w:next w:val="a3"/>
    <w:rsid w:val="00B7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B75E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F1C4-2C6C-428C-8F8C-D8F01C75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6419</TotalTime>
  <Pages>8</Pages>
  <Words>10516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629</cp:revision>
  <cp:lastPrinted>2018-07-16T12:10:00Z</cp:lastPrinted>
  <dcterms:created xsi:type="dcterms:W3CDTF">2012-04-16T07:26:00Z</dcterms:created>
  <dcterms:modified xsi:type="dcterms:W3CDTF">2018-09-12T09:10:00Z</dcterms:modified>
</cp:coreProperties>
</file>