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66660D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ПОНЕДЕЛЬНИК  2</w:t>
            </w:r>
            <w:r w:rsidR="000D0971">
              <w:rPr>
                <w:rStyle w:val="a6"/>
                <w:rFonts w:ascii="Times New Roman" w:hAnsi="Times New Roman" w:cs="Times New Roman"/>
                <w:sz w:val="20"/>
              </w:rPr>
              <w:t>1</w:t>
            </w:r>
            <w:r w:rsidR="00A257A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BD77D6">
              <w:rPr>
                <w:rStyle w:val="a6"/>
                <w:rFonts w:ascii="Times New Roman" w:hAnsi="Times New Roman" w:cs="Times New Roman"/>
                <w:sz w:val="20"/>
              </w:rPr>
              <w:t xml:space="preserve">ДЕКАБРЯ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025A5">
              <w:rPr>
                <w:rStyle w:val="a6"/>
                <w:rFonts w:ascii="Times New Roman" w:hAnsi="Times New Roman" w:cs="Times New Roman"/>
                <w:sz w:val="20"/>
              </w:rPr>
              <w:t>2015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66660D">
              <w:rPr>
                <w:rStyle w:val="a6"/>
                <w:rFonts w:ascii="Times New Roman" w:hAnsi="Times New Roman" w:cs="Times New Roman"/>
                <w:sz w:val="20"/>
              </w:rPr>
              <w:t>33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66660D">
              <w:rPr>
                <w:rStyle w:val="a6"/>
                <w:rFonts w:ascii="Times New Roman" w:hAnsi="Times New Roman" w:cs="Times New Roman"/>
                <w:sz w:val="20"/>
              </w:rPr>
              <w:t>121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506DBFB" wp14:editId="1331ECA0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0971" w:rsidRPr="000D0971" w:rsidRDefault="000D0971" w:rsidP="000D0971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0D0971" w:rsidRPr="000D0971" w:rsidRDefault="000D0971" w:rsidP="000D0971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0D0971" w:rsidRPr="000D0971" w:rsidRDefault="000D0971" w:rsidP="000D0971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Times New Roman" w:eastAsia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0D0971" w:rsidRDefault="0066660D" w:rsidP="0066660D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</w:t>
      </w: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от 17.12.2015 № 230</w:t>
      </w: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порядка проведения антикоррупционной экспертизы нормативных правовых актов  (проектов нормативных правовых актов)  Администрации Новорахинского сельского поселения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федеральными законами от 25 декабря 2008 года </w:t>
      </w:r>
      <w:hyperlink r:id="rId10" w:history="1">
        <w:r w:rsidRPr="0066660D">
          <w:rPr>
            <w:rFonts w:ascii="Times New Roman" w:eastAsia="Times New Roman" w:hAnsi="Times New Roman" w:cs="Times New Roman"/>
            <w:sz w:val="14"/>
            <w:szCs w:val="14"/>
          </w:rPr>
          <w:t>№ 273-ФЗ</w:t>
        </w:r>
      </w:hyperlink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«О противодействии коррупции», от 17 июля 2009 года </w:t>
      </w:r>
      <w:hyperlink r:id="rId11" w:history="1">
        <w:r w:rsidRPr="0066660D">
          <w:rPr>
            <w:rFonts w:ascii="Times New Roman" w:eastAsia="Times New Roman" w:hAnsi="Times New Roman" w:cs="Times New Roman"/>
            <w:sz w:val="14"/>
            <w:szCs w:val="14"/>
          </w:rPr>
          <w:t>№ 172-ФЗ</w:t>
        </w:r>
      </w:hyperlink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«Об антикоррупционной экспертизе нормативных правовых актов и проектов нормативных правовых актов» постановляю: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1. Утвердить прилагаемый </w:t>
      </w:r>
      <w:hyperlink r:id="rId12" w:history="1">
        <w:r w:rsidRPr="0066660D">
          <w:rPr>
            <w:rFonts w:ascii="Times New Roman" w:eastAsia="Times New Roman" w:hAnsi="Times New Roman" w:cs="Times New Roman"/>
            <w:sz w:val="14"/>
            <w:szCs w:val="14"/>
          </w:rPr>
          <w:t>Порядок</w:t>
        </w:r>
      </w:hyperlink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проведения антикоррупционной экспертизы нормативных правовых актов (проектов нормативных правовых актов) Администрации Новорахинского сельского поселения </w:t>
      </w:r>
    </w:p>
    <w:p w:rsidR="0066660D" w:rsidRPr="0066660D" w:rsidRDefault="0066660D" w:rsidP="006666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2. Признать утратившими силу постановление Новорахинского сельского поселения  от 22.08.2013 № 91 «О Порядке проведения  антикоррупционной экспертизы нормативных правовых актов   (проектов нормативных правовых актов)   Администрации Новорахинского   сельского поселения»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3. Опубликовать решение в газете «Новорахинские вести».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4. Настоящее постановление вступает в силу с момента его официального опубликования.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</w:t>
      </w:r>
      <w:r w:rsidRPr="0066660D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proofErr w:type="spellStart"/>
      <w:r w:rsidRPr="0066660D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        Утвержден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постановлением Администрации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сельского поселения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от 17.12.2015  №230   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2C7C21" w:rsidP="0066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hyperlink r:id="rId13" w:history="1">
        <w:r w:rsidR="0066660D" w:rsidRPr="0066660D">
          <w:rPr>
            <w:rFonts w:ascii="Times New Roman" w:eastAsia="Times New Roman" w:hAnsi="Times New Roman" w:cs="Times New Roman"/>
            <w:b/>
            <w:sz w:val="14"/>
            <w:szCs w:val="14"/>
          </w:rPr>
          <w:t>Порядок</w:t>
        </w:r>
      </w:hyperlink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sz w:val="14"/>
          <w:szCs w:val="14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Новорахинского сельского поселения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 Общие положения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1.1. В настоящем Порядке используются следующие понятия: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антикоррупционная экспертиза - экспертиза нормативных правовых актов (проектов нормативных правовых актов) Администрации Новорахинского сельского поселения  в целях выявления в них коррупциогенных факторов и их последующего устранения;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коррупциогенные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66660D">
        <w:rPr>
          <w:rFonts w:ascii="Times New Roman" w:eastAsia="Times New Roman" w:hAnsi="Times New Roman" w:cs="Times New Roman"/>
          <w:sz w:val="14"/>
          <w:szCs w:val="14"/>
        </w:rPr>
        <w:t>правоприменителя</w:t>
      </w:r>
      <w:proofErr w:type="spellEnd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1.2. Антикоррупционная экспертиза проводится в отношении постановлений и распоряжений Администрации  Новорахинского сельского поселения имеющих нормативный характер, и проектов указанных актов (далее - нормативные правовые акты (проекты)).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1.3. Антикоррупционная экспертиза нормативных правовых актов (проектов) проводится согласно </w:t>
      </w:r>
      <w:hyperlink r:id="rId14" w:history="1">
        <w:r w:rsidRPr="0066660D">
          <w:rPr>
            <w:rFonts w:ascii="Times New Roman" w:eastAsia="Times New Roman" w:hAnsi="Times New Roman" w:cs="Times New Roman"/>
            <w:sz w:val="14"/>
            <w:szCs w:val="14"/>
          </w:rPr>
          <w:t>методике</w:t>
        </w:r>
      </w:hyperlink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2. Антикоррупционная экспертиза нормативного правового акта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2.1. </w:t>
      </w:r>
      <w:proofErr w:type="gramStart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Антикоррупционная экспертиза нормативного правового акта проводится при проведении их правовой экспертизы в случае поступления в адрес Главы администрации  Новорахинского сельского поселения, Администрации Новорахинского сельского поселения письменных обращений органов государственной власти, органов местного самоуправления, граждан и организаций с информацией о возможной коррупциогенности указанного акта, полученной по результатам анализа практики его </w:t>
      </w:r>
      <w:proofErr w:type="spellStart"/>
      <w:r w:rsidRPr="0066660D">
        <w:rPr>
          <w:rFonts w:ascii="Times New Roman" w:eastAsia="Times New Roman" w:hAnsi="Times New Roman" w:cs="Times New Roman"/>
          <w:sz w:val="14"/>
          <w:szCs w:val="14"/>
        </w:rPr>
        <w:t>правоприменения</w:t>
      </w:r>
      <w:proofErr w:type="spellEnd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, а также при проведении мониторинга </w:t>
      </w:r>
      <w:proofErr w:type="spellStart"/>
      <w:r w:rsidRPr="0066660D">
        <w:rPr>
          <w:rFonts w:ascii="Times New Roman" w:eastAsia="Times New Roman" w:hAnsi="Times New Roman" w:cs="Times New Roman"/>
          <w:sz w:val="14"/>
          <w:szCs w:val="14"/>
        </w:rPr>
        <w:t>правоприменения</w:t>
      </w:r>
      <w:proofErr w:type="spellEnd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нормативных правовых актов в</w:t>
      </w:r>
      <w:proofErr w:type="gramEnd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66660D">
        <w:rPr>
          <w:rFonts w:ascii="Times New Roman" w:eastAsia="Times New Roman" w:hAnsi="Times New Roman" w:cs="Times New Roman"/>
          <w:sz w:val="14"/>
          <w:szCs w:val="14"/>
        </w:rPr>
        <w:t>соответствии</w:t>
      </w:r>
      <w:proofErr w:type="gramEnd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с ежегодно утверждаемыми планами проведения мониторинга (далее - планы мониторинга).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vertAlign w:val="superscript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ab/>
        <w:t xml:space="preserve">2.2. Антикоррупционная экспертиза нормативного правового акта в случаях, предусмотренных </w:t>
      </w:r>
      <w:hyperlink r:id="rId15" w:history="1">
        <w:r w:rsidRPr="0066660D">
          <w:rPr>
            <w:rFonts w:ascii="Times New Roman" w:eastAsia="Times New Roman" w:hAnsi="Times New Roman" w:cs="Times New Roman"/>
            <w:sz w:val="14"/>
            <w:szCs w:val="14"/>
          </w:rPr>
          <w:t>пунктом 2.1</w:t>
        </w:r>
      </w:hyperlink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настоящего Порядка, проводится специалистом Администрации Новорахинского сельского поселения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(далее специалист) на основании поручения Главы администрации Новорахинского сельского </w:t>
      </w:r>
      <w:proofErr w:type="gramStart"/>
      <w:r w:rsidRPr="0066660D">
        <w:rPr>
          <w:rFonts w:ascii="Times New Roman" w:eastAsia="Times New Roman" w:hAnsi="Times New Roman" w:cs="Times New Roman"/>
          <w:sz w:val="14"/>
          <w:szCs w:val="14"/>
        </w:rPr>
        <w:t>поселения</w:t>
      </w:r>
      <w:proofErr w:type="gramEnd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а также в соответствии с планами мониторинга.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ab/>
        <w:t>Специали</w:t>
      </w:r>
      <w:proofErr w:type="gramStart"/>
      <w:r w:rsidRPr="0066660D">
        <w:rPr>
          <w:rFonts w:ascii="Times New Roman" w:eastAsia="Times New Roman" w:hAnsi="Times New Roman" w:cs="Times New Roman"/>
          <w:sz w:val="14"/>
          <w:szCs w:val="14"/>
        </w:rPr>
        <w:t>ст впр</w:t>
      </w:r>
      <w:proofErr w:type="gramEnd"/>
      <w:r w:rsidRPr="0066660D">
        <w:rPr>
          <w:rFonts w:ascii="Times New Roman" w:eastAsia="Times New Roman" w:hAnsi="Times New Roman" w:cs="Times New Roman"/>
          <w:sz w:val="14"/>
          <w:szCs w:val="14"/>
        </w:rPr>
        <w:t>аве привлекать к проведению антикоррупционной экспертизы нормативного правового акта  других специалистов Администрации Новорахинского сельского поселения.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2.3. Антикоррупционная экспертиза нормативного правового акта проводится в срок, определенный поручением Главы администрации Новорахинского сельского поселения, 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2.4. 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 Антикоррупционная экспертиза проекта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3.2. Антикоррупционная экспертиза проекта проводится: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при разработке проекта - разработчиком проекта;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при проведении правовой экспертизы проекта - специалистом.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3.3. Представление проекта для проведения правовой экспертизы специалисту осуществляется при условии указания  под текстом проекта следующей записи «Разработчиком проекта коррупциогенных факторов не выявлено», подписи разработчика проекта и даты, свидетельствующих об 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Администрации Новорахинского сельского поселения </w:t>
      </w:r>
      <w:proofErr w:type="gramEnd"/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в информационно-телекоммуникационной сети «Интернет».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3.4. 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</w:t>
      </w:r>
    </w:p>
    <w:p w:rsid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66660D" w:rsidRPr="00BD77D6" w:rsidTr="00105821">
        <w:trPr>
          <w:trHeight w:val="474"/>
        </w:trPr>
        <w:tc>
          <w:tcPr>
            <w:tcW w:w="1376" w:type="pct"/>
            <w:hideMark/>
          </w:tcPr>
          <w:p w:rsidR="0066660D" w:rsidRPr="00BD77D6" w:rsidRDefault="0066660D" w:rsidP="00105821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66660D" w:rsidRPr="00BD77D6" w:rsidRDefault="0066660D" w:rsidP="001058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2</w:t>
            </w:r>
          </w:p>
        </w:tc>
      </w:tr>
    </w:tbl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3.5. Специалист проводит антикоррупционную экспертизу проекта не более чем в течение 10 рабочих дней со дня поступления проекта на правовую экспертизу.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Администрации Новорахинского сельского поселения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в информационно-телекоммуникационной сети «Интернет», а также рассмотрения разработчиками проектов поступивших в установленные сроки заключений по результатам независимой антикоррупционной экспертизы.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3.6. По результатам антикоррупционной экспертизы специалист дает письменное заключение. В заключении указываются выявленные в проекте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3.7. 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4. Заключительные положения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4.1. Заключение специалиста по результатам антикоррупционной экспертизы нормативного правового акта (проекта) в случае выявления коррупциогенных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4.2. В случае несогласия разработчика нормативного правового акта (проекта) с выводом проведенной специалистом антикоррупционной экспертизы о наличии в нормативном правовом акте (проекте) коррупциогенных факторов, выраженного в письменной форме, для урегулирования разногласий Главой администрации  Новорахинского сельского поселения 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создается комиссия по рассмотрению нормативного правового акта (проекта). Порядок работы комиссии определяется распоряжением Главы администрации Новорахинского сельского поселения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vertAlign w:val="superscript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ab/>
        <w:t>4.3. 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 прокуратуру Крестецкого района для проведения антикоррупционной экспертизы.</w:t>
      </w:r>
    </w:p>
    <w:p w:rsidR="0066660D" w:rsidRDefault="0066660D" w:rsidP="0066660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ab/>
      </w:r>
      <w:r w:rsidRPr="0066660D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</w:t>
      </w:r>
      <w:r w:rsidRPr="0066660D">
        <w:rPr>
          <w:rFonts w:ascii="Times New Roman" w:eastAsia="Times New Roman" w:hAnsi="Times New Roman" w:cs="Times New Roman"/>
          <w:sz w:val="14"/>
          <w:szCs w:val="14"/>
        </w:rPr>
        <w:t>_________________</w:t>
      </w:r>
    </w:p>
    <w:p w:rsidR="0066660D" w:rsidRPr="0066660D" w:rsidRDefault="0066660D" w:rsidP="0066660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0D0971" w:rsidRDefault="0066660D" w:rsidP="0066660D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66660D" w:rsidRPr="000D0971" w:rsidRDefault="0066660D" w:rsidP="0066660D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66660D" w:rsidRPr="000D0971" w:rsidRDefault="0066660D" w:rsidP="0066660D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Times New Roman" w:eastAsia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66660D" w:rsidRPr="0066660D" w:rsidRDefault="0066660D" w:rsidP="0066660D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66660D" w:rsidRDefault="0066660D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от  17.12.2015  № 231   </w:t>
      </w: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6660D" w:rsidRPr="0066660D" w:rsidRDefault="0066660D" w:rsidP="0066660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66660D" w:rsidP="006666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4"/>
          <w:szCs w:val="14"/>
          <w:lang w:eastAsia="ar-SA"/>
        </w:rPr>
      </w:pPr>
      <w:r w:rsidRPr="0066660D">
        <w:rPr>
          <w:rFonts w:ascii="Times New Roman" w:eastAsia="Lucida Sans Unicode" w:hAnsi="Times New Roman" w:cs="Times New Roman"/>
          <w:b/>
          <w:bCs/>
          <w:kern w:val="2"/>
          <w:sz w:val="14"/>
          <w:szCs w:val="14"/>
          <w:lang w:eastAsia="ar-SA"/>
        </w:rPr>
        <w:t>О внесении изменений в муниципальную  программу</w:t>
      </w:r>
    </w:p>
    <w:p w:rsidR="0066660D" w:rsidRPr="0066660D" w:rsidRDefault="0066660D" w:rsidP="006666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4"/>
          <w:szCs w:val="14"/>
          <w:lang w:eastAsia="ar-SA"/>
        </w:rPr>
      </w:pPr>
      <w:r w:rsidRPr="0066660D">
        <w:rPr>
          <w:rFonts w:ascii="Times New Roman" w:eastAsia="Lucida Sans Unicode" w:hAnsi="Times New Roman" w:cs="Times New Roman"/>
          <w:b/>
          <w:bCs/>
          <w:kern w:val="2"/>
          <w:sz w:val="14"/>
          <w:szCs w:val="14"/>
          <w:lang w:eastAsia="ar-SA"/>
        </w:rPr>
        <w:t>«Развитие и совершенствование форм местного самоуправления на территории  Новорахинского сельского  поселения на 2015- 2017 годы»</w:t>
      </w:r>
    </w:p>
    <w:p w:rsidR="0066660D" w:rsidRDefault="0066660D" w:rsidP="006666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14"/>
          <w:szCs w:val="14"/>
          <w:lang w:eastAsia="ar-SA"/>
        </w:rPr>
      </w:pPr>
    </w:p>
    <w:p w:rsidR="0066660D" w:rsidRPr="0066660D" w:rsidRDefault="0066660D" w:rsidP="006666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14"/>
          <w:szCs w:val="14"/>
          <w:lang w:eastAsia="ar-SA"/>
        </w:rPr>
      </w:pPr>
    </w:p>
    <w:p w:rsidR="0066660D" w:rsidRPr="0066660D" w:rsidRDefault="0066660D" w:rsidP="0066660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Lucida Sans Unicode" w:hAnsi="Times New Roman" w:cs="Times New Roman"/>
          <w:color w:val="000000"/>
          <w:kern w:val="2"/>
          <w:sz w:val="14"/>
          <w:szCs w:val="14"/>
          <w:lang w:eastAsia="ar-SA"/>
        </w:rPr>
        <w:t xml:space="preserve">В соответствии со статьей 179 Бюджетного </w:t>
      </w:r>
      <w:hyperlink r:id="rId16" w:tooltip="&quot;Бюджетный кодекс Российской Федерации&quot; от 31.07.1998 N 145-ФЗ (ред. от 28.06.2014){КонсультантПлюс}" w:history="1">
        <w:proofErr w:type="gramStart"/>
        <w:r w:rsidRPr="0066660D">
          <w:rPr>
            <w:rFonts w:ascii="Times New Roman" w:eastAsia="Lucida Sans Unicode" w:hAnsi="Times New Roman" w:cs="Times New Roman"/>
            <w:color w:val="000000"/>
            <w:kern w:val="2"/>
            <w:sz w:val="14"/>
            <w:szCs w:val="14"/>
            <w:u w:val="single"/>
            <w:lang w:eastAsia="ar-SA"/>
          </w:rPr>
          <w:t>кодекс</w:t>
        </w:r>
        <w:proofErr w:type="gramEnd"/>
      </w:hyperlink>
      <w:r w:rsidRPr="0066660D">
        <w:rPr>
          <w:rFonts w:ascii="Times New Roman" w:eastAsia="Lucida Sans Unicode" w:hAnsi="Times New Roman" w:cs="Times New Roman"/>
          <w:color w:val="000000"/>
          <w:kern w:val="2"/>
          <w:sz w:val="14"/>
          <w:szCs w:val="14"/>
          <w:lang w:eastAsia="ar-SA"/>
        </w:rPr>
        <w:t xml:space="preserve">а Российской Федерации, Федеральным </w:t>
      </w:r>
      <w:hyperlink r:id="rId1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66660D">
          <w:rPr>
            <w:rFonts w:ascii="Times New Roman" w:eastAsia="Lucida Sans Unicode" w:hAnsi="Times New Roman" w:cs="Times New Roman"/>
            <w:color w:val="000000"/>
            <w:kern w:val="2"/>
            <w:sz w:val="14"/>
            <w:szCs w:val="14"/>
            <w:u w:val="single"/>
            <w:lang w:eastAsia="ar-SA"/>
          </w:rPr>
          <w:t>законом</w:t>
        </w:r>
      </w:hyperlink>
      <w:r w:rsidRPr="0066660D">
        <w:rPr>
          <w:rFonts w:ascii="Times New Roman" w:eastAsia="Lucida Sans Unicode" w:hAnsi="Times New Roman" w:cs="Times New Roman"/>
          <w:color w:val="000000"/>
          <w:kern w:val="2"/>
          <w:sz w:val="14"/>
          <w:szCs w:val="14"/>
          <w:lang w:eastAsia="ar-SA"/>
        </w:rPr>
        <w:t xml:space="preserve"> от 06.10.2003 № 131-ФЗ "Об общих принципах организации местного самоуправления в Российской Федерации", </w:t>
      </w:r>
      <w:r w:rsidRPr="0066660D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постановлением  Администрации Новорахинского сельского поселения  </w:t>
      </w:r>
    </w:p>
    <w:p w:rsidR="0066660D" w:rsidRPr="0066660D" w:rsidRDefault="0066660D" w:rsidP="006666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36"/>
          <w:sz w:val="14"/>
          <w:szCs w:val="14"/>
          <w:lang w:eastAsia="ja-JP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от 27.11.2013 № 116 </w:t>
      </w:r>
      <w:r w:rsidRPr="0066660D">
        <w:rPr>
          <w:rFonts w:ascii="Times New Roman" w:eastAsia="MS Mincho" w:hAnsi="Times New Roman" w:cs="Times New Roman"/>
          <w:bCs/>
          <w:kern w:val="36"/>
          <w:sz w:val="14"/>
          <w:szCs w:val="14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 Администрация Новорахинского сельского поселения </w:t>
      </w:r>
    </w:p>
    <w:p w:rsidR="0066660D" w:rsidRPr="0066660D" w:rsidRDefault="0066660D" w:rsidP="0066660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sz w:val="14"/>
          <w:szCs w:val="14"/>
          <w:lang w:eastAsia="ar-SA"/>
        </w:rPr>
      </w:pPr>
      <w:r w:rsidRPr="0066660D">
        <w:rPr>
          <w:rFonts w:ascii="Times New Roman" w:eastAsia="MS Mincho" w:hAnsi="Times New Roman" w:cs="Times New Roman"/>
          <w:b/>
          <w:bCs/>
          <w:kern w:val="36"/>
          <w:sz w:val="14"/>
          <w:szCs w:val="14"/>
          <w:lang w:eastAsia="ja-JP"/>
        </w:rPr>
        <w:t>ПОСТАНОВЛЯЕТ:</w:t>
      </w:r>
    </w:p>
    <w:p w:rsidR="0066660D" w:rsidRPr="0066660D" w:rsidRDefault="0066660D" w:rsidP="006666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Lucida Sans Unicode" w:hAnsi="Times New Roman" w:cs="Times New Roman"/>
          <w:kern w:val="2"/>
          <w:sz w:val="14"/>
          <w:szCs w:val="14"/>
          <w:lang w:eastAsia="ar-SA"/>
        </w:rPr>
        <w:t xml:space="preserve">1. Внести изменения в муниципальную программу </w:t>
      </w:r>
      <w:r w:rsidRPr="0066660D">
        <w:rPr>
          <w:rFonts w:ascii="Times New Roman" w:eastAsia="Lucida Sans Unicode" w:hAnsi="Times New Roman" w:cs="Times New Roman"/>
          <w:bCs/>
          <w:kern w:val="2"/>
          <w:sz w:val="14"/>
          <w:szCs w:val="14"/>
          <w:lang w:eastAsia="ar-SA"/>
        </w:rPr>
        <w:t xml:space="preserve">«Развитие и совершенствование форм местного самоуправления на территории  Новорахинского сельского поселения на 2015- 2017 годы» (далее-Программа), утверждённую постановлением Администрации Новорахинского сельского поселения </w:t>
      </w:r>
      <w:r w:rsidRPr="0066660D">
        <w:rPr>
          <w:rFonts w:ascii="Times New Roman" w:eastAsia="Times New Roman" w:hAnsi="Times New Roman" w:cs="Times New Roman"/>
          <w:sz w:val="14"/>
          <w:szCs w:val="14"/>
        </w:rPr>
        <w:t>от   07.11.2014 № 82 (дале</w:t>
      </w:r>
      <w:proofErr w:type="gramStart"/>
      <w:r w:rsidRPr="0066660D">
        <w:rPr>
          <w:rFonts w:ascii="Times New Roman" w:eastAsia="Times New Roman" w:hAnsi="Times New Roman" w:cs="Times New Roman"/>
          <w:sz w:val="14"/>
          <w:szCs w:val="14"/>
        </w:rPr>
        <w:t>е-</w:t>
      </w:r>
      <w:proofErr w:type="gramEnd"/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постановление):</w:t>
      </w:r>
    </w:p>
    <w:p w:rsidR="0066660D" w:rsidRPr="0066660D" w:rsidRDefault="0066660D" w:rsidP="006666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1.1. Пункт 5 Паспорта программы изложить в редакции:</w:t>
      </w: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«5. Объемы и источники финансирования муниципальной программы в целом и по годам реализации (тыс. руб.).</w:t>
      </w:r>
    </w:p>
    <w:p w:rsid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66660D" w:rsidP="0066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7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095"/>
        <w:gridCol w:w="3439"/>
        <w:gridCol w:w="1995"/>
        <w:gridCol w:w="11"/>
      </w:tblGrid>
      <w:tr w:rsidR="0066660D" w:rsidRPr="0066660D" w:rsidTr="0066660D">
        <w:trPr>
          <w:gridAfter w:val="1"/>
          <w:wAfter w:w="11" w:type="dxa"/>
          <w:trHeight w:val="9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Год </w:t>
            </w:r>
          </w:p>
        </w:tc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Источник финансирования </w:t>
            </w:r>
          </w:p>
        </w:tc>
      </w:tr>
      <w:tr w:rsidR="0066660D" w:rsidRPr="0066660D" w:rsidTr="0066660D">
        <w:trPr>
          <w:trHeight w:val="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 поселения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внебюджетные средства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всего </w:t>
            </w:r>
          </w:p>
        </w:tc>
      </w:tr>
      <w:tr w:rsidR="0066660D" w:rsidRPr="0066660D" w:rsidTr="0066660D">
        <w:trPr>
          <w:trHeight w:val="1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6660D" w:rsidRPr="0066660D" w:rsidTr="0066660D">
        <w:trPr>
          <w:trHeight w:val="8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66660D" w:rsidRPr="0066660D" w:rsidTr="00105821">
        <w:trPr>
          <w:trHeight w:val="2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66660D" w:rsidRPr="0066660D" w:rsidRDefault="0066660D" w:rsidP="0066660D">
      <w:pPr>
        <w:widowControl w:val="0"/>
        <w:suppressAutoHyphens/>
        <w:spacing w:after="0" w:line="360" w:lineRule="exact"/>
        <w:ind w:firstLine="540"/>
        <w:rPr>
          <w:rFonts w:ascii="Times New Roman" w:eastAsia="Lucida Sans Unicode" w:hAnsi="Times New Roman" w:cs="Times New Roman"/>
          <w:kern w:val="2"/>
          <w:sz w:val="14"/>
          <w:szCs w:val="14"/>
          <w:lang w:eastAsia="ar-SA"/>
        </w:rPr>
      </w:pPr>
      <w:r w:rsidRPr="0066660D">
        <w:rPr>
          <w:rFonts w:ascii="Times New Roman" w:eastAsia="Lucida Sans Unicode" w:hAnsi="Times New Roman" w:cs="Times New Roman"/>
          <w:bCs/>
          <w:kern w:val="2"/>
          <w:sz w:val="14"/>
          <w:szCs w:val="14"/>
          <w:lang w:eastAsia="ar-SA"/>
        </w:rPr>
        <w:t xml:space="preserve">1.2. Строку 2.4 раздела </w:t>
      </w:r>
      <w:r w:rsidRPr="0066660D">
        <w:rPr>
          <w:rFonts w:ascii="Times New Roman" w:eastAsia="Lucida Sans Unicode" w:hAnsi="Times New Roman" w:cs="Times New Roman"/>
          <w:kern w:val="2"/>
          <w:sz w:val="14"/>
          <w:szCs w:val="14"/>
          <w:lang w:val="en-US" w:eastAsia="ar-SA"/>
        </w:rPr>
        <w:t>IV</w:t>
      </w:r>
      <w:r w:rsidRPr="0066660D">
        <w:rPr>
          <w:rFonts w:ascii="Times New Roman" w:eastAsia="Lucida Sans Unicode" w:hAnsi="Times New Roman" w:cs="Times New Roman"/>
          <w:kern w:val="2"/>
          <w:sz w:val="14"/>
          <w:szCs w:val="14"/>
          <w:lang w:eastAsia="ar-SA"/>
        </w:rPr>
        <w:t xml:space="preserve"> «Мероприятия муниципальной программы» изложить в редакции:</w:t>
      </w:r>
    </w:p>
    <w:p w:rsidR="0066660D" w:rsidRPr="0066660D" w:rsidRDefault="0066660D" w:rsidP="006666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4"/>
          <w:szCs w:val="1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701"/>
        <w:gridCol w:w="708"/>
        <w:gridCol w:w="1418"/>
        <w:gridCol w:w="1843"/>
      </w:tblGrid>
      <w:tr w:rsidR="0066660D" w:rsidRPr="0066660D" w:rsidTr="0066660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Оказание моральной, материальной и финансовой поддержки стимулирующего характера ТОС</w:t>
            </w:r>
            <w:r w:rsidRPr="0066660D">
              <w:rPr>
                <w:rFonts w:ascii="Times New Roman" w:eastAsia="Lucida Sans Unicode" w:hAnsi="Times New Roman" w:cs="Times New Roman"/>
                <w:b/>
                <w:i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66660D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>Администра-ция</w:t>
            </w:r>
            <w:proofErr w:type="spellEnd"/>
            <w:proofErr w:type="gramEnd"/>
            <w:r w:rsidRPr="0066660D">
              <w:rPr>
                <w:rFonts w:ascii="Times New Roman" w:eastAsia="Lucida Sans Unicode" w:hAnsi="Times New Roman" w:cs="Times New Roman"/>
                <w:sz w:val="14"/>
                <w:szCs w:val="14"/>
                <w:lang w:eastAsia="ar-SA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2015год -1,00</w:t>
            </w:r>
          </w:p>
          <w:p w:rsidR="0066660D" w:rsidRPr="0066660D" w:rsidRDefault="0066660D" w:rsidP="0066660D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2016 год-0,100</w:t>
            </w:r>
          </w:p>
          <w:p w:rsidR="0066660D" w:rsidRPr="0066660D" w:rsidRDefault="0066660D" w:rsidP="0066660D">
            <w:pPr>
              <w:widowControl w:val="0"/>
              <w:suppressAutoHyphens/>
              <w:spacing w:after="0" w:line="360" w:lineRule="exact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</w:pPr>
            <w:r w:rsidRPr="0066660D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ar-SA"/>
              </w:rPr>
              <w:t>2017 год-0</w:t>
            </w:r>
          </w:p>
        </w:tc>
      </w:tr>
    </w:tbl>
    <w:p w:rsidR="0066660D" w:rsidRPr="0066660D" w:rsidRDefault="0066660D" w:rsidP="006666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4"/>
          <w:szCs w:val="14"/>
          <w:lang w:eastAsia="ar-SA"/>
        </w:rPr>
      </w:pPr>
    </w:p>
    <w:p w:rsidR="0066660D" w:rsidRPr="0066660D" w:rsidRDefault="0066660D" w:rsidP="0066660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14"/>
          <w:szCs w:val="14"/>
          <w:lang w:eastAsia="ar-SA"/>
        </w:rPr>
      </w:pPr>
      <w:r w:rsidRPr="0066660D">
        <w:rPr>
          <w:rFonts w:ascii="Times New Roman" w:eastAsia="Arial" w:hAnsi="Times New Roman" w:cs="Times New Roman"/>
          <w:color w:val="000000"/>
          <w:sz w:val="14"/>
          <w:szCs w:val="14"/>
          <w:lang w:eastAsia="ar-SA"/>
        </w:rPr>
        <w:t>2. Опубликовать постановление в муниципальной газете «Новорахинские вести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66660D" w:rsidRPr="0066660D" w:rsidRDefault="0066660D" w:rsidP="0066660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kern w:val="2"/>
          <w:sz w:val="14"/>
          <w:szCs w:val="14"/>
          <w:lang w:eastAsia="ar-SA"/>
        </w:rPr>
      </w:pPr>
      <w:r w:rsidRPr="0066660D">
        <w:rPr>
          <w:rFonts w:ascii="Times New Roman" w:eastAsia="Lucida Sans Unicode" w:hAnsi="Times New Roman" w:cs="Times New Roman"/>
          <w:b/>
          <w:bCs/>
          <w:i/>
          <w:kern w:val="2"/>
          <w:sz w:val="14"/>
          <w:szCs w:val="14"/>
          <w:lang w:eastAsia="ar-SA"/>
        </w:rPr>
        <w:t xml:space="preserve">Глава администрации  </w:t>
      </w:r>
      <w:r w:rsidRPr="0066660D">
        <w:rPr>
          <w:rFonts w:ascii="Times New Roman" w:eastAsia="Lucida Sans Unicode" w:hAnsi="Times New Roman" w:cs="Times New Roman"/>
          <w:b/>
          <w:bCs/>
          <w:i/>
          <w:kern w:val="2"/>
          <w:sz w:val="14"/>
          <w:szCs w:val="14"/>
          <w:lang w:eastAsia="ar-SA"/>
        </w:rPr>
        <w:tab/>
        <w:t>Г.Н. Григорьев</w:t>
      </w: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Default="0066660D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66660D" w:rsidRPr="00BD77D6" w:rsidTr="00105821">
        <w:trPr>
          <w:trHeight w:val="474"/>
        </w:trPr>
        <w:tc>
          <w:tcPr>
            <w:tcW w:w="1376" w:type="pct"/>
            <w:hideMark/>
          </w:tcPr>
          <w:p w:rsidR="0066660D" w:rsidRPr="00BD77D6" w:rsidRDefault="0066660D" w:rsidP="00105821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66660D" w:rsidRPr="00BD77D6" w:rsidRDefault="0066660D" w:rsidP="001058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3</w:t>
            </w:r>
          </w:p>
        </w:tc>
      </w:tr>
    </w:tbl>
    <w:p w:rsidR="0066660D" w:rsidRPr="000D0971" w:rsidRDefault="0066660D" w:rsidP="0066660D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66660D" w:rsidRPr="000D0971" w:rsidRDefault="0066660D" w:rsidP="0066660D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66660D" w:rsidRPr="000D0971" w:rsidRDefault="0066660D" w:rsidP="0066660D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Times New Roman" w:eastAsia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66660D" w:rsidRPr="0066660D" w:rsidRDefault="0066660D" w:rsidP="0066660D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66660D" w:rsidRDefault="0066660D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от 17.12.2015 № 232</w:t>
      </w: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6660D" w:rsidRP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О внесении изменений в  муниципальную программу «Осуществление  дорожной деятельности на территории Новорахинского  сельского поселения на 2014-2016 годы»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  <w:tab/>
        <w:t>В соответствии со статьей 179 Бюджетного Кодекса Российской Федерации</w:t>
      </w:r>
      <w:r w:rsidRPr="0066660D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, постановлением  Администрации Новорахинского сельского поселения  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от 27.11.2013 № 116 </w:t>
      </w:r>
      <w:r w:rsidRPr="0066660D">
        <w:rPr>
          <w:rFonts w:ascii="Times New Roman" w:eastAsia="MS Mincho" w:hAnsi="Times New Roman" w:cs="Times New Roman"/>
          <w:bCs/>
          <w:kern w:val="36"/>
          <w:sz w:val="14"/>
          <w:szCs w:val="14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66660D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 Уставом Новорахинского  сельского поселения, Администрация Новорахинского сельского поселения</w:t>
      </w: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ПОСТАНОВЛЯЕТ: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1.Внести изменения в муниципальную программу «Осуществление  дорожной деятельности на территории Новорахинского  сельского поселения на 2014-2016 годы» (далее-Программа), утверждённую постановлением Администрации Новорахинского сельского поселения </w:t>
      </w:r>
      <w:r w:rsidRPr="0066660D">
        <w:rPr>
          <w:rFonts w:ascii="Times New Roman" w:eastAsia="Times New Roman" w:hAnsi="Times New Roman" w:cs="Times New Roman"/>
          <w:sz w:val="14"/>
          <w:szCs w:val="14"/>
        </w:rPr>
        <w:t>от 27.12.2013 № 123 (далее-постановление):</w:t>
      </w:r>
    </w:p>
    <w:p w:rsidR="0066660D" w:rsidRPr="0066660D" w:rsidRDefault="0066660D" w:rsidP="0066660D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1.1. Пункт 7 Паспорта Программы изложить в редакции:</w:t>
      </w:r>
    </w:p>
    <w:p w:rsidR="0066660D" w:rsidRPr="0066660D" w:rsidRDefault="0066660D" w:rsidP="0066660D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«7. Объемы и источники финансирования муниципальной программы в целом и по годам реализации (тыс. руб.): </w:t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1545"/>
        <w:gridCol w:w="1424"/>
        <w:gridCol w:w="1765"/>
        <w:gridCol w:w="1206"/>
        <w:gridCol w:w="1418"/>
        <w:gridCol w:w="1134"/>
      </w:tblGrid>
      <w:tr w:rsidR="0066660D" w:rsidRPr="0066660D" w:rsidTr="00105821">
        <w:trPr>
          <w:trHeight w:val="171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Год   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Источник финансирования                    </w:t>
            </w:r>
          </w:p>
        </w:tc>
      </w:tr>
      <w:tr w:rsidR="0066660D" w:rsidRPr="0066660D" w:rsidTr="00105821">
        <w:trPr>
          <w:trHeight w:val="40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Федераль-ный</w:t>
            </w:r>
            <w:proofErr w:type="spellEnd"/>
            <w:proofErr w:type="gramEnd"/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областной    бюджет </w:t>
            </w:r>
          </w:p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  </w:t>
            </w:r>
          </w:p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муниципального района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бюджеты поселений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внебюджетные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всего  </w:t>
            </w:r>
          </w:p>
        </w:tc>
      </w:tr>
      <w:tr w:rsidR="0066660D" w:rsidRPr="0066660D" w:rsidTr="00105821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6660D" w:rsidRPr="0066660D" w:rsidTr="00105821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569,7</w:t>
            </w:r>
          </w:p>
        </w:tc>
      </w:tr>
      <w:tr w:rsidR="0066660D" w:rsidRPr="0066660D" w:rsidTr="00105821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904,9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1375,9</w:t>
            </w:r>
          </w:p>
        </w:tc>
      </w:tr>
      <w:tr w:rsidR="0066660D" w:rsidRPr="0066660D" w:rsidTr="00105821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958,3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1452,3</w:t>
            </w:r>
          </w:p>
        </w:tc>
      </w:tr>
      <w:tr w:rsidR="0066660D" w:rsidRPr="0066660D" w:rsidTr="00105821">
        <w:trPr>
          <w:trHeight w:val="15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ВСЕГО   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1415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1982,9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3397,9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6660D" w:rsidRP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1.2.  Приложение к муниципальной программе </w:t>
      </w:r>
      <w:r w:rsidRPr="0066660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«Осуществление дорожной деятельности </w:t>
      </w: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6660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на территории Новорахинского </w:t>
      </w: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6660D">
        <w:rPr>
          <w:rFonts w:ascii="Times New Roman" w:eastAsia="Times New Roman" w:hAnsi="Times New Roman" w:cs="Times New Roman"/>
          <w:color w:val="000000"/>
          <w:sz w:val="14"/>
          <w:szCs w:val="14"/>
        </w:rPr>
        <w:t>сельского поселения на 2014-2016 годы» изложить в редакции:</w:t>
      </w:r>
    </w:p>
    <w:p w:rsidR="0066660D" w:rsidRPr="0066660D" w:rsidRDefault="0066660D" w:rsidP="0066660D">
      <w:pPr>
        <w:spacing w:after="0" w:line="240" w:lineRule="exact"/>
        <w:jc w:val="center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66660D">
        <w:rPr>
          <w:rFonts w:ascii="Times New Roman" w:eastAsia="MS Mincho" w:hAnsi="Times New Roman" w:cs="Times New Roman"/>
          <w:sz w:val="14"/>
          <w:szCs w:val="14"/>
          <w:lang w:eastAsia="ja-JP"/>
        </w:rPr>
        <w:t>«Мероприятия муниципальной программы</w:t>
      </w:r>
    </w:p>
    <w:tbl>
      <w:tblPr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071"/>
        <w:gridCol w:w="1276"/>
        <w:gridCol w:w="992"/>
        <w:gridCol w:w="1134"/>
        <w:gridCol w:w="899"/>
        <w:gridCol w:w="850"/>
        <w:gridCol w:w="851"/>
        <w:gridCol w:w="802"/>
      </w:tblGrid>
      <w:tr w:rsidR="0066660D" w:rsidRPr="0066660D" w:rsidTr="00105821">
        <w:trPr>
          <w:trHeight w:val="588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№ </w:t>
            </w:r>
            <w:proofErr w:type="gramStart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</w:t>
            </w:r>
            <w:proofErr w:type="gramEnd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исполнитель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Срок реализации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Целевой показатель (номер </w:t>
            </w: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  <w:t xml:space="preserve">целевого показателя из паспорта государственной программы)       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proofErr w:type="gramStart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</w:t>
            </w:r>
            <w:proofErr w:type="spellEnd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-ник</w:t>
            </w:r>
            <w:proofErr w:type="gramEnd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финансирования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Объем финансирования по годам (</w:t>
            </w:r>
            <w:proofErr w:type="spellStart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тыс</w:t>
            </w:r>
            <w:proofErr w:type="gramStart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.р</w:t>
            </w:r>
            <w:proofErr w:type="gramEnd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уб</w:t>
            </w:r>
            <w:proofErr w:type="spellEnd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.)</w:t>
            </w:r>
          </w:p>
        </w:tc>
      </w:tr>
      <w:tr w:rsidR="0066660D" w:rsidRPr="0066660D" w:rsidTr="00105821">
        <w:trPr>
          <w:trHeight w:val="26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2015</w:t>
            </w:r>
          </w:p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2016</w:t>
            </w:r>
          </w:p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</w:tr>
      <w:tr w:rsidR="0066660D" w:rsidRPr="0066660D" w:rsidTr="00105821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66660D" w:rsidRPr="0066660D" w:rsidTr="00105821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</w:tr>
      <w:tr w:rsidR="0066660D" w:rsidRPr="0066660D" w:rsidTr="00105821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</w:t>
            </w: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Капитальный</w:t>
            </w:r>
            <w:r w:rsidRPr="006666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1.1.3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471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494</w:t>
            </w:r>
          </w:p>
        </w:tc>
      </w:tr>
      <w:tr w:rsidR="0066660D" w:rsidRPr="0066660D" w:rsidTr="00105821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Софинансирование</w:t>
            </w:r>
            <w:proofErr w:type="spellEnd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мероприятий  по </w:t>
            </w:r>
            <w:r w:rsidRPr="006666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капитальному </w:t>
            </w:r>
            <w:r w:rsidRPr="006666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Бюджет </w:t>
            </w:r>
            <w:proofErr w:type="spellStart"/>
            <w:proofErr w:type="gramStart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посе-ления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26</w:t>
            </w:r>
          </w:p>
        </w:tc>
      </w:tr>
      <w:tr w:rsidR="0066660D" w:rsidRPr="0066660D" w:rsidTr="00105821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 и ремонт автомобильных дорог</w:t>
            </w:r>
            <w:r w:rsidRPr="006666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2.1.1;</w:t>
            </w:r>
          </w:p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Бюджет </w:t>
            </w:r>
            <w:proofErr w:type="spellStart"/>
            <w:proofErr w:type="gramStart"/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посе-ления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879,9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932,3</w:t>
            </w:r>
          </w:p>
        </w:tc>
      </w:tr>
      <w:tr w:rsidR="0066660D" w:rsidRPr="0066660D" w:rsidTr="00105821">
        <w:trPr>
          <w:trHeight w:val="264"/>
          <w:jc w:val="center"/>
        </w:trPr>
        <w:tc>
          <w:tcPr>
            <w:tcW w:w="78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                                            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1375,9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66660D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1452,3</w:t>
            </w:r>
          </w:p>
        </w:tc>
      </w:tr>
    </w:tbl>
    <w:p w:rsidR="0066660D" w:rsidRPr="0066660D" w:rsidRDefault="0066660D" w:rsidP="0066660D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66660D" w:rsidRPr="0066660D" w:rsidRDefault="0066660D" w:rsidP="0066660D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Cs/>
          <w:sz w:val="14"/>
          <w:szCs w:val="14"/>
        </w:rPr>
        <w:t xml:space="preserve"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информационно-телекоммуникационной сети  «Интернет».  </w:t>
      </w:r>
    </w:p>
    <w:p w:rsidR="0066660D" w:rsidRPr="0066660D" w:rsidRDefault="0066660D" w:rsidP="00666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66660D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proofErr w:type="spellStart"/>
      <w:r w:rsidRPr="0066660D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66660D" w:rsidRPr="0066660D" w:rsidRDefault="0066660D" w:rsidP="00666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66660D" w:rsidRDefault="0066660D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__________________________________________________________________________________________________</w:t>
      </w:r>
    </w:p>
    <w:p w:rsidR="0066660D" w:rsidRPr="000D0971" w:rsidRDefault="0066660D" w:rsidP="0066660D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66660D" w:rsidRPr="000D0971" w:rsidRDefault="0066660D" w:rsidP="0066660D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66660D" w:rsidRPr="000D0971" w:rsidRDefault="0066660D" w:rsidP="0066660D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Times New Roman" w:eastAsia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66660D" w:rsidRPr="0066660D" w:rsidRDefault="0066660D" w:rsidP="0066660D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66660D" w:rsidRDefault="0066660D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от 17.12.2015 № 233</w:t>
      </w: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6660D" w:rsidRPr="0066660D" w:rsidRDefault="0066660D" w:rsidP="0066660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 муниципальную программу «Повышение эффективности бюджетных расходов</w:t>
      </w:r>
    </w:p>
    <w:p w:rsidR="0066660D" w:rsidRPr="0066660D" w:rsidRDefault="0066660D" w:rsidP="0066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 сельского поселения на 2014-2016 годы»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со статьей 179 Бюджетного кодекса Российской Федерации, постановлением Администрации Новорахинского  сельского поселения от 27.11.2013 № 116 «Об утверждении Порядка принятия решений о разработке муниципальных программ  Новорахинского сельского поселения, их формирования и реализации» 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66660D" w:rsidRPr="0066660D" w:rsidRDefault="0066660D" w:rsidP="0066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66660D" w:rsidRP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1.Внести изменения в муниципальную программу «Повышение эффективности бюджетных расходов Новорахинского  сельского поселения на 2014-2016 годы» (далее-Программа), утверждённую постановлением Администрации Новорахинского сельского поселения от 25.06.2014 № 53 (далее-постановление):</w:t>
      </w:r>
    </w:p>
    <w:p w:rsid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66660D" w:rsidRPr="00BD77D6" w:rsidTr="00105821">
        <w:trPr>
          <w:trHeight w:val="474"/>
        </w:trPr>
        <w:tc>
          <w:tcPr>
            <w:tcW w:w="1376" w:type="pct"/>
            <w:hideMark/>
          </w:tcPr>
          <w:p w:rsidR="0066660D" w:rsidRPr="00BD77D6" w:rsidRDefault="0066660D" w:rsidP="00105821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66660D" w:rsidRPr="00BD77D6" w:rsidRDefault="0066660D" w:rsidP="001058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4</w:t>
            </w:r>
          </w:p>
        </w:tc>
      </w:tr>
    </w:tbl>
    <w:p w:rsid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66660D" w:rsidRPr="0066660D" w:rsidRDefault="0066660D" w:rsidP="00666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1.1. Раздел 7  Паспорта Программы изложить в редакции:</w:t>
      </w:r>
    </w:p>
    <w:p w:rsidR="0066660D" w:rsidRPr="0066660D" w:rsidRDefault="0066660D" w:rsidP="0066660D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szCs w:val="14"/>
        </w:rPr>
      </w:pPr>
      <w:r w:rsidRPr="0066660D">
        <w:rPr>
          <w:rFonts w:ascii="Times New Roman" w:eastAsia="Calibri" w:hAnsi="Times New Roman" w:cs="Times New Roman"/>
          <w:sz w:val="14"/>
          <w:szCs w:val="14"/>
        </w:rPr>
        <w:t xml:space="preserve">«7. Объемы и источники финансирования муниципальной программы </w:t>
      </w:r>
      <w:r w:rsidRPr="0066660D">
        <w:rPr>
          <w:rFonts w:ascii="Times New Roman" w:eastAsia="Calibri" w:hAnsi="Times New Roman" w:cs="Times New Roman"/>
          <w:sz w:val="14"/>
          <w:szCs w:val="14"/>
        </w:rPr>
        <w:br/>
        <w:t>в целом и по годам реализации (тыс. руб.):76,072 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11"/>
        <w:gridCol w:w="1848"/>
        <w:gridCol w:w="1673"/>
        <w:gridCol w:w="2046"/>
        <w:gridCol w:w="1417"/>
      </w:tblGrid>
      <w:tr w:rsidR="0066660D" w:rsidRPr="0066660D" w:rsidTr="00105821">
        <w:trPr>
          <w:trHeight w:val="24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Источник финансирования</w:t>
            </w:r>
          </w:p>
        </w:tc>
      </w:tr>
      <w:tr w:rsidR="0066660D" w:rsidRPr="0066660D" w:rsidTr="00105821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pacing w:val="-8"/>
                <w:sz w:val="14"/>
                <w:szCs w:val="14"/>
                <w:lang w:eastAsia="en-US"/>
              </w:rPr>
              <w:t xml:space="preserve">внебюджетные </w:t>
            </w: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</w:tr>
      <w:tr w:rsidR="0066660D" w:rsidRPr="0066660D" w:rsidTr="00105821"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D" w:rsidRPr="0066660D" w:rsidRDefault="0066660D" w:rsidP="0066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</w:tr>
      <w:tr w:rsidR="0066660D" w:rsidRPr="0066660D" w:rsidTr="00105821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33,962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63,962</w:t>
            </w:r>
          </w:p>
        </w:tc>
      </w:tr>
      <w:tr w:rsidR="0066660D" w:rsidRPr="0066660D" w:rsidTr="00105821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12,01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12,01</w:t>
            </w:r>
          </w:p>
        </w:tc>
      </w:tr>
      <w:tr w:rsidR="0066660D" w:rsidRPr="0066660D" w:rsidTr="00105821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0D" w:rsidRPr="0066660D" w:rsidRDefault="0066660D" w:rsidP="00666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66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0,1</w:t>
            </w:r>
          </w:p>
        </w:tc>
      </w:tr>
    </w:tbl>
    <w:p w:rsidR="0066660D" w:rsidRPr="0066660D" w:rsidRDefault="0066660D" w:rsidP="0066660D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</w:rPr>
      </w:pPr>
      <w:r w:rsidRPr="0066660D">
        <w:rPr>
          <w:rFonts w:ascii="Times New Roman" w:eastAsia="Times New Roman" w:hAnsi="Times New Roman" w:cs="Times New Roman"/>
          <w:sz w:val="14"/>
          <w:szCs w:val="14"/>
        </w:rPr>
        <w:t>1.2. Приложение 1 к постановлению «</w:t>
      </w:r>
      <w:r w:rsidRPr="0066660D">
        <w:rPr>
          <w:rFonts w:ascii="Times New Roman" w:eastAsia="Calibri" w:hAnsi="Times New Roman" w:cs="Times New Roman"/>
          <w:sz w:val="14"/>
          <w:szCs w:val="14"/>
        </w:rPr>
        <w:t>Мероприятия муниципальной программы «Повышение эффективности бюджетных расходов Новорахинского  сельского поселения на 2014-2016 годы» изложить в редакции:</w:t>
      </w:r>
    </w:p>
    <w:p w:rsidR="0066660D" w:rsidRDefault="0066660D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5821" w:rsidRPr="00105821" w:rsidRDefault="00105821" w:rsidP="00105821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105821">
        <w:rPr>
          <w:rFonts w:ascii="Times New Roman" w:eastAsia="Calibri" w:hAnsi="Times New Roman" w:cs="Times New Roman"/>
          <w:sz w:val="14"/>
          <w:szCs w:val="14"/>
        </w:rPr>
        <w:t>Приложение 1</w:t>
      </w:r>
    </w:p>
    <w:p w:rsidR="00105821" w:rsidRPr="00105821" w:rsidRDefault="00105821" w:rsidP="00105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105821">
        <w:rPr>
          <w:rFonts w:ascii="Times New Roman" w:eastAsia="Calibri" w:hAnsi="Times New Roman" w:cs="Times New Roman"/>
          <w:b/>
          <w:sz w:val="14"/>
          <w:szCs w:val="14"/>
        </w:rPr>
        <w:t>Мероприятия муниципальной программы</w:t>
      </w:r>
    </w:p>
    <w:p w:rsidR="00105821" w:rsidRPr="00105821" w:rsidRDefault="00105821" w:rsidP="00105821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105821">
        <w:rPr>
          <w:rFonts w:ascii="Times New Roman" w:eastAsia="Calibri" w:hAnsi="Times New Roman" w:cs="Times New Roman"/>
          <w:sz w:val="14"/>
          <w:szCs w:val="14"/>
        </w:rPr>
        <w:t xml:space="preserve">«Повышение эффективности бюджетных расходов 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105821">
        <w:rPr>
          <w:rFonts w:ascii="Times New Roman" w:eastAsia="Calibri" w:hAnsi="Times New Roman" w:cs="Times New Roman"/>
          <w:sz w:val="14"/>
          <w:szCs w:val="14"/>
        </w:rPr>
        <w:t>Новорахинского  сельского поселения на 2014-2016 годы»</w:t>
      </w:r>
    </w:p>
    <w:tbl>
      <w:tblPr>
        <w:tblW w:w="4947" w:type="pct"/>
        <w:tblLayout w:type="fixed"/>
        <w:tblLook w:val="00A0" w:firstRow="1" w:lastRow="0" w:firstColumn="1" w:lastColumn="0" w:noHBand="0" w:noVBand="0"/>
      </w:tblPr>
      <w:tblGrid>
        <w:gridCol w:w="396"/>
        <w:gridCol w:w="4028"/>
        <w:gridCol w:w="865"/>
        <w:gridCol w:w="865"/>
        <w:gridCol w:w="863"/>
        <w:gridCol w:w="869"/>
        <w:gridCol w:w="720"/>
        <w:gridCol w:w="716"/>
        <w:gridCol w:w="708"/>
      </w:tblGrid>
      <w:tr w:rsidR="00105821" w:rsidRPr="00105821" w:rsidTr="00105821">
        <w:trPr>
          <w:cantSplit/>
          <w:trHeight w:val="20"/>
          <w:tblHeader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№</w:t>
            </w:r>
            <w:proofErr w:type="gramStart"/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п</w:t>
            </w:r>
            <w:proofErr w:type="gramEnd"/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Наименование мероприятия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Исполнитель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Срок реализации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Источник финансирования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Объем финансирования по годам (</w:t>
            </w:r>
            <w:proofErr w:type="spellStart"/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тыс</w:t>
            </w:r>
            <w:proofErr w:type="gramStart"/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.р</w:t>
            </w:r>
            <w:proofErr w:type="gramEnd"/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уб</w:t>
            </w:r>
            <w:proofErr w:type="spellEnd"/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.)</w:t>
            </w:r>
          </w:p>
        </w:tc>
      </w:tr>
      <w:tr w:rsidR="00105821" w:rsidRPr="00105821" w:rsidTr="00105821">
        <w:trPr>
          <w:cantSplit/>
          <w:trHeight w:val="20"/>
          <w:tblHeader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2016</w:t>
            </w:r>
          </w:p>
        </w:tc>
      </w:tr>
      <w:tr w:rsidR="00105821" w:rsidRPr="00105821" w:rsidTr="00105821">
        <w:trPr>
          <w:cantSplit/>
          <w:trHeight w:val="20"/>
          <w:tblHeader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9</w:t>
            </w:r>
          </w:p>
        </w:tc>
      </w:tr>
      <w:tr w:rsidR="00105821" w:rsidRPr="00105821" w:rsidTr="00105821">
        <w:trPr>
          <w:cantSplit/>
          <w:trHeight w:val="43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480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lang w:eastAsia="en-US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105821" w:rsidRPr="00105821" w:rsidTr="00105821">
        <w:trPr>
          <w:cantSplit/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Формирование долгосрочной бюджетной стратегии  сельского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Администрация  сельского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1.1.1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Без финансирования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-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-</w:t>
            </w:r>
          </w:p>
        </w:tc>
      </w:tr>
      <w:tr w:rsidR="00105821" w:rsidRPr="00105821" w:rsidTr="00105821">
        <w:trPr>
          <w:cantSplit/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480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Задача 2. Внедрение программно-целевых принципов </w:t>
            </w:r>
            <w:proofErr w:type="gramStart"/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организации деятельности органов местного самоуправления  поселения</w:t>
            </w:r>
            <w:proofErr w:type="gramEnd"/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.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105821" w:rsidRPr="00105821" w:rsidTr="00105821">
        <w:trPr>
          <w:cantSplit/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2.1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Утверждение перечня, кодов и правил применения целевых статей в части относящейся к бюджету поселения  в целях обеспечения перехода к утверждению бюджета поселения в структуре муниципальных программ   сельского поселения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Администрация сельского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2014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1.2.1 – 1.2.2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-//-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-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-</w:t>
            </w:r>
          </w:p>
        </w:tc>
      </w:tr>
      <w:tr w:rsidR="00105821" w:rsidRPr="00105821" w:rsidTr="00105821">
        <w:trPr>
          <w:cantSplit/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2.2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Утверждение расходов бюджета  поселения на очередной финансовый год и на плановый период в структуре муниципальных программ   сельского поселения, начиная с 2015 года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Администрация сельского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2014-2016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 2.1 – 1.2.2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-//-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</w:tr>
      <w:tr w:rsidR="00105821" w:rsidRPr="00105821" w:rsidTr="00105821">
        <w:trPr>
          <w:cantSplit/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2.3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Формирование и публикация на официальном сайте Администрации  сельского поселения в информационно-телекоммуникационной сети «Интернет» проекта бюджета поселения и годового отчета об исполнении бюджета  поселения в доступной для граждан форме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Администрация сельского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2014-2016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1.2.3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-//-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</w:p>
        </w:tc>
      </w:tr>
      <w:tr w:rsidR="00105821" w:rsidRPr="00105821" w:rsidTr="00105821">
        <w:trPr>
          <w:cantSplit/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480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Задача 3. Развитие информационной системы управления муниципальными финансами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  <w:tr w:rsidR="00105821" w:rsidRPr="00105821" w:rsidTr="00105821">
        <w:trPr>
          <w:cantSplit/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Приобретение технических средств, компьютерной техники, лицензионного программного обеспечения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Администрация сельского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2014-2016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1.3.1-1.3.2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Бюджет области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Бюджет 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поселения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33,962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12,01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105821" w:rsidRPr="00105821" w:rsidTr="00105821">
        <w:trPr>
          <w:trHeight w:val="2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Задача 4. Обеспечение деятельности Администрации сельского поселения</w:t>
            </w:r>
          </w:p>
        </w:tc>
      </w:tr>
      <w:tr w:rsidR="00105821" w:rsidRPr="00105821" w:rsidTr="00105821">
        <w:trPr>
          <w:trHeight w:val="2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Администрация 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2014-2016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1.4.1-1.4.2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Бюджет </w:t>
            </w:r>
          </w:p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0,1</w:t>
            </w:r>
          </w:p>
        </w:tc>
      </w:tr>
      <w:tr w:rsidR="00105821" w:rsidRPr="00105821" w:rsidTr="00105821">
        <w:trPr>
          <w:trHeight w:val="2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63,962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12,01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1058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0,1</w:t>
            </w:r>
          </w:p>
        </w:tc>
      </w:tr>
    </w:tbl>
    <w:p w:rsidR="00105821" w:rsidRPr="00105821" w:rsidRDefault="00105821" w:rsidP="00105821">
      <w:pPr>
        <w:spacing w:after="0" w:line="240" w:lineRule="auto"/>
        <w:ind w:right="252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Pr="00105821" w:rsidRDefault="00105821" w:rsidP="00105821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bCs/>
          <w:sz w:val="14"/>
          <w:szCs w:val="14"/>
        </w:rPr>
        <w:t xml:space="preserve"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информационно-телекоммуникационной сети  «Интернет».  </w:t>
      </w:r>
    </w:p>
    <w:p w:rsidR="0066660D" w:rsidRPr="00105821" w:rsidRDefault="00105821" w:rsidP="00105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105821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proofErr w:type="spellStart"/>
      <w:r w:rsidRPr="00105821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66660D" w:rsidRDefault="00105821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______________________________________________________________________________________________</w:t>
      </w:r>
    </w:p>
    <w:p w:rsidR="00105821" w:rsidRPr="000D0971" w:rsidRDefault="00105821" w:rsidP="00105821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05821" w:rsidRPr="000D0971" w:rsidRDefault="00105821" w:rsidP="00105821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05821" w:rsidRPr="000D0971" w:rsidRDefault="00105821" w:rsidP="00105821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Times New Roman" w:eastAsia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66660D" w:rsidRPr="00105821" w:rsidRDefault="00105821" w:rsidP="00105821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05821" w:rsidRPr="00105821" w:rsidRDefault="00105821" w:rsidP="0010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от 17.12.2015 № 234</w:t>
      </w:r>
    </w:p>
    <w:p w:rsidR="00105821" w:rsidRPr="00105821" w:rsidRDefault="00105821" w:rsidP="0010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05821" w:rsidRPr="00105821" w:rsidRDefault="00105821" w:rsidP="0010582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  муниципальной программы «Развитие информатизации на территории Новорахинского сельского поселения  на 2016 -2018 годы»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Pr="00105821" w:rsidRDefault="00105821" w:rsidP="00105821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соответствии со  </w:t>
      </w:r>
      <w:r w:rsidRPr="00105821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Стратегией развития информационного общества в Российской Федерации, утвержденной  Президентом Российской Федерации 7 февраля 2008 года №Пр-212, </w:t>
      </w:r>
      <w:hyperlink r:id="rId18" w:history="1">
        <w:r w:rsidRPr="00105821">
          <w:rPr>
            <w:rFonts w:ascii="Times New Roman" w:eastAsia="Times New Roman" w:hAnsi="Times New Roman" w:cs="Times New Roman"/>
            <w:sz w:val="14"/>
            <w:szCs w:val="14"/>
            <w:lang w:eastAsia="ar-SA"/>
          </w:rPr>
          <w:t>распоряжение</w:t>
        </w:r>
      </w:hyperlink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  <w:lang w:eastAsia="ar-SA"/>
        </w:rPr>
        <w:t>м</w:t>
      </w:r>
      <w:proofErr w:type="gramEnd"/>
      <w:r w:rsidRPr="0010582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Правительства Российской Федерации от 20 октября 2010 года № 1815-р «О государственной программе Российской Федерации «Информационное общество (2011 - 2020 годы)», </w:t>
      </w:r>
      <w:r w:rsidRPr="00105821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постановлением  Администрации Новорахинского сельского поселения  </w:t>
      </w: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от 27.11.2013 № 116 </w:t>
      </w:r>
      <w:r w:rsidRPr="00105821">
        <w:rPr>
          <w:rFonts w:ascii="Times New Roman" w:eastAsia="MS Mincho" w:hAnsi="Times New Roman" w:cs="Times New Roman"/>
          <w:kern w:val="36"/>
          <w:sz w:val="14"/>
          <w:szCs w:val="14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105821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 xml:space="preserve"> Уставом Новорахинского  сельского поселения, Администрация Новорахинского сельского поселения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>___________________________________________________________________________________________________________________________________________</w:t>
      </w: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05821" w:rsidRPr="00BD77D6" w:rsidTr="00105821">
        <w:trPr>
          <w:trHeight w:val="474"/>
        </w:trPr>
        <w:tc>
          <w:tcPr>
            <w:tcW w:w="1376" w:type="pct"/>
            <w:hideMark/>
          </w:tcPr>
          <w:p w:rsidR="00105821" w:rsidRPr="00BD77D6" w:rsidRDefault="00105821" w:rsidP="00105821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24" w:type="pct"/>
            <w:hideMark/>
          </w:tcPr>
          <w:p w:rsidR="00105821" w:rsidRPr="00BD77D6" w:rsidRDefault="00105821" w:rsidP="001058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5</w:t>
            </w:r>
          </w:p>
        </w:tc>
      </w:tr>
    </w:tbl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105821">
        <w:rPr>
          <w:rFonts w:ascii="Times New Roman" w:eastAsia="Times New Roman" w:hAnsi="Times New Roman" w:cs="Times New Roman"/>
          <w:sz w:val="14"/>
          <w:szCs w:val="14"/>
          <w:lang w:eastAsia="ar-SA"/>
        </w:rPr>
        <w:t>ПОСТАНОВЛЯЕТ:</w:t>
      </w:r>
    </w:p>
    <w:p w:rsidR="00105821" w:rsidRPr="00105821" w:rsidRDefault="00105821" w:rsidP="00105821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1.Утвердить прилагаемую муниципальную   программу «Развитие информатизации на территории Новорахинского сельского поселения на 2016-2018 годы».</w:t>
      </w:r>
    </w:p>
    <w:p w:rsidR="00105821" w:rsidRPr="00105821" w:rsidRDefault="00105821" w:rsidP="00105821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2.Считать утратившим силу с 1 января 2016 года постановления Администрации Новорахинского сельского поселения: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 от 08.11.2013 № 110 «Об утверждении   муниципальной программы «Развитие информатизации на территории Новорахинского сельского поселения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на 2014 -2015 годы»;  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от 02.12.2013 № 117 «О внесении изменений в постановление Администрации 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  от 08.11.2013 № 110»;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от  26.11.2014 № 91 «О внесении изменений в муниципальную программу  «Развитие информатизации на территории Новорахинского сельского поселения  на 2014 -2015 годы»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t>от 16.02.2015 № 14  «О внесении изменений в муниципальную программу  «Развитие информатизации на территории Новорахинского сельского поселения  на 2014 -2015 годы»</w:t>
      </w:r>
    </w:p>
    <w:p w:rsidR="00105821" w:rsidRPr="00105821" w:rsidRDefault="00105821" w:rsidP="00105821">
      <w:pPr>
        <w:pStyle w:val="aa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3.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информационно-телекоммуникационной сети  «Интернет»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</w:p>
    <w:p w:rsidR="00105821" w:rsidRPr="00105821" w:rsidRDefault="00105821" w:rsidP="00105821">
      <w:pPr>
        <w:pStyle w:val="aa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     Г.Н. Григорьев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Pr="00105821" w:rsidRDefault="00105821" w:rsidP="00105821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>Утверждена</w:t>
      </w:r>
      <w:proofErr w:type="gramEnd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 </w:t>
      </w:r>
    </w:p>
    <w:p w:rsidR="00105821" w:rsidRPr="00105821" w:rsidRDefault="00105821" w:rsidP="00105821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Новорахинского </w:t>
      </w:r>
    </w:p>
    <w:p w:rsidR="00105821" w:rsidRPr="00105821" w:rsidRDefault="00105821" w:rsidP="00105821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</w:t>
      </w:r>
    </w:p>
    <w:p w:rsidR="00105821" w:rsidRPr="00105821" w:rsidRDefault="00105821" w:rsidP="00105821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от 17.12.2015  № 234</w:t>
      </w:r>
    </w:p>
    <w:p w:rsidR="00105821" w:rsidRPr="00105821" w:rsidRDefault="00105821" w:rsidP="00105821">
      <w:pPr>
        <w:pStyle w:val="aa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105821" w:rsidRPr="00105821" w:rsidRDefault="00105821" w:rsidP="00105821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ПАСПОРТ</w:t>
      </w:r>
    </w:p>
    <w:p w:rsidR="00105821" w:rsidRPr="00105821" w:rsidRDefault="00105821" w:rsidP="00105821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муниципальной программы Новорахинского сельского поселения</w:t>
      </w:r>
    </w:p>
    <w:p w:rsidR="00105821" w:rsidRPr="00105821" w:rsidRDefault="00105821" w:rsidP="00105821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«Развитие информатизации на территории Новорахинского сельского поселения  на 2016 -2018 годы»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1. Ответственный исполнитель муниципальной программы: Администрация Новорахинского сельского поселения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2.Соисполнители муниципальной программы: не имеется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3.Подпрограммы муниципальной программы</w:t>
      </w: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:</w:t>
      </w:r>
      <w:proofErr w:type="gramEnd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не имеется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2. Цели, задачи и целевые показатели* муниципальной программы: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5382"/>
        <w:gridCol w:w="24"/>
        <w:gridCol w:w="1080"/>
        <w:gridCol w:w="30"/>
        <w:gridCol w:w="992"/>
        <w:gridCol w:w="58"/>
        <w:gridCol w:w="1087"/>
      </w:tblGrid>
      <w:tr w:rsidR="00105821" w:rsidRPr="00105821" w:rsidTr="00105821">
        <w:trPr>
          <w:trHeight w:val="24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5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Цели, задачи муниципальной программы, наименование и</w:t>
            </w: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единица измерения целевого показателя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Значения целевого показателя по годам</w:t>
            </w:r>
          </w:p>
        </w:tc>
      </w:tr>
      <w:tr w:rsidR="00105821" w:rsidRPr="00105821" w:rsidTr="00105821">
        <w:trPr>
          <w:trHeight w:val="15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105821" w:rsidRPr="00105821" w:rsidTr="00105821">
        <w:trPr>
          <w:trHeight w:val="1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1.Развитие телекоммуникационной инфраструктуры</w:t>
            </w:r>
            <w:proofErr w:type="gramStart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информационных услуг и услуг связи .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8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 Расширение телекоммуникационной инфраструктуры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Показатель 1.Увеличение </w:t>
            </w:r>
            <w:proofErr w:type="gramStart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доли рабочих мест сотрудников органов местного самоуправления</w:t>
            </w:r>
            <w:proofErr w:type="gramEnd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поселения, обеспеченных  доступом к сети Интернет,(%);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8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2.Информатизация органов управления Администрации сельского поселения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8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</w:t>
            </w:r>
          </w:p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Модернизация сетевого оборудования и компьютерной техники</w:t>
            </w:r>
            <w:proofErr w:type="gramStart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формирование системы защиты информации в  муниципальной информационной системе ;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  <w:t>2.1.1.</w:t>
            </w: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Показатель 1.Количество рабочих мест </w:t>
            </w:r>
            <w:proofErr w:type="gramStart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компьютеров) обеспеченных защитой от вредоносных программ (антивирусом  Касперского 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105821" w:rsidRPr="00105821" w:rsidTr="00105821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Цель 3.Обеспечение информационной открытости органов местного самоуправления поселения </w:t>
            </w:r>
          </w:p>
        </w:tc>
      </w:tr>
      <w:tr w:rsidR="00105821" w:rsidRPr="00105821" w:rsidTr="00105821">
        <w:trPr>
          <w:trHeight w:val="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1.Поддержание в активном состоянии официального сайта поселения и информирование  через средства массовой информации граждан о деятельности органов местного самоуправления поселения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  <w:t>3.1.1.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Степень соответствия разделов сайта требованиям действующего законодательства</w:t>
            </w:r>
            <w:proofErr w:type="gramStart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105821" w:rsidRPr="00105821" w:rsidTr="00105821">
        <w:trPr>
          <w:trHeight w:val="2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pacing w:val="-30"/>
                <w:sz w:val="14"/>
                <w:szCs w:val="14"/>
              </w:rPr>
              <w:t>3.1.2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Доля нормативно-правовых актов публикуемых на официальной </w:t>
            </w:r>
            <w:proofErr w:type="gramStart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сайте</w:t>
            </w:r>
            <w:proofErr w:type="gramEnd"/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поселения и в средствах массовой информации,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5. Сроки реализации муниципальной программы: 2016-2018 годы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6. Объемы и источники финансирования муниципальной программы 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br/>
        <w:t xml:space="preserve">в целом и по годам реализации (тыс. руб.)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511"/>
        <w:gridCol w:w="1848"/>
        <w:gridCol w:w="1673"/>
        <w:gridCol w:w="2046"/>
        <w:gridCol w:w="1134"/>
      </w:tblGrid>
      <w:tr w:rsidR="00105821" w:rsidRPr="00105821" w:rsidTr="00105821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105821" w:rsidRPr="00105821" w:rsidTr="00105821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внебюджетные </w:t>
            </w: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105821" w:rsidRPr="00105821" w:rsidTr="00105821">
        <w:trPr>
          <w:trHeight w:val="1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05821" w:rsidRPr="00105821" w:rsidTr="00105821">
        <w:trPr>
          <w:trHeight w:val="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</w:tr>
      <w:tr w:rsidR="00105821" w:rsidRPr="00105821" w:rsidTr="00105821"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05821" w:rsidRPr="00105821" w:rsidTr="00105821"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05821" w:rsidRPr="00105821" w:rsidTr="00105821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1" w:rsidRPr="00105821" w:rsidRDefault="00105821" w:rsidP="00105821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821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</w:tr>
    </w:tbl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7. Ожидаемые конечные результаты реализации муниципальной 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br/>
        <w:t>программы: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-создание условий для развития современной информационной  и телекоммуникационной инфраструктуры: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-увеличение </w:t>
      </w: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>доли рабочих мест сотрудников органов местного самоуправления</w:t>
      </w:r>
      <w:proofErr w:type="gramEnd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поселения, обеспеченных доступом к сети Интернет, до 90 процентов;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- обеспечение прав и основных свобод человека, в том числе права каждого человека на информацию;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  <w:lang w:val="en-US"/>
        </w:rPr>
        <w:t>II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.Характеристика текущего состояния 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ab/>
        <w:t xml:space="preserve"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области, района, города, территорий, отдельных предприятий и отраслей, так и интересы страны в целом.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В то же время динамично, растущие информационные потребности общества намного превышают существующие возможности современной информационной инфраструктуры в органах местного самоуправления. 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Остро стоит проблема технического оснащения муниципальной информационной системы Администрации поселения, недостаточно широко используются информационные технологии и технологии работы со знаниями в управленческих, научно-образовательных, инновационных и иных социальных процессах, где эти технологии могут дать наибольший эффект.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новейших информационно-коммуникационных технологий. 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105821">
        <w:rPr>
          <w:rFonts w:ascii="Times New Roman" w:eastAsia="Times New Roman" w:hAnsi="Times New Roman" w:cs="Times New Roman"/>
          <w:sz w:val="14"/>
          <w:szCs w:val="14"/>
          <w:lang w:val="en-US"/>
        </w:rPr>
        <w:t>III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.Основные показатели и анализ </w:t>
      </w: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>социальных ,</w:t>
      </w:r>
      <w:proofErr w:type="gramEnd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финансово-экономических и прочих рисков реализации муниципальной программы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tab/>
        <w:t>-повышение эффективности законодательной деятельности местного самоуправления на территории поселения, открытости и гласности принятия решений, а также эффективности предоставления муниципальных услуг;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-ускорение процессов информационного обмена в экономике и обществе в целом, в том числе между гражданами и органами местного самоуправления, комплексное информационное обеспечение Администрации  сельского поселения;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-снижение информационного неравенства по возможности доступа граждан к информации на территории поселения;</w:t>
      </w: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-внедрение юридически значимого электронного документооборота, в том числе в сфере закупок для муниципальных нужд поселения</w:t>
      </w: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</w:t>
      </w: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05821" w:rsidRPr="00BD77D6" w:rsidTr="00105821">
        <w:trPr>
          <w:trHeight w:val="474"/>
        </w:trPr>
        <w:tc>
          <w:tcPr>
            <w:tcW w:w="1376" w:type="pct"/>
            <w:hideMark/>
          </w:tcPr>
          <w:p w:rsidR="00105821" w:rsidRPr="00BD77D6" w:rsidRDefault="00105821" w:rsidP="00105821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hideMark/>
          </w:tcPr>
          <w:p w:rsidR="00105821" w:rsidRPr="00BD77D6" w:rsidRDefault="00105821" w:rsidP="001058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6</w:t>
            </w:r>
          </w:p>
        </w:tc>
      </w:tr>
    </w:tbl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  <w:lang w:val="en-US"/>
        </w:rPr>
        <w:t>IV</w:t>
      </w:r>
      <w:r w:rsidRPr="00105821">
        <w:rPr>
          <w:rFonts w:ascii="Times New Roman" w:eastAsia="Times New Roman" w:hAnsi="Times New Roman" w:cs="Times New Roman"/>
          <w:sz w:val="14"/>
          <w:szCs w:val="14"/>
        </w:rPr>
        <w:t>.Механизм управления реализацией муниципальной программы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Программа предусматривает повышение эффективности законодательной деятельности местного самоуправления на территории поселения, открытости и гласности принятия решений, а также эффективности предоставления муниципальных услуг;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ускорение процессов информационного обмена 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в экономике и обществе в целом, в том числе между гражданами и органами местного самоуправления, комплексное информационное обеспечение Администрации  сельского поселения;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снижение информационного неравенства по возможности доступа граждан к информации на территории поселения;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внедрение юридически значимого электронного документооборота, в том числе в сфере закупок для муниципальных нужд поселения</w:t>
      </w: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.</w:t>
      </w:r>
      <w:proofErr w:type="gramEnd"/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>Ответственность за  исполнением муниципальной программы  возложить на бухгалтера  Администрации сельского поселения</w:t>
      </w: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.</w:t>
      </w:r>
      <w:proofErr w:type="gramEnd"/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Программы возлагается на заместителя Главы администрации.</w:t>
      </w:r>
    </w:p>
    <w:p w:rsid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sz w:val="14"/>
          <w:szCs w:val="14"/>
        </w:rPr>
        <w:tab/>
        <w:t xml:space="preserve">Исполнители программы представляют отчет о ходе реализации муниципальной Программы с пояснительной запиской в Администрацию сельского поселения 20  марта года, следующего </w:t>
      </w:r>
      <w:proofErr w:type="gramStart"/>
      <w:r w:rsidRPr="00105821"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gramEnd"/>
      <w:r w:rsidRPr="00105821">
        <w:rPr>
          <w:rFonts w:ascii="Times New Roman" w:eastAsia="Times New Roman" w:hAnsi="Times New Roman" w:cs="Times New Roman"/>
          <w:sz w:val="14"/>
          <w:szCs w:val="14"/>
        </w:rPr>
        <w:t xml:space="preserve"> отчетны</w:t>
      </w:r>
      <w:r>
        <w:rPr>
          <w:rFonts w:ascii="Times New Roman" w:eastAsia="Times New Roman" w:hAnsi="Times New Roman" w:cs="Times New Roman"/>
          <w:sz w:val="14"/>
          <w:szCs w:val="14"/>
        </w:rPr>
        <w:t>м.</w:t>
      </w:r>
    </w:p>
    <w:p w:rsidR="00105821" w:rsidRPr="00105821" w:rsidRDefault="00105821" w:rsidP="00105821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105821" w:rsidRPr="00105821" w:rsidRDefault="00105821" w:rsidP="00105821">
      <w:pPr>
        <w:pStyle w:val="aa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105821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105821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proofErr w:type="spellStart"/>
      <w:r w:rsidRPr="00105821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66660D" w:rsidRPr="003A0D2E" w:rsidRDefault="00105821" w:rsidP="003A0D2E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</w:t>
      </w:r>
    </w:p>
    <w:p w:rsidR="0066660D" w:rsidRDefault="0066660D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5821" w:rsidRPr="000D0971" w:rsidRDefault="00105821" w:rsidP="00105821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05821" w:rsidRPr="000D0971" w:rsidRDefault="00105821" w:rsidP="00105821">
      <w:pPr>
        <w:spacing w:after="0" w:line="240" w:lineRule="exact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05821" w:rsidRPr="000D0971" w:rsidRDefault="00105821" w:rsidP="00105821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0D0971">
        <w:rPr>
          <w:rFonts w:ascii="Times New Roman" w:eastAsia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105821" w:rsidRPr="00105821" w:rsidRDefault="00105821" w:rsidP="00105821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05821" w:rsidRPr="003A0D2E" w:rsidRDefault="00105821" w:rsidP="000D0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A0D2E" w:rsidRPr="003A0D2E" w:rsidRDefault="003A0D2E" w:rsidP="003A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>от17.12.2015  № 235</w:t>
      </w:r>
    </w:p>
    <w:p w:rsidR="003A0D2E" w:rsidRPr="003A0D2E" w:rsidRDefault="003A0D2E" w:rsidP="003A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A0D2E" w:rsidRPr="003A0D2E" w:rsidRDefault="003A0D2E" w:rsidP="003A0D2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A0D2E" w:rsidRPr="003A0D2E" w:rsidRDefault="003A0D2E" w:rsidP="003A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сельского поселения от 01.12.2014 № 93</w:t>
      </w:r>
    </w:p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A0D2E" w:rsidRPr="003A0D2E" w:rsidRDefault="003A0D2E" w:rsidP="003A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3A0D2E">
        <w:rPr>
          <w:rFonts w:ascii="Times New Roman" w:eastAsia="Times New Roman" w:hAnsi="Times New Roman" w:cs="Times New Roman"/>
          <w:sz w:val="14"/>
          <w:szCs w:val="14"/>
        </w:rPr>
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3A0D2E" w:rsidRPr="003A0D2E" w:rsidRDefault="003A0D2E" w:rsidP="003A0D2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3A0D2E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постановление Администрации  Новорахинского сельского поселения  от </w:t>
      </w:r>
      <w:r w:rsidRPr="003A0D2E">
        <w:rPr>
          <w:rFonts w:ascii="Times New Roman" w:eastAsia="Times New Roman" w:hAnsi="Times New Roman" w:cs="Times New Roman"/>
          <w:sz w:val="14"/>
          <w:szCs w:val="14"/>
        </w:rPr>
        <w:t>01.12.2014 № 93 «О  муниципальной программе «Устойчивое развитие сельских территорий в Новорахинском сельском поселении на 2015-2020 годы» (далее-Программа):</w:t>
      </w:r>
    </w:p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>1.1. Пункт 4 Паспорта Программы изложить в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6521"/>
      </w:tblGrid>
      <w:tr w:rsidR="003A0D2E" w:rsidRPr="003A0D2E" w:rsidTr="00341F6F">
        <w:tc>
          <w:tcPr>
            <w:tcW w:w="2491" w:type="dxa"/>
          </w:tcPr>
          <w:p w:rsidR="003A0D2E" w:rsidRPr="003A0D2E" w:rsidRDefault="003A0D2E" w:rsidP="003A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«4.Подпрограммы   </w:t>
            </w:r>
          </w:p>
          <w:p w:rsidR="003A0D2E" w:rsidRPr="003A0D2E" w:rsidRDefault="003A0D2E" w:rsidP="003A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  муниципальной   </w:t>
            </w:r>
          </w:p>
          <w:p w:rsidR="003A0D2E" w:rsidRPr="003A0D2E" w:rsidRDefault="003A0D2E" w:rsidP="003A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         программы</w:t>
            </w:r>
          </w:p>
        </w:tc>
        <w:tc>
          <w:tcPr>
            <w:tcW w:w="6521" w:type="dxa"/>
          </w:tcPr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1.Развитие, реализация и поддержка  местных инициатив граждан, проживающих в сельской местности, в реализации общественно значимых проектов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;</w:t>
            </w:r>
            <w:proofErr w:type="gramEnd"/>
          </w:p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Организация 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поселения;</w:t>
            </w:r>
          </w:p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3. Развитие физической культуры и спорта, организация досуга и обеспечение услугами  культуры жителей Новорахинского сельского поселения   </w:t>
            </w:r>
          </w:p>
          <w:p w:rsidR="003A0D2E" w:rsidRPr="003A0D2E" w:rsidRDefault="003A0D2E" w:rsidP="003A0D2E">
            <w:pPr>
              <w:widowControl w:val="0"/>
              <w:tabs>
                <w:tab w:val="left" w:pos="29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</w:t>
            </w: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Обеспечение первичных мер пожарной безопасности в Новорахинском сельском поселении</w:t>
            </w:r>
          </w:p>
        </w:tc>
      </w:tr>
    </w:tbl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ab/>
      </w:r>
      <w:r w:rsidRPr="003A0D2E">
        <w:rPr>
          <w:rFonts w:ascii="Times New Roman" w:eastAsia="Times New Roman" w:hAnsi="Times New Roman" w:cs="Times New Roman"/>
          <w:sz w:val="14"/>
          <w:szCs w:val="14"/>
        </w:rPr>
        <w:tab/>
      </w:r>
      <w:r w:rsidRPr="003A0D2E">
        <w:rPr>
          <w:rFonts w:ascii="Times New Roman" w:eastAsia="Times New Roman" w:hAnsi="Times New Roman" w:cs="Times New Roman"/>
          <w:sz w:val="14"/>
          <w:szCs w:val="14"/>
        </w:rPr>
        <w:tab/>
        <w:t xml:space="preserve">     5. «Энергосбережение и повышение </w:t>
      </w:r>
      <w:proofErr w:type="gramStart"/>
      <w:r w:rsidRPr="003A0D2E">
        <w:rPr>
          <w:rFonts w:ascii="Times New Roman" w:eastAsia="Times New Roman" w:hAnsi="Times New Roman" w:cs="Times New Roman"/>
          <w:sz w:val="14"/>
          <w:szCs w:val="14"/>
        </w:rPr>
        <w:t>энергетической</w:t>
      </w:r>
      <w:proofErr w:type="gramEnd"/>
      <w:r w:rsidRPr="003A0D2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эффективности на территории Новорахинского </w:t>
      </w:r>
      <w:proofErr w:type="gramStart"/>
      <w:r w:rsidRPr="003A0D2E">
        <w:rPr>
          <w:rFonts w:ascii="Times New Roman" w:eastAsia="Times New Roman" w:hAnsi="Times New Roman" w:cs="Times New Roman"/>
          <w:sz w:val="14"/>
          <w:szCs w:val="14"/>
        </w:rPr>
        <w:t>сельского</w:t>
      </w:r>
      <w:proofErr w:type="gramEnd"/>
      <w:r w:rsidRPr="003A0D2E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</w:p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поселения на 2015-2020 годы</w:t>
      </w:r>
    </w:p>
    <w:p w:rsidR="003A0D2E" w:rsidRPr="003A0D2E" w:rsidRDefault="003A0D2E" w:rsidP="003A0D2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ab/>
      </w:r>
      <w:r w:rsidRPr="003A0D2E">
        <w:rPr>
          <w:rFonts w:ascii="Times New Roman" w:eastAsia="Times New Roman" w:hAnsi="Times New Roman" w:cs="Times New Roman"/>
          <w:sz w:val="14"/>
          <w:szCs w:val="14"/>
        </w:rPr>
        <w:tab/>
      </w:r>
      <w:r w:rsidRPr="003A0D2E">
        <w:rPr>
          <w:rFonts w:ascii="Times New Roman" w:eastAsia="Times New Roman" w:hAnsi="Times New Roman" w:cs="Times New Roman"/>
          <w:sz w:val="14"/>
          <w:szCs w:val="14"/>
        </w:rPr>
        <w:tab/>
        <w:t xml:space="preserve">     6.</w:t>
      </w:r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Развитие малого и  среднего предпринимательства  </w:t>
      </w:r>
      <w:proofErr w:type="gramStart"/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>в</w:t>
      </w:r>
      <w:proofErr w:type="gramEnd"/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</w:t>
      </w:r>
    </w:p>
    <w:p w:rsidR="003A0D2E" w:rsidRPr="003A0D2E" w:rsidRDefault="003A0D2E" w:rsidP="003A0D2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                           Новорахинском сельском </w:t>
      </w:r>
      <w:proofErr w:type="gramStart"/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>поселении</w:t>
      </w:r>
      <w:proofErr w:type="gramEnd"/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на 2016 – 2020 годы»;</w:t>
      </w:r>
    </w:p>
    <w:p w:rsidR="003A0D2E" w:rsidRPr="003A0D2E" w:rsidRDefault="003A0D2E" w:rsidP="003A0D2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A0D2E" w:rsidRPr="003A0D2E" w:rsidRDefault="003A0D2E" w:rsidP="003A0D2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>1.2. Пункт 5 Паспорта Программы изложить в редакции:</w:t>
      </w:r>
    </w:p>
    <w:p w:rsid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21A89" w:rsidRPr="003A0D2E" w:rsidRDefault="00621A89" w:rsidP="00621A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b/>
          <w:sz w:val="14"/>
          <w:szCs w:val="14"/>
        </w:rPr>
        <w:t>5. Цели, задачи и целевые показатели муниципальной программы:</w:t>
      </w: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3329"/>
        <w:gridCol w:w="640"/>
        <w:gridCol w:w="992"/>
        <w:gridCol w:w="992"/>
        <w:gridCol w:w="992"/>
        <w:gridCol w:w="993"/>
        <w:gridCol w:w="919"/>
        <w:gridCol w:w="73"/>
        <w:gridCol w:w="636"/>
      </w:tblGrid>
      <w:tr w:rsidR="00621A89" w:rsidRPr="003A0D2E" w:rsidTr="003C0923">
        <w:trPr>
          <w:trHeight w:val="4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</w:p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Цели, задачи муниципальной  программы, наименование и  единица измерения целевого показателя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Значения целевого показателя по годам</w:t>
            </w:r>
          </w:p>
        </w:tc>
      </w:tr>
      <w:tr w:rsidR="00621A89" w:rsidRPr="003A0D2E" w:rsidTr="003C0923">
        <w:trPr>
          <w:trHeight w:val="4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89" w:rsidRPr="003A0D2E" w:rsidRDefault="00621A89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89" w:rsidRPr="003A0D2E" w:rsidRDefault="00621A89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1A89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Цель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 Развитие, реализация и поддержка  местных инициатив граждан, проживающих в сельской местности, в реализации общественно значимых проектов</w:t>
            </w:r>
          </w:p>
        </w:tc>
      </w:tr>
      <w:tr w:rsidR="00621A89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9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Грантовая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поддержка, местных  инициатив граждан, проживающих в сельской местности                                        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1.1.1.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Количество реализованных  проектов местных инициатив граждан, проживающих в сельской местности, получивших 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грантовую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поддержку (ед.)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Цель 2: Организация </w:t>
            </w: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</w:t>
            </w:r>
          </w:p>
        </w:tc>
      </w:tr>
      <w:tr w:rsidR="00621A89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</w:t>
            </w:r>
          </w:p>
        </w:tc>
        <w:tc>
          <w:tcPr>
            <w:tcW w:w="9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1: </w:t>
            </w:r>
            <w:r w:rsidRPr="003A0D2E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Количество отремонтированных элементов благоустройства, шт.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обкошенных населенных пунктов, шт.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3A0D2E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ликвидированных несанкционированных  свалок</w:t>
            </w:r>
            <w:proofErr w:type="gramStart"/>
            <w:r w:rsidRPr="003A0D2E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,</w:t>
            </w:r>
            <w:proofErr w:type="gramEnd"/>
            <w:r w:rsidRPr="003A0D2E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шт.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3A0D2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рабочих мест предоставленных незанятому населению (по договору с Центром занятости Крестецкого  муниципального района), шт.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2.2.</w:t>
            </w:r>
          </w:p>
        </w:tc>
        <w:tc>
          <w:tcPr>
            <w:tcW w:w="9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2: </w:t>
            </w:r>
            <w:r w:rsidRPr="003A0D2E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2.2.1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приобретенных и заманенных ламп, шт.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2.2.2.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отремонтированных светильников, шт.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2.2.3.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оплаты  за приобретённую электроэнергию для освещения  населённых пунктов сельского поселения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Pr="003A0D2E" w:rsidRDefault="00621A89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621A89" w:rsidRPr="003A0D2E" w:rsidRDefault="00621A89" w:rsidP="003A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621A89" w:rsidRPr="003A0D2E" w:rsidSect="003A0D2E">
          <w:type w:val="nextColumn"/>
          <w:pgSz w:w="11906" w:h="16838"/>
          <w:pgMar w:top="567" w:right="567" w:bottom="284" w:left="1418" w:header="720" w:footer="720" w:gutter="0"/>
          <w:cols w:space="720"/>
        </w:sectPr>
      </w:pPr>
    </w:p>
    <w:tbl>
      <w:tblPr>
        <w:tblW w:w="1049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3754"/>
        <w:gridCol w:w="1134"/>
        <w:gridCol w:w="992"/>
        <w:gridCol w:w="709"/>
        <w:gridCol w:w="850"/>
        <w:gridCol w:w="851"/>
        <w:gridCol w:w="850"/>
        <w:gridCol w:w="782"/>
      </w:tblGrid>
      <w:tr w:rsidR="00621A89" w:rsidRPr="003A0D2E" w:rsidTr="00341F6F">
        <w:tc>
          <w:tcPr>
            <w:tcW w:w="10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9" w:rsidRDefault="00621A89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tbl>
            <w:tblPr>
              <w:tblpPr w:leftFromText="180" w:rightFromText="180" w:bottomFromText="200" w:vertAnchor="text" w:horzAnchor="margin" w:tblpY="60"/>
              <w:tblOverlap w:val="never"/>
              <w:tblW w:w="1048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5"/>
              <w:gridCol w:w="7598"/>
            </w:tblGrid>
            <w:tr w:rsidR="00621A89" w:rsidRPr="00BD77D6" w:rsidTr="00621A89">
              <w:trPr>
                <w:trHeight w:val="548"/>
              </w:trPr>
              <w:tc>
                <w:tcPr>
                  <w:tcW w:w="1376" w:type="pct"/>
                  <w:hideMark/>
                </w:tcPr>
                <w:p w:rsidR="00621A89" w:rsidRPr="00BD77D6" w:rsidRDefault="00621A89" w:rsidP="00621A89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624" w:type="pct"/>
                  <w:hideMark/>
                </w:tcPr>
                <w:p w:rsidR="00621A89" w:rsidRPr="00BD77D6" w:rsidRDefault="00621A89" w:rsidP="00621A89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Новорахинские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вести              понедельник 21  декабря 2015 № 33      7</w:t>
                  </w:r>
                </w:p>
              </w:tc>
            </w:tr>
          </w:tbl>
          <w:p w:rsidR="00621A89" w:rsidRPr="003A0D2E" w:rsidRDefault="00621A89" w:rsidP="0062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2.3.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3: </w:t>
            </w:r>
            <w:r w:rsidRPr="003A0D2E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2.3.1.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договоров 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заключенных на уборку территорий мест захоронения,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2.4.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2.4.1.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Число хозяйств, заключивших договора на сбор и вывоз ТБО,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2.5.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Задача 5. Соблюдение 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2.5.1.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Цель 3:</w:t>
            </w: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Развитие физической культуры и спорта, организация досуга и обеспечение услугами  культуры жителей Новорахинского сельского поселения   </w:t>
            </w: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3.1.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 Создание условий для развития  физической культуры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3.1.1.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спортивных  мероприятий (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дартс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лыжные соревнования, мини-футбол, волейбол, велосипедные соревнования, весёлые старты,  кросс «Наций», настольный теннис  и др.</w:t>
            </w: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(в соответствии с отдельно утверждённым планом мероприятий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%.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3.1.2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Обеспечение  игровых спортивных площадок  в населённых пунктах Новое Рахино, 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Локотско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Ракушино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Сомёнка, Старое Рахино спортивным инвентарём, 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3.1.3.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Благоустройство  спортивно-игровых площадок и обустройство их  спортивно-игровыми   элементами,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3.2.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 Организация и осуществление мероприятий по работе с детьми и молодёжью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3.2.1.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  мероприятий по работе с детьми и молодёжью (познавательные викторины и конкурсы по темам безопасность дорожного движения, о здоровом образе жизни,   вреде и последствиях наркомании, токсикомании,  употребления   алкоголя и 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табакокурения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проведение патриотических пробегов ко Дню Победы, Дню скорби  и  пр. (в соответствии с отдельно утверждённым планом мероприятий) %.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3.3.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Задача 3: Создание условий для организации досуга и обеспечения жителей  поселения услугами организаций   культуры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3.3.1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 культурных мероприятий (день деревни, День пожилого человека, День матери, защиты  семьи и детства и др. (в  соответствии с отдельно утверждённым планом мероприятий) %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3.3.2.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Благоустройство и обустройство  мест  массового отдыха и гулянья населения, </w:t>
            </w:r>
            <w:proofErr w:type="spellStart"/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ед</w:t>
            </w:r>
            <w:proofErr w:type="spellEnd"/>
            <w:proofErr w:type="gramEnd"/>
          </w:p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Цель 4: Обеспечение первичных мер пожарной безопасности в Новорахинском сельском поселении</w:t>
            </w: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4.1.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1:</w:t>
            </w: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Усиление противопожарной защиты объектов и населенных пунктов  сельского поселения</w:t>
            </w:r>
          </w:p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Участие граждан в обеспечении первичных мер пожарной безопасности в иных форма. а также в добровольной пожарной охран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е(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да/нет)</w:t>
            </w:r>
          </w:p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4.1.2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  населённых пунктов оснащённых источниками наружного  водоснабжения, расположенных в сельских населённых пунктах и на прилегающих 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ним  территориях, 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4.1.3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населённых пунктов, оснащённых первичными средствами пожаротушения, обновление  противопожарного инвентаря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4.1.4.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построенных  ( отремонтированных)  противопожарных водоёмов  в населённых пунктах  сельского поселения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4.2.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2:</w:t>
            </w: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Выполнение комплекса мероприятий по предупреждению пожаров, проведение разъяснительной работы с населением о мерах пожарной безопасности и действиях в случае возникновения пожара и (или) чрезвычайных ситуаций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4.2.1.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Информирование населения о мерах пожарной безопасности, распространение  листовок и наглядной агитации,  в том числе посредством организации собраний населения  и подворных обходов,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4.2.2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Опубликование  противопожарной информации  в средствах СМИ и размещение в ИТС «Интернет»,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Цель5. Снижение финансовой нагрузки на бюджет за счёт сокращения  электрической энергии</w:t>
            </w: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5.1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1. Проведение технических мероприятий, направленных на снижение 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энергозатрат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и повышение </w:t>
            </w:r>
            <w:proofErr w:type="spellStart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энергоэффективности</w:t>
            </w:r>
            <w:proofErr w:type="spellEnd"/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в бюджетной сфере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5.1.1.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ab/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Количество замененных и установленных приборов учёта электроэнергии  в административных  зданиях 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 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шт.)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E03E3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5.1.2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E03E3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Количество замененных </w:t>
            </w:r>
            <w:r w:rsidR="00556786" w:rsidRPr="00E03E3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приборов освещения/</w:t>
            </w:r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ламп накаливания </w:t>
            </w:r>
            <w:proofErr w:type="gramStart"/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</w:t>
            </w:r>
            <w:proofErr w:type="gramEnd"/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энергосберегающие (шт.)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E03E3E" w:rsidRDefault="00556786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03E3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5/5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5.1.3.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Снижение  платежей  за  электроэнергию счёт  рационального  использования  энергоресурсов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1A89" w:rsidRPr="003A0D2E" w:rsidTr="00341F6F">
        <w:trPr>
          <w:trHeight w:val="322"/>
        </w:trPr>
        <w:tc>
          <w:tcPr>
            <w:tcW w:w="1049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1A89" w:rsidRDefault="00621A89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C0923" w:rsidRDefault="003C0923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tbl>
            <w:tblPr>
              <w:tblpPr w:leftFromText="180" w:rightFromText="180" w:bottomFromText="200" w:vertAnchor="text" w:horzAnchor="margin" w:tblpY="60"/>
              <w:tblOverlap w:val="never"/>
              <w:tblW w:w="10304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7468"/>
            </w:tblGrid>
            <w:tr w:rsidR="00621A89" w:rsidRPr="00BD77D6" w:rsidTr="00621A89">
              <w:trPr>
                <w:trHeight w:val="459"/>
              </w:trPr>
              <w:tc>
                <w:tcPr>
                  <w:tcW w:w="1376" w:type="pct"/>
                  <w:hideMark/>
                </w:tcPr>
                <w:p w:rsidR="00621A89" w:rsidRPr="00BD77D6" w:rsidRDefault="00621A89" w:rsidP="00621A89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3624" w:type="pct"/>
                  <w:hideMark/>
                </w:tcPr>
                <w:p w:rsidR="00621A89" w:rsidRPr="00BD77D6" w:rsidRDefault="00621A89" w:rsidP="00621A89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Новорахинские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вести              понедельник 21  декабря 2015 № 33      8</w:t>
                  </w:r>
                </w:p>
              </w:tc>
            </w:tr>
          </w:tbl>
          <w:p w:rsidR="00621A89" w:rsidRPr="003A0D2E" w:rsidRDefault="00621A89" w:rsidP="0062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5.2.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Задача 2. Пропаганда и методическая работа по вопросам энергосбережения</w:t>
            </w: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5.2.1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Разработка и принятие системы муниципальных нормативных правовых актов, стимулирующих энергосбережение в соответствии с действующим  законодательством  Российской Федерации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5.2.2.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Ежеквартальное размещение на сайте Администрации сельского поселения  информационно-пропагандистской  информации  для граждан  в целях  обеспечения эффективного использования энергии и ресурсов, применение энергосберегающих осветительных установок</w:t>
            </w:r>
            <w:proofErr w:type="gramStart"/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Цель  6. </w:t>
            </w:r>
            <w:r w:rsidRPr="003A0D2E">
              <w:rPr>
                <w:rFonts w:ascii="Times New Roman" w:eastAsia="Calibri" w:hAnsi="Times New Roman" w:cs="Times New Roman"/>
                <w:sz w:val="14"/>
                <w:szCs w:val="14"/>
              </w:rPr>
              <w:t>Создание благоприятной среды для развития  малого и среднего бизнеса</w:t>
            </w:r>
          </w:p>
        </w:tc>
      </w:tr>
      <w:tr w:rsidR="003A0D2E" w:rsidRPr="003A0D2E" w:rsidTr="00621A89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Задача 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      </w:r>
          </w:p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6.1.1.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  <w:proofErr w:type="gramStart"/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1A8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621A89" w:rsidRDefault="003A0D2E" w:rsidP="00621A89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6.1.2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A0D2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  <w:proofErr w:type="gramStart"/>
            <w:r w:rsidRPr="003A0D2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1A89" w:rsidRPr="003A0D2E" w:rsidTr="003C0923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6.1.3.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A0D2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Привлечение субъектов малого и среднего предпринимательства к участию в проведении конкурсов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3A0D2E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41F6F" w:rsidRDefault="00341F6F" w:rsidP="00341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41F6F" w:rsidRDefault="00341F6F" w:rsidP="00341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41F6F" w:rsidRPr="003A0D2E" w:rsidRDefault="00341F6F" w:rsidP="00341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3A0D2E">
        <w:rPr>
          <w:rFonts w:ascii="Times New Roman" w:eastAsia="Times New Roman" w:hAnsi="Times New Roman" w:cs="Times New Roman"/>
          <w:sz w:val="14"/>
          <w:szCs w:val="14"/>
          <w:lang w:eastAsia="ar-SA"/>
        </w:rPr>
        <w:t>1.3. Пункт 7 Паспорта Программы изложить в редакции:</w:t>
      </w:r>
    </w:p>
    <w:p w:rsidR="00341F6F" w:rsidRPr="003A0D2E" w:rsidRDefault="00341F6F" w:rsidP="00341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A0D2E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«7. Объемы и источники финансирования муниципальной программы в целом и по годам реализации (тыс. руб.):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706"/>
        <w:gridCol w:w="2169"/>
        <w:gridCol w:w="1554"/>
        <w:gridCol w:w="1843"/>
        <w:gridCol w:w="1417"/>
      </w:tblGrid>
      <w:tr w:rsidR="00341F6F" w:rsidRPr="003A0D2E" w:rsidTr="00341F6F">
        <w:trPr>
          <w:trHeight w:val="35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341F6F" w:rsidRPr="003A0D2E" w:rsidTr="00341F6F">
        <w:trPr>
          <w:trHeight w:val="35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6F" w:rsidRPr="003A0D2E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областной  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бюджет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федеральный  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 бюджет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местные   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</w:t>
            </w: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41F6F" w:rsidRPr="003A0D2E" w:rsidTr="00341F6F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</w:tr>
      <w:tr w:rsidR="00341F6F" w:rsidRPr="003A0D2E" w:rsidTr="00341F6F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90C3A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216,806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90C3A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722,306</w:t>
            </w:r>
          </w:p>
        </w:tc>
      </w:tr>
      <w:tr w:rsidR="00341F6F" w:rsidRPr="003A0D2E" w:rsidTr="00341F6F">
        <w:trPr>
          <w:trHeight w:val="2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1928,4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1928,4</w:t>
            </w:r>
          </w:p>
        </w:tc>
      </w:tr>
      <w:tr w:rsidR="00341F6F" w:rsidRPr="003A0D2E" w:rsidTr="00341F6F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41F6F" w:rsidRPr="003A0D2E" w:rsidTr="00341F6F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41F6F" w:rsidRPr="003A0D2E" w:rsidTr="00341F6F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41F6F" w:rsidRPr="003A0D2E" w:rsidTr="00341F6F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41F6F" w:rsidRPr="003A0D2E" w:rsidTr="00341F6F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3A0D2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0D2E">
              <w:rPr>
                <w:rFonts w:ascii="Times New Roman" w:eastAsia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E03E3E" w:rsidRDefault="00390C3A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</w:rPr>
              <w:t>2145,206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E03E3E" w:rsidRDefault="00341F6F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</w:rPr>
              <w:t>190,2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6F" w:rsidRPr="00E03E3E" w:rsidRDefault="00390C3A" w:rsidP="0034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3E3E">
              <w:rPr>
                <w:rFonts w:ascii="Times New Roman" w:eastAsia="Times New Roman" w:hAnsi="Times New Roman" w:cs="Times New Roman"/>
                <w:sz w:val="14"/>
                <w:szCs w:val="14"/>
              </w:rPr>
              <w:t>2650,706</w:t>
            </w:r>
          </w:p>
        </w:tc>
      </w:tr>
    </w:tbl>
    <w:p w:rsidR="00341F6F" w:rsidRPr="003A0D2E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341F6F" w:rsidRPr="003A0D2E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41F6F" w:rsidRPr="003A0D2E" w:rsidRDefault="00341F6F" w:rsidP="00341F6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1.4. </w:t>
      </w:r>
      <w:proofErr w:type="gramStart"/>
      <w:r w:rsidRPr="003A0D2E">
        <w:rPr>
          <w:rFonts w:ascii="Times New Roman" w:eastAsia="Times New Roman" w:hAnsi="Times New Roman" w:cs="Times New Roman"/>
          <w:sz w:val="14"/>
          <w:szCs w:val="14"/>
          <w:lang w:eastAsia="ar-SA"/>
        </w:rPr>
        <w:t>Пункт 8 «Ожидаемые конечные результаты реализации муниципальной программы» Паспорта Программы дополнить абзацем следующего содержания:</w:t>
      </w:r>
      <w:r w:rsidRPr="003A0D2E">
        <w:rPr>
          <w:rFonts w:ascii="Times New Roman" w:eastAsia="Calibri" w:hAnsi="Times New Roman" w:cs="Times New Roman"/>
          <w:sz w:val="14"/>
          <w:szCs w:val="14"/>
        </w:rPr>
        <w:t xml:space="preserve"> «создание дополнительных рабочих мест и увеличение числа занятых в малом бизнесе, увеличение количества субъектов малого предпринимательства, рост объемов производства, расширение рынка сбыта продукции, увеличение доли поступлений в бюджет сельского поселения от субъектов малого предпринимательства, расширение видов товаров собственного производства»;</w:t>
      </w:r>
      <w:proofErr w:type="gramEnd"/>
    </w:p>
    <w:p w:rsidR="00341F6F" w:rsidRPr="003A0D2E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41F6F" w:rsidRPr="003A0D2E" w:rsidRDefault="00341F6F" w:rsidP="00341F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3A0D2E">
        <w:rPr>
          <w:rFonts w:ascii="Times New Roman" w:eastAsia="Times New Roman" w:hAnsi="Times New Roman" w:cs="Times New Roman"/>
          <w:sz w:val="14"/>
          <w:szCs w:val="14"/>
        </w:rPr>
        <w:t xml:space="preserve">1.5. Раздел </w:t>
      </w:r>
      <w:r w:rsidRPr="003A0D2E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II</w:t>
      </w:r>
      <w:r w:rsidRPr="003A0D2E">
        <w:rPr>
          <w:rFonts w:ascii="Times New Roman" w:eastAsia="Times New Roman" w:hAnsi="Times New Roman" w:cs="Times New Roman"/>
          <w:sz w:val="14"/>
          <w:szCs w:val="14"/>
          <w:lang w:eastAsia="ar-SA"/>
        </w:rPr>
        <w:t>. Основные показатели и анализ социальных, финансово-экономических и прочих рисков реализации муниципальной  программы дополнить абзацем следующего содержания:</w:t>
      </w:r>
    </w:p>
    <w:p w:rsidR="00341F6F" w:rsidRPr="003A0D2E" w:rsidRDefault="00341F6F" w:rsidP="00341F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proofErr w:type="gramStart"/>
      <w:r w:rsidRPr="003A0D2E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</w:t>
      </w:r>
      <w:r w:rsidRPr="003A0D2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развитие малого и среднего предпринимательства </w:t>
      </w:r>
      <w:r w:rsidRPr="003A0D2E">
        <w:rPr>
          <w:rFonts w:ascii="Times New Roman" w:eastAsia="Times New Roman" w:hAnsi="Times New Roman" w:cs="Times New Roman"/>
          <w:sz w:val="14"/>
          <w:szCs w:val="14"/>
        </w:rPr>
        <w:t xml:space="preserve"> позволит обеспечить расширение сфер деятельности и экономическое укрепление субъектов малого и среднего предпринимательства,  увеличение количества субъектов малого и среднего предпринимательства, увеличение количества вновь создаваемых рабочих мест, развитие «семейного бизнеса», увеличение доли налоговых поступлений от деятельности субъектов малого и среднего предпринимательства в общей сумме всех налоговых поступлений»;</w:t>
      </w:r>
      <w:proofErr w:type="gramEnd"/>
    </w:p>
    <w:p w:rsidR="00341F6F" w:rsidRPr="003A0D2E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341F6F" w:rsidRDefault="00341F6F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D2E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1.6. Раздел </w:t>
      </w:r>
      <w:r w:rsidRPr="003A0D2E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IV</w:t>
      </w:r>
      <w:r w:rsidRPr="003A0D2E">
        <w:rPr>
          <w:rFonts w:ascii="Times New Roman" w:eastAsia="Times New Roman" w:hAnsi="Times New Roman" w:cs="Times New Roman"/>
          <w:sz w:val="14"/>
          <w:szCs w:val="14"/>
          <w:lang w:eastAsia="ar-SA"/>
        </w:rPr>
        <w:t>.Мероприятия муниципальной программы  изложить в редакции</w:t>
      </w:r>
      <w:r w:rsidRPr="003A0D2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60"/>
        <w:tblOverlap w:val="never"/>
        <w:tblW w:w="103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68"/>
      </w:tblGrid>
      <w:tr w:rsidR="003C0923" w:rsidRPr="00BD77D6" w:rsidTr="003C0923">
        <w:trPr>
          <w:trHeight w:val="459"/>
        </w:trPr>
        <w:tc>
          <w:tcPr>
            <w:tcW w:w="1376" w:type="pct"/>
            <w:hideMark/>
          </w:tcPr>
          <w:p w:rsidR="003C0923" w:rsidRPr="00BD77D6" w:rsidRDefault="003C0923" w:rsidP="003C092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624" w:type="pct"/>
            <w:hideMark/>
          </w:tcPr>
          <w:p w:rsidR="003C0923" w:rsidRPr="00BD77D6" w:rsidRDefault="003C0923" w:rsidP="003C092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9</w:t>
            </w:r>
          </w:p>
        </w:tc>
      </w:tr>
    </w:tbl>
    <w:p w:rsidR="003C0923" w:rsidRPr="003C0923" w:rsidRDefault="003C0923" w:rsidP="003C09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«</w:t>
      </w:r>
      <w:r w:rsidRPr="003C0923">
        <w:rPr>
          <w:rFonts w:ascii="Times New Roman" w:eastAsia="Times New Roman" w:hAnsi="Times New Roman" w:cs="Times New Roman"/>
          <w:b/>
          <w:sz w:val="14"/>
          <w:szCs w:val="14"/>
          <w:lang w:val="en-US" w:eastAsia="ar-SA"/>
        </w:rPr>
        <w:t>IV</w:t>
      </w:r>
      <w:r w:rsidRPr="003C0923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.Мероприятия муниципальной программы</w:t>
      </w:r>
    </w:p>
    <w:p w:rsidR="003C0923" w:rsidRPr="003C0923" w:rsidRDefault="003C0923" w:rsidP="003C09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850"/>
        <w:gridCol w:w="709"/>
        <w:gridCol w:w="850"/>
        <w:gridCol w:w="709"/>
        <w:gridCol w:w="709"/>
        <w:gridCol w:w="709"/>
        <w:gridCol w:w="708"/>
        <w:gridCol w:w="709"/>
        <w:gridCol w:w="567"/>
      </w:tblGrid>
      <w:tr w:rsidR="003C0923" w:rsidRPr="003C0923" w:rsidTr="003C0923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Целевой   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показатель  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(номер целевого  показателя из паспорта муниципальной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Объем финансирования по годам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</w:tr>
      <w:tr w:rsidR="003C0923" w:rsidRPr="003C0923" w:rsidTr="003C0923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3C0923" w:rsidRPr="003C0923" w:rsidTr="003C092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</w:t>
            </w:r>
          </w:p>
        </w:tc>
      </w:tr>
      <w:tr w:rsidR="003C0923" w:rsidRPr="003C0923" w:rsidTr="003C092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1.1.1.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3C0923" w:rsidRPr="003C0923" w:rsidTr="003C092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«Организация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2.1.1.-2.5.1.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1845,9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3C0923" w:rsidRPr="003C0923" w:rsidTr="003C092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«Развитие физической культуры и спорта, организация досуга и обеспечение услугами  культуры жителей Новорахинского сельского поселения»  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3.1.1-3.3.2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3C0923" w:rsidRPr="003C0923" w:rsidTr="003C092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«Обеспечение первичных мер пожарной безопасности в Новорахинском сельском поселении»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4.1.1-4.2.2.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3C0923" w:rsidRPr="003C0923" w:rsidTr="003C092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Энергосбережение и повышение энергетической эффективности на территории Новорахинского сельского поселения</w:t>
            </w: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</w:t>
            </w:r>
            <w:proofErr w:type="spellEnd"/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-рация</w:t>
            </w:r>
            <w:proofErr w:type="gramEnd"/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5.1.1-5.1.2.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E03E3E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31,806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3C0923" w:rsidRPr="003C0923" w:rsidTr="003C092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3C0923">
              <w:rPr>
                <w:rFonts w:ascii="Times New Roman" w:eastAsia="Calibri" w:hAnsi="Times New Roman" w:cs="Times New Roman"/>
                <w:sz w:val="14"/>
                <w:szCs w:val="14"/>
              </w:rPr>
              <w:t>Развитие малого и  среднего предпринимательства  в Новорахинском сельском поселении на 2016 – 2020 годы</w:t>
            </w: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</w:t>
            </w:r>
            <w:proofErr w:type="spellEnd"/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-рация</w:t>
            </w:r>
            <w:proofErr w:type="gramEnd"/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6.1.1.-6.1.3.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3C0923" w:rsidRDefault="003C0923" w:rsidP="003C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3C0923" w:rsidRDefault="003C0923" w:rsidP="00341F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sz w:val="14"/>
          <w:szCs w:val="14"/>
        </w:rPr>
        <w:t>.7. Приложение 1 Программы изложить в редакции:</w:t>
      </w: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sz w:val="14"/>
          <w:szCs w:val="14"/>
        </w:rPr>
        <w:t>«Приложение 1</w:t>
      </w: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C0923" w:rsidRPr="003C0923" w:rsidRDefault="003C0923" w:rsidP="003C0923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</w:rPr>
        <w:t xml:space="preserve"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 муниципальной программы Новорахинского сельского поселения </w:t>
      </w:r>
      <w:r w:rsidRPr="003C0923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 »</w:t>
      </w: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>1.Исполнители муниципальной программы</w:t>
      </w:r>
      <w:r w:rsidRPr="003C092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Pr="003C0923">
        <w:rPr>
          <w:rFonts w:ascii="Times New Roman" w:eastAsia="Times New Roman" w:hAnsi="Times New Roman" w:cs="Times New Roman"/>
          <w:sz w:val="14"/>
          <w:szCs w:val="14"/>
          <w:lang w:eastAsia="ar-SA"/>
        </w:rPr>
        <w:t>-А</w:t>
      </w:r>
      <w:proofErr w:type="gramEnd"/>
      <w:r w:rsidRPr="003C0923">
        <w:rPr>
          <w:rFonts w:ascii="Times New Roman" w:eastAsia="Times New Roman" w:hAnsi="Times New Roman" w:cs="Times New Roman"/>
          <w:sz w:val="14"/>
          <w:szCs w:val="14"/>
          <w:lang w:eastAsia="ar-SA"/>
        </w:rPr>
        <w:t>дминистрация Новорахинского сельского поселения;</w:t>
      </w: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2.Задачи и целевые показатели подпрограммы муниципальной программы: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88"/>
        <w:gridCol w:w="1134"/>
        <w:gridCol w:w="1134"/>
        <w:gridCol w:w="992"/>
        <w:gridCol w:w="992"/>
        <w:gridCol w:w="993"/>
        <w:gridCol w:w="815"/>
      </w:tblGrid>
      <w:tr w:rsidR="003C0923" w:rsidRPr="003C0923" w:rsidTr="003C092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3C0923" w:rsidRPr="003C0923" w:rsidTr="003C0923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3C0923" w:rsidRPr="003C0923" w:rsidTr="003C092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3C0923" w:rsidRPr="003C0923" w:rsidTr="003C092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</w:t>
            </w:r>
            <w:proofErr w:type="spellStart"/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Грантовая</w:t>
            </w:r>
            <w:proofErr w:type="spellEnd"/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поддержка, местных  инициатив граждан, проживающих в сельской местности   </w:t>
            </w:r>
          </w:p>
        </w:tc>
      </w:tr>
      <w:tr w:rsidR="003C0923" w:rsidRPr="003C0923" w:rsidTr="003C092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Количество реализованных  проектов местных инициатив граждан, проживающих в сельской местности, получивших </w:t>
            </w:r>
            <w:proofErr w:type="spellStart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грантовую</w:t>
            </w:r>
            <w:proofErr w:type="spellEnd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поддержку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</w:rPr>
        <w:t>3.Сроки реализации программы   2015-2020 годы</w:t>
      </w: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3C0923" w:rsidRPr="003C0923" w:rsidTr="003C0923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3C0923" w:rsidRPr="003C0923" w:rsidTr="003C0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23" w:rsidRPr="003C0923" w:rsidRDefault="003C0923" w:rsidP="003C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C0923" w:rsidRPr="003C0923" w:rsidTr="003C092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C0923" w:rsidRPr="003C0923" w:rsidTr="003C092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190,2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525,5</w:t>
            </w:r>
          </w:p>
        </w:tc>
      </w:tr>
      <w:tr w:rsidR="003C0923" w:rsidRPr="003C0923" w:rsidTr="003C092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</w:tr>
      <w:tr w:rsidR="003C0923" w:rsidRPr="003C0923" w:rsidTr="003C092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C0923" w:rsidRPr="003C0923" w:rsidTr="003C092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C0923" w:rsidRPr="003C0923" w:rsidTr="003C092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C0923" w:rsidRPr="003C0923" w:rsidTr="003C092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23" w:rsidRPr="003C0923" w:rsidRDefault="003C0923" w:rsidP="003C09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</w:tbl>
    <w:tbl>
      <w:tblPr>
        <w:tblpPr w:leftFromText="180" w:rightFromText="180" w:bottomFromText="200" w:vertAnchor="text" w:horzAnchor="margin" w:tblpY="60"/>
        <w:tblOverlap w:val="never"/>
        <w:tblW w:w="103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68"/>
      </w:tblGrid>
      <w:tr w:rsidR="003C0923" w:rsidRPr="00BD77D6" w:rsidTr="003C0923">
        <w:trPr>
          <w:trHeight w:val="459"/>
        </w:trPr>
        <w:tc>
          <w:tcPr>
            <w:tcW w:w="1376" w:type="pct"/>
            <w:hideMark/>
          </w:tcPr>
          <w:p w:rsidR="003C0923" w:rsidRPr="00BD77D6" w:rsidRDefault="003C0923" w:rsidP="003C092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624" w:type="pct"/>
            <w:hideMark/>
          </w:tcPr>
          <w:p w:rsidR="003C0923" w:rsidRPr="00BD77D6" w:rsidRDefault="003C0923" w:rsidP="003C092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10</w:t>
            </w:r>
          </w:p>
        </w:tc>
      </w:tr>
    </w:tbl>
    <w:p w:rsidR="003C0923" w:rsidRDefault="003C0923" w:rsidP="003C09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C0923" w:rsidRPr="003C0923" w:rsidRDefault="003C0923" w:rsidP="003C09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3C0923" w:rsidRPr="003C0923" w:rsidRDefault="003C0923" w:rsidP="003C09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</w:rPr>
        <w:t>5. Ожидаемые конечные  результаты реализации подпрограммы:</w:t>
      </w:r>
    </w:p>
    <w:p w:rsidR="003C0923" w:rsidRPr="003C0923" w:rsidRDefault="003C0923" w:rsidP="003C0923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sz w:val="14"/>
          <w:szCs w:val="14"/>
          <w:lang w:eastAsia="en-US"/>
        </w:rPr>
        <w:t>Реализация подпрограммы будет способствовать реализации муниципальной политики в сфере</w:t>
      </w:r>
      <w:r w:rsidRPr="003C0923">
        <w:rPr>
          <w:rFonts w:ascii="Times New Roman" w:eastAsia="Times New Roman" w:hAnsi="Times New Roman" w:cs="Times New Roman"/>
          <w:sz w:val="14"/>
          <w:szCs w:val="14"/>
        </w:rPr>
        <w:t xml:space="preserve">       повышение гражданской активности сельских жителей, активизация участия в решении вопросов местного значения путем поддержки местных инициатив; </w:t>
      </w:r>
    </w:p>
    <w:p w:rsidR="003C0923" w:rsidRPr="003C0923" w:rsidRDefault="003C0923" w:rsidP="003C0923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sz w:val="14"/>
          <w:szCs w:val="14"/>
        </w:rPr>
        <w:t xml:space="preserve">       привлечение жителей к участию в решении проблем благоустройства и организация взаимодействия между предприятиями, управляющими (обслуживающими) компаниями.</w:t>
      </w:r>
    </w:p>
    <w:p w:rsidR="00063B84" w:rsidRPr="003C0923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3B84" w:rsidRPr="003C0923" w:rsidRDefault="00063B84" w:rsidP="00063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C0923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 w:rsidRPr="003C0923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  <w:r w:rsidRPr="003C092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063B84" w:rsidRPr="003C0923" w:rsidRDefault="00063B84" w:rsidP="00063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</w:rPr>
        <w:t xml:space="preserve">«Развитие, реализация и поддержка  местных инициатив граждан, </w:t>
      </w:r>
    </w:p>
    <w:p w:rsidR="00063B84" w:rsidRPr="003C0923" w:rsidRDefault="00063B84" w:rsidP="00063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3C0923">
        <w:rPr>
          <w:rFonts w:ascii="Times New Roman" w:eastAsia="Times New Roman" w:hAnsi="Times New Roman" w:cs="Times New Roman"/>
          <w:b/>
          <w:sz w:val="14"/>
          <w:szCs w:val="14"/>
        </w:rPr>
        <w:t>проживающих в сельской местности, в реализации общественно значимых проектов»</w:t>
      </w:r>
    </w:p>
    <w:p w:rsidR="00063B84" w:rsidRPr="003C0923" w:rsidRDefault="00063B84" w:rsidP="00063B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1134"/>
        <w:gridCol w:w="709"/>
        <w:gridCol w:w="992"/>
        <w:gridCol w:w="709"/>
        <w:gridCol w:w="567"/>
        <w:gridCol w:w="567"/>
        <w:gridCol w:w="709"/>
        <w:gridCol w:w="567"/>
        <w:gridCol w:w="850"/>
      </w:tblGrid>
      <w:tr w:rsidR="00063B84" w:rsidRPr="003C0923" w:rsidTr="00E54963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063B84" w:rsidRPr="003C0923" w:rsidTr="00E54963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3C0923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3C0923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3C0923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3C0923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3C0923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3C0923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063B84" w:rsidRPr="003C0923" w:rsidTr="00E549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063B84" w:rsidRPr="003C0923" w:rsidTr="00E549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</w:t>
            </w:r>
            <w:proofErr w:type="spellStart"/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Грантовая</w:t>
            </w:r>
            <w:proofErr w:type="spellEnd"/>
            <w:r w:rsidRPr="003C092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поддержка, местных  инициатив граждан, проживающих в сельской местности                                        </w:t>
            </w:r>
          </w:p>
        </w:tc>
      </w:tr>
      <w:tr w:rsidR="00063B84" w:rsidRPr="003C0923" w:rsidTr="00E549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Количество реализованных  проектов местных инициатив граждан, проживающих в сельской местности, получивших </w:t>
            </w:r>
            <w:proofErr w:type="spellStart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грантовую</w:t>
            </w:r>
            <w:proofErr w:type="spellEnd"/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поддержку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525.5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3C0923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C09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</w:tbl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28"/>
          <w:szCs w:val="28"/>
        </w:rPr>
        <w:tab/>
      </w:r>
      <w:r w:rsidRPr="00063B84">
        <w:rPr>
          <w:rFonts w:ascii="Times New Roman" w:eastAsia="Times New Roman" w:hAnsi="Times New Roman" w:cs="Times New Roman"/>
          <w:sz w:val="14"/>
          <w:szCs w:val="14"/>
        </w:rPr>
        <w:t>1.8. Приложение 2 Программы изложить в редакции:</w:t>
      </w:r>
    </w:p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 xml:space="preserve"> «Приложение 2</w:t>
      </w:r>
    </w:p>
    <w:p w:rsidR="003A0D2E" w:rsidRPr="00063B84" w:rsidRDefault="003A0D2E" w:rsidP="00063B84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Подпрограмма «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Организация 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 »</w:t>
      </w:r>
    </w:p>
    <w:p w:rsidR="003A0D2E" w:rsidRPr="00063B84" w:rsidRDefault="003A0D2E" w:rsidP="00063B84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>1.Исполнители муниципальной программы</w:t>
      </w:r>
      <w:r w:rsidRPr="00063B8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Pr="00063B84">
        <w:rPr>
          <w:rFonts w:ascii="Times New Roman" w:eastAsia="Times New Roman" w:hAnsi="Times New Roman" w:cs="Times New Roman"/>
          <w:sz w:val="14"/>
          <w:szCs w:val="14"/>
          <w:lang w:eastAsia="ar-SA"/>
        </w:rPr>
        <w:t>–А</w:t>
      </w:r>
      <w:proofErr w:type="gramEnd"/>
      <w:r w:rsidRPr="00063B84">
        <w:rPr>
          <w:rFonts w:ascii="Times New Roman" w:eastAsia="Times New Roman" w:hAnsi="Times New Roman" w:cs="Times New Roman"/>
          <w:sz w:val="14"/>
          <w:szCs w:val="14"/>
          <w:lang w:eastAsia="ar-SA"/>
        </w:rPr>
        <w:t>дминистрация Новорахинского сельского поселения;</w:t>
      </w:r>
    </w:p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2.Задачи и целевые показатели подпрограммы муниципальной программы: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992"/>
        <w:gridCol w:w="1134"/>
        <w:gridCol w:w="992"/>
        <w:gridCol w:w="992"/>
        <w:gridCol w:w="993"/>
        <w:gridCol w:w="815"/>
      </w:tblGrid>
      <w:tr w:rsidR="003A0D2E" w:rsidRPr="00063B84" w:rsidTr="00341F6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3A0D2E" w:rsidRPr="00063B84" w:rsidTr="00341F6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063B84" w:rsidRDefault="003A0D2E" w:rsidP="0006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063B84" w:rsidRDefault="003A0D2E" w:rsidP="0006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1: </w:t>
            </w:r>
            <w:r w:rsidRPr="00063B84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Количество отремонтированных элементов благоустройства,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обкошенных населенных пунктов,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ликвидированных несанкционированных  свалок</w:t>
            </w:r>
            <w:proofErr w:type="gramStart"/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,</w:t>
            </w:r>
            <w:proofErr w:type="gramEnd"/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063B84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рабочих мест предоставленных незанятому населению (по договору с Центром занятости Крестецкого  муниципального района),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2: </w:t>
            </w:r>
            <w:r w:rsidRPr="00063B84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приобретенных и заманенных ламп, шт.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отремонтированных светильников,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2.3..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оплаты  за приобретённую электроэнергию для освещения  населённых пунктов сельского поселения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3: </w:t>
            </w:r>
            <w:r w:rsidRPr="00063B84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договоров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заключенных на уборку территорий мест захоронения,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Число  заключённых возмездных договоров  на сбор и вывоз ТБО,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Задача 5. Соблюдение 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ab/>
        <w:t>3.Сроки реализации программы 2015-2020 годы</w:t>
      </w:r>
    </w:p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ab/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3A0D2E" w:rsidRPr="00063B84" w:rsidTr="00341F6F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3A0D2E" w:rsidRPr="00063B84" w:rsidTr="00341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063B84" w:rsidRDefault="003A0D2E" w:rsidP="0006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1845,9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1845,9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063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3A0D2E" w:rsidRP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63B84" w:rsidRDefault="003A0D2E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lastRenderedPageBreak/>
        <w:tab/>
      </w:r>
    </w:p>
    <w:tbl>
      <w:tblPr>
        <w:tblpPr w:leftFromText="180" w:rightFromText="180" w:bottomFromText="200" w:vertAnchor="text" w:horzAnchor="margin" w:tblpY="60"/>
        <w:tblOverlap w:val="never"/>
        <w:tblW w:w="103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68"/>
      </w:tblGrid>
      <w:tr w:rsidR="00063B84" w:rsidRPr="00BD77D6" w:rsidTr="00E54963">
        <w:trPr>
          <w:trHeight w:val="459"/>
        </w:trPr>
        <w:tc>
          <w:tcPr>
            <w:tcW w:w="1376" w:type="pct"/>
            <w:hideMark/>
          </w:tcPr>
          <w:p w:rsidR="00063B84" w:rsidRPr="00BD77D6" w:rsidRDefault="00063B84" w:rsidP="00E5496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624" w:type="pct"/>
            <w:hideMark/>
          </w:tcPr>
          <w:p w:rsidR="00063B84" w:rsidRPr="00BD77D6" w:rsidRDefault="00063B84" w:rsidP="00E5496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11</w:t>
            </w:r>
          </w:p>
        </w:tc>
      </w:tr>
    </w:tbl>
    <w:p w:rsidR="00063B84" w:rsidRDefault="00063B84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A0D2E" w:rsidRPr="00063B84" w:rsidRDefault="00063B84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="003A0D2E" w:rsidRPr="00063B84">
        <w:rPr>
          <w:rFonts w:ascii="Times New Roman" w:eastAsia="Times New Roman" w:hAnsi="Times New Roman" w:cs="Times New Roman"/>
          <w:b/>
          <w:sz w:val="14"/>
          <w:szCs w:val="14"/>
        </w:rPr>
        <w:t>5. Ожидаемые конечные  результаты реализации подпрограммы: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>В результате реализации подпрограммы на территории поселения предполагается достижение целевых показателей в соответствии с прогнозируемым развитием уровня благоустройства на территории поселения: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>благоустройства территории поселения, позволит создать условия  для комфортного проживания населения;</w:t>
      </w:r>
      <w:r w:rsidRPr="00063B84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 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063B84">
        <w:rPr>
          <w:rFonts w:ascii="Times New Roman" w:eastAsia="Arial" w:hAnsi="Times New Roman" w:cs="Times New Roman"/>
          <w:sz w:val="14"/>
          <w:szCs w:val="14"/>
          <w:lang w:eastAsia="ar-SA"/>
        </w:rPr>
        <w:t>- ежегодный  ремонт  5 элементов благоустройства,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>- у</w:t>
      </w:r>
      <w:r w:rsidRPr="00063B84">
        <w:rPr>
          <w:rFonts w:ascii="Times New Roman" w:eastAsia="Calibri" w:hAnsi="Times New Roman" w:cs="Times New Roman"/>
          <w:sz w:val="14"/>
          <w:szCs w:val="14"/>
        </w:rPr>
        <w:t xml:space="preserve">борка, </w:t>
      </w:r>
      <w:proofErr w:type="spellStart"/>
      <w:r w:rsidRPr="00063B84">
        <w:rPr>
          <w:rFonts w:ascii="Times New Roman" w:eastAsia="Calibri" w:hAnsi="Times New Roman" w:cs="Times New Roman"/>
          <w:sz w:val="14"/>
          <w:szCs w:val="14"/>
        </w:rPr>
        <w:t>обкос</w:t>
      </w:r>
      <w:proofErr w:type="spellEnd"/>
      <w:r w:rsidRPr="00063B84">
        <w:rPr>
          <w:rFonts w:ascii="Times New Roman" w:eastAsia="Calibri" w:hAnsi="Times New Roman" w:cs="Times New Roman"/>
          <w:sz w:val="14"/>
          <w:szCs w:val="14"/>
        </w:rPr>
        <w:t>, вырубка кустарника территории в  8 крупных населенных пунктах</w:t>
      </w:r>
      <w:r w:rsidRPr="00063B84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pacing w:val="-8"/>
          <w:sz w:val="14"/>
          <w:szCs w:val="14"/>
          <w:lang w:eastAsia="en-US"/>
        </w:rPr>
        <w:t>- соо</w:t>
      </w: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тветствие сети уличного освещения требованиям, предъявляемым нормативными документами; </w:t>
      </w:r>
    </w:p>
    <w:p w:rsidR="003A0D2E" w:rsidRPr="00063B84" w:rsidRDefault="003A0D2E" w:rsidP="00063B84">
      <w:pPr>
        <w:spacing w:after="0" w:line="240" w:lineRule="auto"/>
        <w:jc w:val="both"/>
        <w:rPr>
          <w:rFonts w:ascii="Calibri" w:eastAsia="Times New Roman" w:hAnsi="Calibri" w:cs="Calibri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>- улучшение благоустройства улиц и населенных пунктов поселения, и жизнедеятельности проживающих в них населения;</w:t>
      </w:r>
      <w:r w:rsidRPr="00063B84">
        <w:rPr>
          <w:rFonts w:ascii="Calibri" w:eastAsia="Times New Roman" w:hAnsi="Calibri" w:cs="Calibri"/>
          <w:sz w:val="14"/>
          <w:szCs w:val="14"/>
          <w:lang w:eastAsia="en-US"/>
        </w:rPr>
        <w:t xml:space="preserve"> 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>-</w:t>
      </w:r>
      <w:r w:rsidRPr="00063B84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ежегодно закупить и установить 20 светильников; 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063B84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-произвести ремонт  30 светильников  в год; 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- создание условий для предупреждения нарушений правопорядка, совершаемых на улицах в темное время суток; 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- создание предпосылок для повышения безопасности дорожного движения; </w:t>
      </w:r>
    </w:p>
    <w:p w:rsidR="003A0D2E" w:rsidRPr="00063B84" w:rsidRDefault="003A0D2E" w:rsidP="00063B84">
      <w:pPr>
        <w:spacing w:after="0" w:line="240" w:lineRule="auto"/>
        <w:jc w:val="both"/>
        <w:rPr>
          <w:rFonts w:ascii="Calibri" w:eastAsia="Times New Roman" w:hAnsi="Calibri" w:cs="Calibri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>- снижение негативного воздействия, связанного с использованием ртутьсодержащих источников света, на экологическую обстановку в поселении.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63B84">
        <w:rPr>
          <w:rFonts w:ascii="Times New Roman" w:eastAsia="Times New Roman" w:hAnsi="Times New Roman" w:cs="Times New Roman"/>
          <w:sz w:val="14"/>
          <w:szCs w:val="14"/>
        </w:rPr>
        <w:tab/>
        <w:t>-привлечение жителей к участию в решении проблем благоустройства и организация взаимодействия между предприятиями, управляющими (обслуживающими) компаниями, собственниками земельных участков при решении вопросов благоустройства территории поселения;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-улучшение  санитарной обстановки содержания </w:t>
      </w:r>
      <w:r w:rsidRPr="00063B84">
        <w:rPr>
          <w:rFonts w:ascii="Times New Roman" w:eastAsia="Calibri" w:hAnsi="Times New Roman" w:cs="Times New Roman"/>
          <w:sz w:val="14"/>
          <w:szCs w:val="14"/>
        </w:rPr>
        <w:t xml:space="preserve">8-ми  </w:t>
      </w:r>
      <w:r w:rsidRPr="00063B84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мест</w:t>
      </w:r>
      <w:r w:rsidRPr="00063B8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захоронения на территории поселения</w:t>
      </w:r>
      <w:r w:rsidRPr="00063B84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,</w:t>
      </w:r>
      <w:r w:rsidRPr="00063B84">
        <w:rPr>
          <w:rFonts w:ascii="Times New Roman" w:eastAsia="Calibri" w:hAnsi="Times New Roman" w:cs="Times New Roman"/>
          <w:sz w:val="14"/>
          <w:szCs w:val="14"/>
        </w:rPr>
        <w:t xml:space="preserve"> заключить  5 договоров  на уборку территории кладбищ;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>-обеспечение  своевременного вывоза бытовых отходов, крупногабаритного мусора от физических и юридических лиц, путём заключения  возмездных договоров с  оператором 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3A0D2E" w:rsidRPr="00063B84" w:rsidRDefault="003A0D2E" w:rsidP="00063B84">
      <w:pPr>
        <w:spacing w:after="0" w:line="240" w:lineRule="auto"/>
        <w:jc w:val="both"/>
        <w:rPr>
          <w:rFonts w:ascii="Calibri" w:eastAsia="Times New Roman" w:hAnsi="Calibri" w:cs="Calibri"/>
          <w:sz w:val="14"/>
          <w:szCs w:val="14"/>
          <w:lang w:eastAsia="en-US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>Указанные показатели могут быть скорректированы при изменении внутренних и внешних факторов социально-экономического развития поселения.</w:t>
      </w:r>
    </w:p>
    <w:p w:rsidR="003A0D2E" w:rsidRPr="00063B84" w:rsidRDefault="003A0D2E" w:rsidP="00063B84">
      <w:pPr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</w:pPr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3B84" w:rsidRPr="00063B84" w:rsidRDefault="00063B84" w:rsidP="00063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063B84" w:rsidRPr="00063B84" w:rsidRDefault="00063B84" w:rsidP="00063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Организация 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 xml:space="preserve">благоустройства территорий населенных пунктов </w:t>
      </w:r>
    </w:p>
    <w:p w:rsidR="00063B84" w:rsidRPr="00063B84" w:rsidRDefault="00063B84" w:rsidP="00063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поселения»</w:t>
      </w:r>
    </w:p>
    <w:p w:rsidR="00063B84" w:rsidRPr="00063B84" w:rsidRDefault="00063B84" w:rsidP="00063B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851"/>
        <w:gridCol w:w="850"/>
        <w:gridCol w:w="851"/>
        <w:gridCol w:w="992"/>
        <w:gridCol w:w="709"/>
        <w:gridCol w:w="708"/>
        <w:gridCol w:w="567"/>
        <w:gridCol w:w="567"/>
        <w:gridCol w:w="567"/>
        <w:gridCol w:w="567"/>
      </w:tblGrid>
      <w:tr w:rsidR="00063B84" w:rsidRPr="00063B84" w:rsidTr="00063B84">
        <w:trPr>
          <w:trHeight w:val="6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063B84" w:rsidRPr="00063B84" w:rsidTr="00063B84">
        <w:trPr>
          <w:trHeight w:val="4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063B84" w:rsidRPr="00063B84" w:rsidTr="00E5496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1: </w:t>
            </w:r>
            <w:r w:rsidRPr="00063B84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Количество отремонтированных элементов благоустройства,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обкошенных населенных пунктов,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Количество ликвидированных несанкционированных  свалок</w:t>
            </w:r>
            <w:proofErr w:type="gramStart"/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,</w:t>
            </w:r>
            <w:proofErr w:type="gramEnd"/>
            <w:r w:rsidRPr="00063B84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063B84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рабочих мест предоставленных незанятому населению (по договору с Центром занятости Крестецкого  муниципального района),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E5496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2: </w:t>
            </w:r>
            <w:r w:rsidRPr="00063B84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приобретенных и заманенных ламп, шт.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отремонтированных светильников,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оплаты  за приобретённую электроэнергию для освещения  населённых пунктов сельского поселения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E5496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3: </w:t>
            </w:r>
            <w:r w:rsidRPr="00063B84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договоров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заключенных на уборку общественных  территорий и  мест захоронения,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E5496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Число заключенных возмездных договоров на сбор и вывоз ТБО,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063B84" w:rsidRPr="00063B84" w:rsidTr="00E5496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Задача 5. Соблюдение 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2.5.1.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</w:tbl>
    <w:p w:rsidR="00063B84" w:rsidRPr="00063B84" w:rsidRDefault="00063B84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>1.9. Приложение 3 Программы изложить в редакции:</w:t>
      </w:r>
    </w:p>
    <w:p w:rsidR="00063B84" w:rsidRPr="00063B84" w:rsidRDefault="00063B84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>«Приложение 3</w:t>
      </w:r>
    </w:p>
    <w:p w:rsidR="00063B84" w:rsidRPr="00063B84" w:rsidRDefault="00063B84" w:rsidP="00063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A0D2E" w:rsidRPr="00063B84" w:rsidRDefault="00063B84" w:rsidP="00063B84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sectPr w:rsidR="003A0D2E" w:rsidRPr="00063B84">
          <w:pgSz w:w="11906" w:h="16838"/>
          <w:pgMar w:top="851" w:right="561" w:bottom="1140" w:left="1140" w:header="567" w:footer="567" w:gutter="0"/>
          <w:cols w:space="720"/>
        </w:sect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 xml:space="preserve">Подпрограмма «Развитие физической культуры и спорта, организация досуга и обеспечение услугами  культуры жителей Новорахинского сельского поселения» муниципальной программы Новорахинского сельского поселения 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«Устойчивое развитие сельских территорий в Новорахинском сельском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поселении  на 2015-2020 годы </w:t>
      </w:r>
    </w:p>
    <w:p w:rsidR="00063B84" w:rsidRDefault="00063B84" w:rsidP="003A0D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tbl>
      <w:tblPr>
        <w:tblpPr w:leftFromText="180" w:rightFromText="180" w:bottomFromText="200" w:vertAnchor="text" w:horzAnchor="margin" w:tblpY="60"/>
        <w:tblOverlap w:val="never"/>
        <w:tblW w:w="103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68"/>
      </w:tblGrid>
      <w:tr w:rsidR="00063B84" w:rsidRPr="00BD77D6" w:rsidTr="00E54963">
        <w:trPr>
          <w:trHeight w:val="459"/>
        </w:trPr>
        <w:tc>
          <w:tcPr>
            <w:tcW w:w="1376" w:type="pct"/>
            <w:hideMark/>
          </w:tcPr>
          <w:p w:rsidR="00063B84" w:rsidRPr="00BD77D6" w:rsidRDefault="00063B84" w:rsidP="00E5496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624" w:type="pct"/>
            <w:hideMark/>
          </w:tcPr>
          <w:p w:rsidR="00063B84" w:rsidRPr="00BD77D6" w:rsidRDefault="00063B84" w:rsidP="00E5496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12</w:t>
            </w:r>
          </w:p>
        </w:tc>
      </w:tr>
    </w:tbl>
    <w:p w:rsidR="003A0D2E" w:rsidRPr="00063B84" w:rsidRDefault="00063B84" w:rsidP="003A0D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="003A0D2E"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1.Исполнители муниципальной программы</w:t>
      </w:r>
      <w:r w:rsidR="003A0D2E" w:rsidRPr="00063B8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="003A0D2E" w:rsidRPr="00063B84">
        <w:rPr>
          <w:rFonts w:ascii="Times New Roman" w:eastAsia="Times New Roman" w:hAnsi="Times New Roman" w:cs="Times New Roman"/>
          <w:sz w:val="14"/>
          <w:szCs w:val="14"/>
          <w:lang w:eastAsia="ar-SA"/>
        </w:rPr>
        <w:t>-А</w:t>
      </w:r>
      <w:proofErr w:type="gramEnd"/>
      <w:r w:rsidR="003A0D2E" w:rsidRPr="00063B84">
        <w:rPr>
          <w:rFonts w:ascii="Times New Roman" w:eastAsia="Times New Roman" w:hAnsi="Times New Roman" w:cs="Times New Roman"/>
          <w:sz w:val="14"/>
          <w:szCs w:val="14"/>
          <w:lang w:eastAsia="ar-SA"/>
        </w:rPr>
        <w:t>дминистрация Ново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>рахинского сельского поселения</w:t>
      </w:r>
    </w:p>
    <w:p w:rsidR="003A0D2E" w:rsidRPr="00063B84" w:rsidRDefault="003A0D2E" w:rsidP="003A0D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2.Задачи и целевые показатели подпрограммы муниципальной программы: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88"/>
        <w:gridCol w:w="1134"/>
        <w:gridCol w:w="1134"/>
        <w:gridCol w:w="992"/>
        <w:gridCol w:w="992"/>
        <w:gridCol w:w="993"/>
        <w:gridCol w:w="815"/>
      </w:tblGrid>
      <w:tr w:rsidR="003A0D2E" w:rsidRPr="00063B84" w:rsidTr="00341F6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3A0D2E" w:rsidRPr="00063B84" w:rsidTr="00341F6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063B84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063B84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 Создание условий для развития  физической культуры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спортивных  мероприятий (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дартс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лыжные соревнования, мини-футбол, волейбол, велосипедные соревнования, весёлые старты,  кросс «Наций», настольный теннис  и др.</w:t>
            </w: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(в соответствии с отдельно утверждённым планом мероприятий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%.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Обеспечение  игровых спортивных площадок  в населённых пунктах Новое Рахино,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Локотско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Ракушино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Сомёнка, Старое Рахино спортивным инвентарём,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Благоустройство  спортивно-игровых площадок и обустройство их  спортивно-игровыми   элементами,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 Организация и осуществление мероприятий по работе с детьми и молодёжью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  мероприятий по работе с детьми и молодёжью (познавательные викторины и конкурсы по темам безопасность дорожного движения, о здоровом образе жизни,   вреде и последствиях наркомании, токсикомании,  употребления   алкоголя и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табакокурения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проведение патриотических пробегов ко Дню Победы, Дню скорби  и  пр. (в соответствии с отдельно утверждённым планом мероприятий) %.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Задача 3: Создание условий для организации досуга и обеспечения жителей  поселения услугами организаций   культуры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 культурных мероприятий (день деревни, День пожилого человека, День матери, защиты  семьи и детства и др. (в  соответствии с отдельно утверждённым планом мероприятий) 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A0D2E" w:rsidRPr="00063B84" w:rsidTr="00341F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Благоустройство и обустройство  мест  массового отдыха и гулянья населения, </w:t>
            </w:r>
            <w:proofErr w:type="spellStart"/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</w:tbl>
    <w:p w:rsidR="003A0D2E" w:rsidRPr="00063B84" w:rsidRDefault="003A0D2E" w:rsidP="003A0D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3.Сроки реализации программы2015-2020 годы</w:t>
      </w:r>
    </w:p>
    <w:p w:rsidR="003A0D2E" w:rsidRPr="00063B84" w:rsidRDefault="003A0D2E" w:rsidP="003A0D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3A0D2E" w:rsidRPr="00063B84" w:rsidTr="00341F6F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3A0D2E" w:rsidRPr="00063B84" w:rsidTr="00341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063B84" w:rsidRDefault="003A0D2E" w:rsidP="003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063B84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063B84" w:rsidRDefault="003A0D2E" w:rsidP="003A0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A0D2E" w:rsidRPr="00063B84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3A0D2E" w:rsidRPr="00063B84" w:rsidRDefault="003A0D2E" w:rsidP="003A0D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5. Ожидаемые конечные  результаты реализации подпрограммы:</w:t>
      </w:r>
    </w:p>
    <w:p w:rsidR="003A0D2E" w:rsidRPr="00063B84" w:rsidRDefault="003A0D2E" w:rsidP="003A0D2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63B84">
        <w:rPr>
          <w:rFonts w:ascii="Times New Roman" w:eastAsia="Times New Roman" w:hAnsi="Times New Roman" w:cs="Times New Roman"/>
          <w:sz w:val="14"/>
          <w:szCs w:val="14"/>
          <w:lang w:eastAsia="en-US"/>
        </w:rPr>
        <w:t>Реализация подпрограммы будет способствовать реализации муниципальной политики в сфере</w:t>
      </w:r>
      <w:r w:rsidRPr="00063B84">
        <w:rPr>
          <w:rFonts w:ascii="Times New Roman" w:eastAsia="Times New Roman" w:hAnsi="Times New Roman" w:cs="Times New Roman"/>
          <w:sz w:val="14"/>
          <w:szCs w:val="14"/>
        </w:rPr>
        <w:t xml:space="preserve">      повышение общественной значимости развития территории сельского поселения,  привлекательности для проживания и работы в сельской местности;</w:t>
      </w:r>
    </w:p>
    <w:p w:rsidR="00063B84" w:rsidRPr="00063B84" w:rsidRDefault="003A0D2E" w:rsidP="00063B84">
      <w:pPr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</w:pPr>
      <w:r w:rsidRPr="00063B84"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  <w:t>увеличение количества мероприятий, проводимых  учреждениями культуры</w:t>
      </w:r>
      <w:proofErr w:type="gramStart"/>
      <w:r w:rsidRPr="00063B84"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  <w:t>.</w:t>
      </w:r>
      <w:proofErr w:type="gramEnd"/>
      <w:r w:rsidRPr="00063B84"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  <w:t xml:space="preserve"> </w:t>
      </w:r>
      <w:proofErr w:type="gramStart"/>
      <w:r w:rsidRPr="00063B84"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  <w:t>п</w:t>
      </w:r>
      <w:proofErr w:type="gramEnd"/>
      <w:r w:rsidRPr="00063B84"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  <w:t xml:space="preserve">овышение интереса населения к занятиям физической культурой и спортом на территории сельского поселения, увеличение численности населения, занимающегося физической </w:t>
      </w:r>
      <w:r w:rsidR="00063B84">
        <w:rPr>
          <w:rFonts w:ascii="Times New Roman" w:eastAsia="Arial Unicode MS" w:hAnsi="Times New Roman" w:cs="Mangal"/>
          <w:kern w:val="3"/>
          <w:sz w:val="14"/>
          <w:szCs w:val="14"/>
          <w:lang w:eastAsia="zh-CN" w:bidi="hi-IN"/>
        </w:rPr>
        <w:t>культурой и спортом.</w:t>
      </w:r>
    </w:p>
    <w:p w:rsidR="00063B84" w:rsidRPr="00063B84" w:rsidRDefault="00063B84" w:rsidP="00063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63B84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«Развитие физической культур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ы и спорта, организация досуга  </w:t>
      </w:r>
      <w:r w:rsidRPr="00063B84">
        <w:rPr>
          <w:rFonts w:ascii="Times New Roman" w:eastAsia="Times New Roman" w:hAnsi="Times New Roman" w:cs="Times New Roman"/>
          <w:b/>
          <w:sz w:val="14"/>
          <w:szCs w:val="14"/>
        </w:rPr>
        <w:t>и обеспечение услугами  культуры жителей Новорахинского сельского поселения  »</w:t>
      </w:r>
    </w:p>
    <w:p w:rsidR="00063B84" w:rsidRPr="00063B84" w:rsidRDefault="00063B84" w:rsidP="00063B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W w:w="1035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992"/>
        <w:gridCol w:w="993"/>
        <w:gridCol w:w="850"/>
        <w:gridCol w:w="851"/>
        <w:gridCol w:w="708"/>
        <w:gridCol w:w="709"/>
        <w:gridCol w:w="709"/>
        <w:gridCol w:w="709"/>
        <w:gridCol w:w="708"/>
        <w:gridCol w:w="567"/>
      </w:tblGrid>
      <w:tr w:rsidR="00063B84" w:rsidRPr="00063B84" w:rsidTr="00063B84">
        <w:trPr>
          <w:trHeight w:val="6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063B84" w:rsidRPr="00063B84" w:rsidTr="00063B84">
        <w:trPr>
          <w:trHeight w:val="4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84" w:rsidRPr="00063B84" w:rsidRDefault="00063B84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 Создание условий для развития  физической культуры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спортивных  мероприятий (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дартс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>лыжные соревнования, мини-футбол, волейбол, велосипедные соревнования, весёлые старты,  кросс «Наций», настольный теннис  и др.</w:t>
            </w: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(в соответствии с отдельно утверждённым планом мероприятий</w:t>
            </w: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%.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Обеспечение  игровых спортивных площадок  в населённых пунктах Новое Рахино,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Локотско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,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Ракушино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Сомёнка, Старое Рахино спортивным инвентарём,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6631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</w:t>
            </w:r>
            <w:proofErr w:type="gramStart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proofErr w:type="gramEnd"/>
            <w:r w:rsidRPr="00063B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 Организация и осуществление мероприятий по работе с детьми и молодёжью</w:t>
            </w:r>
          </w:p>
        </w:tc>
      </w:tr>
      <w:tr w:rsidR="00063B84" w:rsidRPr="00063B84" w:rsidTr="006631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Благоустройство  спортивно-игровых площадок и обустройство их  спортивно-игровыми   элементами,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3.2.1.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6631A8">
        <w:tc>
          <w:tcPr>
            <w:tcW w:w="10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tbl>
            <w:tblPr>
              <w:tblpPr w:leftFromText="180" w:rightFromText="180" w:bottomFromText="200" w:vertAnchor="text" w:horzAnchor="margin" w:tblpY="60"/>
              <w:tblOverlap w:val="never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7468"/>
            </w:tblGrid>
            <w:tr w:rsidR="00063B84" w:rsidRPr="00BD77D6" w:rsidTr="006631A8">
              <w:trPr>
                <w:trHeight w:val="459"/>
              </w:trPr>
              <w:tc>
                <w:tcPr>
                  <w:tcW w:w="1376" w:type="pct"/>
                  <w:tcBorders>
                    <w:bottom w:val="single" w:sz="4" w:space="0" w:color="auto"/>
                  </w:tcBorders>
                  <w:hideMark/>
                </w:tcPr>
                <w:p w:rsidR="00063B84" w:rsidRPr="00BD77D6" w:rsidRDefault="00063B84" w:rsidP="00063B84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3624" w:type="pct"/>
                  <w:tcBorders>
                    <w:bottom w:val="single" w:sz="4" w:space="0" w:color="auto"/>
                  </w:tcBorders>
                  <w:hideMark/>
                </w:tcPr>
                <w:p w:rsidR="006631A8" w:rsidRPr="00BD77D6" w:rsidRDefault="00063B84" w:rsidP="00063B8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Новорахинские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вести              понедельник 21  декабря 2015 № 33      13</w:t>
                  </w:r>
                </w:p>
              </w:tc>
            </w:tr>
            <w:tr w:rsidR="006631A8" w:rsidRPr="00BD77D6" w:rsidTr="006631A8">
              <w:trPr>
                <w:trHeight w:val="459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1A8" w:rsidRDefault="006631A8" w:rsidP="00063B8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063B84" w:rsidRPr="00063B84" w:rsidRDefault="00063B84" w:rsidP="00063B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6631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  мероприятий по работе с детьми и молодёжью (познавательные викторины и конкурсы по темам безопасность дорожного движения, о здоровом образе жизни,   вреде и последствиях наркомании, токсикомании,  употребления   алкоголя и </w:t>
            </w:r>
            <w:proofErr w:type="spell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табакокурения</w:t>
            </w:r>
            <w:proofErr w:type="spellEnd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проведение патриотических пробегов ко Дню Победы, Дню скорби  и  пр. (в соответствии с отдельно утверждённым планом мероприятий) %.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3.2.2.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Задача 3: Создание условий для организации досуга и обеспечения жителей  поселения услугами организаций   культуры</w:t>
            </w: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 культурных мероприятий (день деревни, День пожилого человека, День матери, защиты  семьи и детства и др. (в  соответствии с отдельно утверждённым планом мероприятий)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3.3.1.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63B84" w:rsidRPr="00063B84" w:rsidTr="00063B8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Благоустройство и обустройство  мест  массового отдыха и гулянья населения, </w:t>
            </w:r>
            <w:proofErr w:type="spellStart"/>
            <w:proofErr w:type="gramStart"/>
            <w:r w:rsidRPr="00063B8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84" w:rsidRPr="00063B84" w:rsidRDefault="00063B84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3B8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</w:tbl>
    <w:p w:rsid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1.10. Приложение 4 Программы изложить в редакции: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ab/>
        <w:t>«</w:t>
      </w:r>
      <w:r w:rsidRPr="006631A8">
        <w:rPr>
          <w:rFonts w:ascii="Times New Roman" w:eastAsia="Times New Roman" w:hAnsi="Times New Roman" w:cs="Times New Roman"/>
          <w:sz w:val="14"/>
          <w:szCs w:val="14"/>
        </w:rPr>
        <w:t>Приложение 4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Подпрограмма «</w:t>
      </w:r>
      <w:r w:rsidRPr="006631A8">
        <w:rPr>
          <w:rFonts w:ascii="Times New Roman" w:eastAsia="Times New Roman" w:hAnsi="Times New Roman" w:cs="Times New Roman"/>
          <w:b/>
          <w:bCs/>
          <w:sz w:val="14"/>
          <w:szCs w:val="14"/>
        </w:rPr>
        <w:t>Обеспечение первичных мер пожарной безопасности в Новорахинском сельском поселении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 xml:space="preserve">» муниципальной программы Новорахинского сельского поселения 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 »</w:t>
      </w: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>1.Исполнители муниципальной программы</w:t>
      </w:r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>-А</w:t>
      </w:r>
      <w:proofErr w:type="gramEnd"/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>дминистрация Новорахинского сельского поселения;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2.Задачи и целевые показатели подпрограммы муниципальной программы: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992"/>
        <w:gridCol w:w="1134"/>
        <w:gridCol w:w="993"/>
        <w:gridCol w:w="850"/>
        <w:gridCol w:w="851"/>
        <w:gridCol w:w="815"/>
      </w:tblGrid>
      <w:tr w:rsidR="006631A8" w:rsidRPr="006631A8" w:rsidTr="00E5496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6631A8" w:rsidRPr="006631A8" w:rsidTr="00E54963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1:</w:t>
            </w: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Усиление противопожарной защиты объектов и населенных пунктов  сельского поселения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Участие граждан в обеспечении первичных мер пожарной безопасности в иных форма. а также в добровольной пожарной охран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е(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  населённых пунктов оснащённых источниками наружного  водоснабжения, расположенных в сельских населённых пунктах и на прилегающих 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ним  территориях,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населённых пунктов, оснащённых первичными средствами пожаротушения, обновление  противопожарного инвентаря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построенных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 отремонтированных)  противопожарных водоёмов  в населённых пунктах  сельского поселения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2:</w:t>
            </w: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Выполнение комплекса мероприятий по предупреждению пожаров, проведение разъяснительной работы с населением о мерах пожарной безопасности и действиях в случае возникновения пожара и (или) чрезвычайных ситуаций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Информирование населения о мерах пожарной безопасности, распространение  листовок и наглядной агитации,  в том числе посредством организации собраний населения  и подворных обходов,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631A8" w:rsidRPr="006631A8" w:rsidTr="00E549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Опубликование  противопожарной информации  в средствах СМИ и размещение в ИТС «Интернет»,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3.Сроки реализации программы 2015-2020 годы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6631A8" w:rsidRPr="006631A8" w:rsidTr="00E54963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6631A8" w:rsidRPr="006631A8" w:rsidTr="00E54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6631A8" w:rsidRPr="006631A8" w:rsidTr="00E5496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631A8" w:rsidRPr="006631A8" w:rsidTr="00E5496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6631A8" w:rsidRPr="006631A8" w:rsidTr="00E5496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</w:tr>
      <w:tr w:rsidR="006631A8" w:rsidRPr="006631A8" w:rsidTr="00E5496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31A8" w:rsidRPr="006631A8" w:rsidTr="00E5496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31A8" w:rsidRPr="006631A8" w:rsidTr="00E5496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31A8" w:rsidRPr="006631A8" w:rsidTr="00E5496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6631A8" w:rsidRDefault="006631A8" w:rsidP="006631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Pr="006631A8" w:rsidRDefault="006631A8" w:rsidP="006631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5. Ожидаемые конечные  результаты реализации подпрограммы:</w:t>
      </w:r>
    </w:p>
    <w:p w:rsidR="006631A8" w:rsidRPr="006631A8" w:rsidRDefault="006631A8" w:rsidP="006631A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  <w:lang w:eastAsia="en-US"/>
        </w:rPr>
        <w:t>Реализация подпрограммы будет способствовать реализации муниципальной политики в сфере</w:t>
      </w:r>
      <w:r w:rsidRPr="006631A8">
        <w:rPr>
          <w:rFonts w:ascii="Times New Roman" w:eastAsia="Times New Roman" w:hAnsi="Times New Roman" w:cs="Times New Roman"/>
          <w:sz w:val="14"/>
          <w:szCs w:val="14"/>
        </w:rPr>
        <w:t xml:space="preserve">           укрепление  пожарной   безопасности  на  территории  Новорахинского   сельского   поселения, усиление противопожарной защиты населенных пунктов, уменьшение количества пожаров, гибели людей, травматизма и размера материальных потерь от огня, </w:t>
      </w:r>
    </w:p>
    <w:p w:rsidR="00063B84" w:rsidRPr="003A0D2E" w:rsidRDefault="00063B84" w:rsidP="003A0D2E">
      <w:pPr>
        <w:spacing w:after="0" w:line="240" w:lineRule="auto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sectPr w:rsidR="00063B84" w:rsidRPr="003A0D2E">
          <w:pgSz w:w="11906" w:h="16838"/>
          <w:pgMar w:top="851" w:right="561" w:bottom="1140" w:left="1140" w:header="567" w:footer="567" w:gutter="0"/>
          <w:cols w:space="720"/>
        </w:sectPr>
      </w:pPr>
    </w:p>
    <w:p w:rsidR="006631A8" w:rsidRDefault="006631A8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3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68"/>
      </w:tblGrid>
      <w:tr w:rsidR="006631A8" w:rsidRPr="00BD77D6" w:rsidTr="00E54963">
        <w:trPr>
          <w:trHeight w:val="459"/>
        </w:trPr>
        <w:tc>
          <w:tcPr>
            <w:tcW w:w="1376" w:type="pct"/>
            <w:hideMark/>
          </w:tcPr>
          <w:p w:rsidR="006631A8" w:rsidRPr="00BD77D6" w:rsidRDefault="006631A8" w:rsidP="00E5496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624" w:type="pct"/>
            <w:hideMark/>
          </w:tcPr>
          <w:p w:rsidR="006631A8" w:rsidRPr="00BD77D6" w:rsidRDefault="006631A8" w:rsidP="00E5496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14</w:t>
            </w:r>
          </w:p>
        </w:tc>
      </w:tr>
    </w:tbl>
    <w:p w:rsidR="006631A8" w:rsidRDefault="006631A8" w:rsidP="003A0D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Pr="006631A8" w:rsidRDefault="006631A8" w:rsidP="006631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6631A8" w:rsidRPr="006631A8" w:rsidRDefault="006631A8" w:rsidP="006631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6631A8">
        <w:rPr>
          <w:rFonts w:ascii="Times New Roman" w:eastAsia="Times New Roman" w:hAnsi="Times New Roman" w:cs="Times New Roman"/>
          <w:b/>
          <w:bCs/>
          <w:sz w:val="14"/>
          <w:szCs w:val="14"/>
        </w:rPr>
        <w:t>Обеспечение первичных мер пожарной безопасности в Новорахинском сельском поселении»</w:t>
      </w:r>
    </w:p>
    <w:tbl>
      <w:tblPr>
        <w:tblW w:w="1035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2693"/>
        <w:gridCol w:w="850"/>
        <w:gridCol w:w="709"/>
        <w:gridCol w:w="851"/>
        <w:gridCol w:w="850"/>
        <w:gridCol w:w="567"/>
        <w:gridCol w:w="567"/>
        <w:gridCol w:w="567"/>
        <w:gridCol w:w="567"/>
        <w:gridCol w:w="709"/>
        <w:gridCol w:w="850"/>
      </w:tblGrid>
      <w:tr w:rsidR="006631A8" w:rsidRPr="006631A8" w:rsidTr="006631A8">
        <w:trPr>
          <w:trHeight w:val="6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6631A8" w:rsidRPr="006631A8" w:rsidTr="006631A8">
        <w:trPr>
          <w:trHeight w:val="48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1:</w:t>
            </w: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Усиление противопожарной защиты объектов и населенных пунктов  сельского поселения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Участие граждан в обеспечении первичных мер пожарной безопасности в иных форма. а также в добровольной пожарной охран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е(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  населённых пунктов оснащённых источниками наружного  водоснабжения, расположенных в сельских населённых пунктах и на прилегающих 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ним  территориях,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Количество населённых пунктов, оснащённых первичными средствами пожаротушения, обновление  противопожарного инвентаря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Количество 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построенных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</w:t>
            </w:r>
          </w:p>
          <w:p w:rsidR="006631A8" w:rsidRPr="006631A8" w:rsidRDefault="006631A8" w:rsidP="00E5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 отремонтированных)  противопожарных водоёмов  в населённых пунктах  сельского поселения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,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Задача 2:</w:t>
            </w: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Выполнение комплекса мероприятий по предупреждению пожаров, проведение разъяснительной работы с населением о мерах пожарной безопасности и действиях в случае возникновения пожара и (или) чрезвычайных ситуаций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Информирование населения о мерах пожарной безопасности, распространение  листовок и наглядной агитации,  в том числе посредством организации собраний населения  и подворных обходов,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6631A8" w:rsidRPr="006631A8" w:rsidTr="006631A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Опубликование  противопожарной информации  в средствах СМИ и размещение в ИТС «Интернет»,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</w:tbl>
    <w:p w:rsid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1.11. Приложение 5 Программы изложить в редакции: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«Приложение 5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Подпрограмма «Энергосбережение и повышение энергетической эффективности на территории Новорахинского сельского поселения</w:t>
      </w:r>
      <w:r w:rsidRPr="006631A8">
        <w:rPr>
          <w:rFonts w:ascii="Times New Roman" w:eastAsia="Times New Roman" w:hAnsi="Times New Roman" w:cs="Times New Roman"/>
          <w:b/>
          <w:bCs/>
          <w:sz w:val="14"/>
          <w:szCs w:val="14"/>
        </w:rPr>
        <w:t>»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 xml:space="preserve"> муниципальной программы Новорахинского сельского поселения 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«Устойчивое развитие сельских территорий в Новорахинском сельском поселении  </w:t>
      </w: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на 2015-2020 годы »</w:t>
      </w: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>1.Исполнители муниципальной программы</w:t>
      </w:r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>-А</w:t>
      </w:r>
      <w:proofErr w:type="gramEnd"/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>дминистрация Новорахинского сельского поселения;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2.Задачи и целевые показатели подпрограммы муниципальной программы: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88"/>
        <w:gridCol w:w="1134"/>
        <w:gridCol w:w="1134"/>
        <w:gridCol w:w="992"/>
        <w:gridCol w:w="992"/>
        <w:gridCol w:w="993"/>
        <w:gridCol w:w="815"/>
      </w:tblGrid>
      <w:tr w:rsidR="006631A8" w:rsidRPr="006631A8" w:rsidTr="009B2B11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6631A8" w:rsidRPr="006631A8" w:rsidTr="009B2B11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9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9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Проведение технических мероприятий, направленных на снижение </w:t>
            </w:r>
            <w:proofErr w:type="spellStart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энергозатрат</w:t>
            </w:r>
            <w:proofErr w:type="spellEnd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 повышение </w:t>
            </w:r>
            <w:proofErr w:type="spellStart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энергоэффективности</w:t>
            </w:r>
            <w:proofErr w:type="spellEnd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 бюджетной сфере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замененных и установленных приборов учёта электроэнергии  в административных  зданиях 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замененных</w:t>
            </w:r>
            <w:r w:rsidR="00556786"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приборов освещения/</w:t>
            </w: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ламп накаливания </w:t>
            </w:r>
            <w:proofErr w:type="gramStart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энергосберегающие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556786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5/5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Снижение  платежей  за  электроэнергию за счёт  рационального  использования  энергоресурсов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Задача 2.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Пропаганда и методическая работа по вопросам энергосбережения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Разработка и принятие системы муниципальных нормативных правовых актов, стимулирующих энергосбережение в соответствии с действующим  законодательством  Российской Федерации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631A8" w:rsidRPr="006631A8" w:rsidTr="009B2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Ежеквартальное размещение на сайте Администрации сельского поселения  информационно-пропагандистской  информации  для граждан  в целях  обеспечения эффективного использования энергии и ресурсов, применение энергосберегающих осветительных установок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9B2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  <w:sectPr w:rsidR="006631A8" w:rsidRPr="006631A8">
          <w:pgSz w:w="11906" w:h="16838"/>
          <w:pgMar w:top="851" w:right="561" w:bottom="1140" w:left="1140" w:header="567" w:footer="567" w:gutter="0"/>
          <w:cols w:space="720"/>
        </w:sect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3.Сроки реализ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ации программы   2015-2020 годы</w:t>
      </w:r>
    </w:p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A0D2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3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68"/>
      </w:tblGrid>
      <w:tr w:rsidR="006631A8" w:rsidRPr="00BD77D6" w:rsidTr="00E54963">
        <w:trPr>
          <w:trHeight w:val="459"/>
        </w:trPr>
        <w:tc>
          <w:tcPr>
            <w:tcW w:w="1376" w:type="pct"/>
            <w:hideMark/>
          </w:tcPr>
          <w:p w:rsidR="006631A8" w:rsidRPr="00BD77D6" w:rsidRDefault="006631A8" w:rsidP="00E5496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624" w:type="pct"/>
            <w:hideMark/>
          </w:tcPr>
          <w:p w:rsidR="006631A8" w:rsidRPr="00BD77D6" w:rsidRDefault="006631A8" w:rsidP="00E5496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15</w:t>
            </w:r>
          </w:p>
        </w:tc>
      </w:tr>
    </w:tbl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468"/>
      </w:tblGrid>
      <w:tr w:rsidR="003A0D2E" w:rsidRPr="006631A8" w:rsidTr="00B3145F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3A0D2E" w:rsidRPr="006631A8" w:rsidTr="00B3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6631A8" w:rsidRDefault="003A0D2E" w:rsidP="0066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A0D2E" w:rsidRPr="006631A8" w:rsidTr="00B3145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0D2E" w:rsidRPr="006631A8" w:rsidTr="00B3145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C3046E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C3046E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C3046E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C3046E" w:rsidRDefault="00C3046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31,806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C3046E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C3046E" w:rsidRDefault="00C3046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31,806</w:t>
            </w:r>
          </w:p>
        </w:tc>
      </w:tr>
      <w:tr w:rsidR="003A0D2E" w:rsidRPr="006631A8" w:rsidTr="00B3145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40,2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40,2</w:t>
            </w:r>
          </w:p>
        </w:tc>
      </w:tr>
      <w:tr w:rsidR="003A0D2E" w:rsidRPr="006631A8" w:rsidTr="00B3145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0D2E" w:rsidRPr="006631A8" w:rsidTr="00B3145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0D2E" w:rsidRPr="006631A8" w:rsidTr="00B3145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0D2E" w:rsidRPr="006631A8" w:rsidTr="00B3145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A0D2E" w:rsidRPr="006631A8" w:rsidRDefault="003A0D2E" w:rsidP="006631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5. Ожидаемые конечные  результаты реализации подпрограммы:</w:t>
      </w:r>
    </w:p>
    <w:p w:rsidR="003A0D2E" w:rsidRPr="006631A8" w:rsidRDefault="003A0D2E" w:rsidP="003A0D2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  <w:lang w:eastAsia="en-US"/>
        </w:rPr>
        <w:t>Реализация подпрограммы будет способствовать реализации муниципальной политики в сфере</w:t>
      </w:r>
      <w:r w:rsidRPr="006631A8">
        <w:rPr>
          <w:rFonts w:ascii="Times New Roman" w:eastAsia="Times New Roman" w:hAnsi="Times New Roman" w:cs="Times New Roman"/>
          <w:sz w:val="14"/>
          <w:szCs w:val="14"/>
        </w:rPr>
        <w:t xml:space="preserve">    снижение </w:t>
      </w:r>
      <w:proofErr w:type="spellStart"/>
      <w:r w:rsidRPr="006631A8">
        <w:rPr>
          <w:rFonts w:ascii="Times New Roman" w:eastAsia="Times New Roman" w:hAnsi="Times New Roman" w:cs="Times New Roman"/>
          <w:sz w:val="14"/>
          <w:szCs w:val="14"/>
        </w:rPr>
        <w:t>энергозатрат</w:t>
      </w:r>
      <w:proofErr w:type="spellEnd"/>
      <w:r w:rsidRPr="006631A8">
        <w:rPr>
          <w:rFonts w:ascii="Times New Roman" w:eastAsia="Times New Roman" w:hAnsi="Times New Roman" w:cs="Times New Roman"/>
          <w:sz w:val="14"/>
          <w:szCs w:val="14"/>
        </w:rPr>
        <w:t xml:space="preserve"> и повышение эффективности за счёт замены неэффективных ламп освещения на </w:t>
      </w:r>
      <w:proofErr w:type="spellStart"/>
      <w:r w:rsidRPr="006631A8">
        <w:rPr>
          <w:rFonts w:ascii="Times New Roman" w:eastAsia="Times New Roman" w:hAnsi="Times New Roman" w:cs="Times New Roman"/>
          <w:sz w:val="14"/>
          <w:szCs w:val="14"/>
        </w:rPr>
        <w:t>энергоэкономичные</w:t>
      </w:r>
      <w:proofErr w:type="spellEnd"/>
      <w:r w:rsidRPr="006631A8">
        <w:rPr>
          <w:rFonts w:ascii="Times New Roman" w:eastAsia="Times New Roman" w:hAnsi="Times New Roman" w:cs="Times New Roman"/>
          <w:sz w:val="14"/>
          <w:szCs w:val="14"/>
        </w:rPr>
        <w:t>,  затрат на энергопотребление Администрацией Новорахинского сельского поселения в результате реализации энергосберегающих мероприятий.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</w:t>
      </w:r>
      <w:r w:rsidR="006631A8">
        <w:rPr>
          <w:rFonts w:ascii="Times New Roman" w:eastAsia="Times New Roman" w:hAnsi="Times New Roman" w:cs="Times New Roman"/>
          <w:sz w:val="14"/>
          <w:szCs w:val="14"/>
        </w:rPr>
        <w:t xml:space="preserve">оприятия по энергосбережению   </w:t>
      </w:r>
    </w:p>
    <w:p w:rsidR="006631A8" w:rsidRPr="006631A8" w:rsidRDefault="006631A8" w:rsidP="006631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6631A8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 </w:t>
      </w:r>
      <w:r w:rsidRPr="006631A8">
        <w:rPr>
          <w:rFonts w:ascii="Times New Roman" w:eastAsia="Times New Roman" w:hAnsi="Times New Roman" w:cs="Times New Roman"/>
          <w:b/>
          <w:bCs/>
          <w:sz w:val="14"/>
          <w:szCs w:val="14"/>
        </w:rPr>
        <w:t>«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 xml:space="preserve">Энергосбережение и повышение энергетической эффективности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на территории Новорахинского сельского поселения</w:t>
      </w:r>
      <w:r w:rsidRPr="006631A8">
        <w:rPr>
          <w:rFonts w:ascii="Times New Roman" w:eastAsia="Times New Roman" w:hAnsi="Times New Roman" w:cs="Times New Roman"/>
          <w:b/>
          <w:bCs/>
          <w:sz w:val="14"/>
          <w:szCs w:val="14"/>
        </w:rPr>
        <w:t>»</w:t>
      </w:r>
    </w:p>
    <w:tbl>
      <w:tblPr>
        <w:tblW w:w="992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850"/>
        <w:gridCol w:w="709"/>
        <w:gridCol w:w="709"/>
        <w:gridCol w:w="850"/>
        <w:gridCol w:w="709"/>
        <w:gridCol w:w="567"/>
        <w:gridCol w:w="567"/>
        <w:gridCol w:w="709"/>
        <w:gridCol w:w="567"/>
        <w:gridCol w:w="709"/>
      </w:tblGrid>
      <w:tr w:rsidR="006631A8" w:rsidRPr="006631A8" w:rsidTr="00B3145F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Целевой показатель </w:t>
            </w:r>
          </w:p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(номер целевого показателя из паспорта 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6631A8" w:rsidRPr="006631A8" w:rsidTr="00B3145F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Проведение технических мероприятий, направленных на снижение </w:t>
            </w:r>
            <w:proofErr w:type="spellStart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энергозатрат</w:t>
            </w:r>
            <w:proofErr w:type="spellEnd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 повышение </w:t>
            </w:r>
            <w:proofErr w:type="spellStart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энергоэффективности</w:t>
            </w:r>
            <w:proofErr w:type="spellEnd"/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 бюджетной сфере</w:t>
            </w: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C3046E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proofErr w:type="spellStart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замененна</w:t>
            </w:r>
            <w:proofErr w:type="spellEnd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установка приборов учёта электроэнергии  в административных  зданиях </w:t>
            </w:r>
            <w:proofErr w:type="gramStart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C3046E" w:rsidRDefault="00C3046E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6,514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proofErr w:type="gramStart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заменена</w:t>
            </w:r>
            <w:proofErr w:type="gramEnd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556786"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>приборов освещения/</w:t>
            </w: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ламп накаливания на энергосберегающие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C3046E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25,292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Снижение  платежей  за  электроэнергию за счёт  рационального  использования  энергоресурсов</w:t>
            </w:r>
            <w:proofErr w:type="gramStart"/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3046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C3046E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Задача 2. Пропаганда и методическая работа по вопросам энергосбережения</w:t>
            </w: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разработка и принятие системы муниципальных нормативных правовых актов, стимулирующих энергосбережение в соответствии с действующим  законодательством  Российской Федерации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Не требует финансирования </w:t>
            </w:r>
          </w:p>
        </w:tc>
      </w:tr>
      <w:tr w:rsidR="006631A8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на сайте Администрации сельского поселения  информационно-пропагандистской  информации  для граждан  в целях  обеспечения эффективного использования энергии и ресурсов, применение энергосберегающих осветительных установок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Не требует финансирования </w:t>
            </w:r>
          </w:p>
        </w:tc>
      </w:tr>
    </w:tbl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.12.  Дополнить приложением  6 в редакции: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«Приложение 6</w:t>
      </w: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 xml:space="preserve">Подпрограмма </w:t>
      </w:r>
    </w:p>
    <w:p w:rsidR="006631A8" w:rsidRPr="006631A8" w:rsidRDefault="006631A8" w:rsidP="006631A8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6631A8">
        <w:rPr>
          <w:rFonts w:ascii="Times New Roman" w:eastAsia="Calibri" w:hAnsi="Times New Roman" w:cs="Times New Roman"/>
          <w:b/>
          <w:sz w:val="14"/>
          <w:szCs w:val="14"/>
        </w:rPr>
        <w:t>Развитие малого и  среднего предпринимательства  в Новорахинском сельском поселении на 2016 – 2020 годы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»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>1.Исполнители муниципальной  подпрограммы</w:t>
      </w:r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>-А</w:t>
      </w:r>
      <w:proofErr w:type="gramEnd"/>
      <w:r w:rsidRPr="006631A8">
        <w:rPr>
          <w:rFonts w:ascii="Times New Roman" w:eastAsia="Times New Roman" w:hAnsi="Times New Roman" w:cs="Times New Roman"/>
          <w:sz w:val="14"/>
          <w:szCs w:val="14"/>
          <w:lang w:eastAsia="ar-SA"/>
        </w:rPr>
        <w:t>дминистрация Новорахинского сельского поселения;</w:t>
      </w: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2.Задачи и целевые показатели подпрограммы муниципальной программы: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88"/>
        <w:gridCol w:w="1134"/>
        <w:gridCol w:w="1134"/>
        <w:gridCol w:w="992"/>
        <w:gridCol w:w="992"/>
        <w:gridCol w:w="851"/>
        <w:gridCol w:w="709"/>
      </w:tblGrid>
      <w:tr w:rsidR="006631A8" w:rsidRPr="006631A8" w:rsidTr="00B3145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6631A8" w:rsidRPr="006631A8" w:rsidTr="00B3145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B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A8" w:rsidRPr="006631A8" w:rsidRDefault="006631A8" w:rsidP="00B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6631A8" w:rsidRPr="006631A8" w:rsidTr="00B314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6631A8" w:rsidRPr="006631A8" w:rsidTr="00B314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8" w:rsidRPr="006631A8" w:rsidRDefault="006631A8" w:rsidP="00BD29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</w:t>
            </w:r>
          </w:p>
        </w:tc>
      </w:tr>
      <w:tr w:rsidR="006631A8" w:rsidRPr="006631A8" w:rsidTr="00B314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6631A8" w:rsidRPr="006631A8" w:rsidTr="00B314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6631A8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  <w:proofErr w:type="gramStart"/>
            <w:r w:rsidRPr="006631A8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6631A8" w:rsidRPr="006631A8" w:rsidTr="00B314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Привлечение субъектов малого и среднего предпринимательства к участию в проведении конкурсов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A8" w:rsidRPr="006631A8" w:rsidRDefault="006631A8" w:rsidP="00BD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631A8" w:rsidRPr="006631A8" w:rsidRDefault="006631A8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3.Сроки реализации программы   2016-2020 годы</w:t>
      </w:r>
    </w:p>
    <w:p w:rsidR="003A0D2E" w:rsidRPr="003A0D2E" w:rsidRDefault="003A0D2E" w:rsidP="003A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3A0D2E" w:rsidRPr="003A0D2E" w:rsidSect="00341F6F">
          <w:pgSz w:w="11906" w:h="16838"/>
          <w:pgMar w:top="851" w:right="561" w:bottom="1140" w:left="1140" w:header="567" w:footer="567" w:gutter="0"/>
          <w:cols w:space="720"/>
        </w:sectPr>
      </w:pPr>
    </w:p>
    <w:tbl>
      <w:tblPr>
        <w:tblpPr w:leftFromText="180" w:rightFromText="180" w:bottomFromText="200" w:vertAnchor="text" w:horzAnchor="margin" w:tblpY="60"/>
        <w:tblOverlap w:val="never"/>
        <w:tblW w:w="103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68"/>
      </w:tblGrid>
      <w:tr w:rsidR="006631A8" w:rsidRPr="00BD77D6" w:rsidTr="00E54963">
        <w:trPr>
          <w:trHeight w:val="459"/>
        </w:trPr>
        <w:tc>
          <w:tcPr>
            <w:tcW w:w="1376" w:type="pct"/>
            <w:hideMark/>
          </w:tcPr>
          <w:p w:rsidR="006631A8" w:rsidRPr="00BD77D6" w:rsidRDefault="006631A8" w:rsidP="00E5496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624" w:type="pct"/>
            <w:hideMark/>
          </w:tcPr>
          <w:p w:rsidR="006631A8" w:rsidRPr="00BD77D6" w:rsidRDefault="006631A8" w:rsidP="00E5496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Новорахинские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вести              понедельник 21  декабря 2015 № 33      16</w:t>
            </w:r>
          </w:p>
        </w:tc>
      </w:tr>
    </w:tbl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680"/>
        <w:gridCol w:w="1662"/>
        <w:gridCol w:w="1651"/>
        <w:gridCol w:w="1757"/>
        <w:gridCol w:w="1627"/>
      </w:tblGrid>
      <w:tr w:rsidR="003A0D2E" w:rsidRPr="006631A8" w:rsidTr="00341F6F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3A0D2E" w:rsidRPr="006631A8" w:rsidTr="00341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2E" w:rsidRPr="006631A8" w:rsidRDefault="003A0D2E" w:rsidP="0066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A0D2E" w:rsidRPr="006631A8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0D2E" w:rsidRPr="006631A8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</w:tr>
      <w:tr w:rsidR="003A0D2E" w:rsidRPr="006631A8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0D2E" w:rsidRPr="006631A8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6631A8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A0D2E" w:rsidRPr="006631A8" w:rsidTr="00341F6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E" w:rsidRPr="006631A8" w:rsidRDefault="003A0D2E" w:rsidP="00663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A0D2E" w:rsidRPr="006631A8" w:rsidRDefault="003A0D2E" w:rsidP="006631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A0D2E" w:rsidRPr="006631A8" w:rsidRDefault="003A0D2E" w:rsidP="006631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5. Ожидаемые конечные  результаты реализации подпрограммы:</w:t>
      </w:r>
    </w:p>
    <w:p w:rsidR="00B3145F" w:rsidRPr="00B3145F" w:rsidRDefault="003A0D2E" w:rsidP="00B3145F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sz w:val="14"/>
          <w:szCs w:val="14"/>
        </w:rPr>
        <w:t>Программы позволит обеспечить расширение сфер деятельности и экономическое укрепление субъектов малого и среднего предпринимательства,  увеличение количества субъектов малого и среднего предпринимательства, увеличение количества вновь создаваемых рабочих мест, развитие «семейного бизнеса», увеличение доли налоговых поступлений от деятельности субъектов малого и среднего предпринимательства в общей сумме всех налоговых пост</w:t>
      </w:r>
      <w:r w:rsidR="00B3145F">
        <w:rPr>
          <w:rFonts w:ascii="Times New Roman" w:eastAsia="Times New Roman" w:hAnsi="Times New Roman" w:cs="Times New Roman"/>
          <w:sz w:val="14"/>
          <w:szCs w:val="14"/>
        </w:rPr>
        <w:t xml:space="preserve">уплений  </w:t>
      </w:r>
    </w:p>
    <w:p w:rsidR="00B3145F" w:rsidRPr="006631A8" w:rsidRDefault="00B3145F" w:rsidP="00B3145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</w:p>
    <w:p w:rsidR="00B3145F" w:rsidRPr="006631A8" w:rsidRDefault="00B3145F" w:rsidP="00B3145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6631A8">
        <w:rPr>
          <w:rFonts w:ascii="Times New Roman" w:eastAsia="Calibri" w:hAnsi="Times New Roman" w:cs="Times New Roman"/>
          <w:b/>
          <w:sz w:val="14"/>
          <w:szCs w:val="14"/>
        </w:rPr>
        <w:t>Развитие малого и  среднего предпринимательства  в Новорахинском сельском поселении на 2016 – 2020 годы</w:t>
      </w:r>
      <w:r w:rsidRPr="006631A8">
        <w:rPr>
          <w:rFonts w:ascii="Times New Roman" w:eastAsia="Times New Roman" w:hAnsi="Times New Roman" w:cs="Times New Roman"/>
          <w:b/>
          <w:sz w:val="14"/>
          <w:szCs w:val="14"/>
        </w:rPr>
        <w:t>»</w:t>
      </w:r>
    </w:p>
    <w:tbl>
      <w:tblPr>
        <w:tblW w:w="1006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134"/>
        <w:gridCol w:w="851"/>
        <w:gridCol w:w="850"/>
        <w:gridCol w:w="851"/>
        <w:gridCol w:w="425"/>
        <w:gridCol w:w="709"/>
        <w:gridCol w:w="709"/>
        <w:gridCol w:w="708"/>
        <w:gridCol w:w="567"/>
        <w:gridCol w:w="142"/>
        <w:gridCol w:w="425"/>
      </w:tblGrid>
      <w:tr w:rsidR="00B3145F" w:rsidRPr="006631A8" w:rsidTr="00556786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Целевой показатель </w:t>
            </w:r>
          </w:p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(номер целевого показателя из паспорта 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B3145F" w:rsidRPr="006631A8" w:rsidTr="0055678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B3145F" w:rsidRPr="006631A8" w:rsidTr="005567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B3145F" w:rsidRPr="006631A8" w:rsidTr="00B31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</w:t>
            </w: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</w:t>
            </w:r>
          </w:p>
        </w:tc>
      </w:tr>
      <w:tr w:rsidR="00B3145F" w:rsidRPr="006631A8" w:rsidTr="005567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B3145F" w:rsidRPr="006631A8" w:rsidTr="005567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  <w:r w:rsidRPr="006631A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6.1.2.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B3145F" w:rsidRPr="006631A8" w:rsidTr="005567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Привлечение субъектов     малого  и среднего предпринимательства к участию в проведении конкурсов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631A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5F" w:rsidRPr="006631A8" w:rsidRDefault="00B3145F" w:rsidP="00E549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B3145F" w:rsidRDefault="00B3145F" w:rsidP="00B31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3145F">
        <w:rPr>
          <w:rFonts w:ascii="Times New Roman" w:eastAsia="Times New Roman" w:hAnsi="Times New Roman" w:cs="Times New Roman"/>
          <w:sz w:val="14"/>
          <w:szCs w:val="14"/>
        </w:rPr>
        <w:tab/>
      </w:r>
      <w:r w:rsidRPr="00B3145F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B3145F">
        <w:rPr>
          <w:rFonts w:ascii="Times New Roman" w:eastAsia="Calibri" w:hAnsi="Times New Roman" w:cs="Times New Roman"/>
          <w:sz w:val="14"/>
          <w:szCs w:val="14"/>
          <w:lang w:eastAsia="en-US"/>
        </w:rPr>
        <w:t>–т</w:t>
      </w:r>
      <w:proofErr w:type="gramEnd"/>
      <w:r w:rsidRPr="00B3145F">
        <w:rPr>
          <w:rFonts w:ascii="Times New Roman" w:eastAsia="Calibri" w:hAnsi="Times New Roman" w:cs="Times New Roman"/>
          <w:sz w:val="14"/>
          <w:szCs w:val="14"/>
          <w:lang w:eastAsia="en-US"/>
        </w:rPr>
        <w:t>елекоммуникационной сети «Интернет».</w:t>
      </w:r>
      <w:r w:rsidRPr="00B3145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B3145F" w:rsidRDefault="00B3145F" w:rsidP="00B31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145F" w:rsidRPr="00B3145F" w:rsidRDefault="00B3145F" w:rsidP="00B31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3145F" w:rsidRPr="00B3145F" w:rsidRDefault="00B3145F" w:rsidP="00B31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B3145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B3145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Г.Н.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B3145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Григорьев</w:t>
      </w:r>
    </w:p>
    <w:p w:rsidR="00B3145F" w:rsidRDefault="00B3145F" w:rsidP="00B31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145F" w:rsidRDefault="00B3145F" w:rsidP="00B31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145F" w:rsidRDefault="00B3145F" w:rsidP="00B31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145F" w:rsidRPr="000D0971" w:rsidRDefault="00B3145F" w:rsidP="00B31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B3145F" w:rsidRPr="00F77677" w:rsidTr="00337E1A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B3145F" w:rsidRPr="00505837" w:rsidRDefault="002C7C21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B3145F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B3145F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B3145F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B3145F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B3145F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B3145F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B3145F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18.12.2015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B3145F" w:rsidRPr="00505837" w:rsidRDefault="00B3145F" w:rsidP="00337E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B3145F" w:rsidRPr="00C95DE9" w:rsidRDefault="00B3145F" w:rsidP="00B3145F">
      <w:pPr>
        <w:tabs>
          <w:tab w:val="left" w:pos="10348"/>
        </w:tabs>
        <w:ind w:right="-1"/>
        <w:rPr>
          <w:rFonts w:ascii="Calibri" w:eastAsia="Times New Roman" w:hAnsi="Calibri" w:cs="Times New Roman"/>
          <w:u w:val="double"/>
        </w:rPr>
      </w:pPr>
      <w:r>
        <w:rPr>
          <w:rFonts w:ascii="Calibri" w:eastAsia="Times New Roman" w:hAnsi="Calibri" w:cs="Times New Roman"/>
          <w:u w:val="double"/>
        </w:rPr>
        <w:t>________________________________________________________________________________________</w:t>
      </w:r>
    </w:p>
    <w:sectPr w:rsidR="00B3145F" w:rsidRPr="00C95DE9" w:rsidSect="00105821">
      <w:type w:val="nextColumn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21" w:rsidRDefault="002C7C21" w:rsidP="00F24507">
      <w:pPr>
        <w:pStyle w:val="aa"/>
      </w:pPr>
      <w:r>
        <w:separator/>
      </w:r>
    </w:p>
  </w:endnote>
  <w:endnote w:type="continuationSeparator" w:id="0">
    <w:p w:rsidR="002C7C21" w:rsidRDefault="002C7C21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21" w:rsidRDefault="002C7C21" w:rsidP="00F24507">
      <w:pPr>
        <w:pStyle w:val="aa"/>
      </w:pPr>
      <w:r>
        <w:separator/>
      </w:r>
    </w:p>
  </w:footnote>
  <w:footnote w:type="continuationSeparator" w:id="0">
    <w:p w:rsidR="002C7C21" w:rsidRDefault="002C7C21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4F1713"/>
    <w:multiLevelType w:val="multilevel"/>
    <w:tmpl w:val="600C1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3B84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0971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05821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4C18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C7C21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1F6F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727A"/>
    <w:rsid w:val="00390429"/>
    <w:rsid w:val="00390C3A"/>
    <w:rsid w:val="003947D4"/>
    <w:rsid w:val="00396F44"/>
    <w:rsid w:val="003A0352"/>
    <w:rsid w:val="003A0D2E"/>
    <w:rsid w:val="003A16FF"/>
    <w:rsid w:val="003B3CA7"/>
    <w:rsid w:val="003B5FD4"/>
    <w:rsid w:val="003C0923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56786"/>
    <w:rsid w:val="00560057"/>
    <w:rsid w:val="0056076D"/>
    <w:rsid w:val="00563E56"/>
    <w:rsid w:val="00567695"/>
    <w:rsid w:val="0057028E"/>
    <w:rsid w:val="00570DC3"/>
    <w:rsid w:val="0057742C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1A8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31A8"/>
    <w:rsid w:val="0066660D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38A0"/>
    <w:rsid w:val="007144F0"/>
    <w:rsid w:val="00720569"/>
    <w:rsid w:val="00723B7E"/>
    <w:rsid w:val="00726776"/>
    <w:rsid w:val="007307B0"/>
    <w:rsid w:val="00737232"/>
    <w:rsid w:val="00737F85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2E62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08F"/>
    <w:rsid w:val="008C7D3A"/>
    <w:rsid w:val="008C7EC2"/>
    <w:rsid w:val="008D26FF"/>
    <w:rsid w:val="008D4FDA"/>
    <w:rsid w:val="008D633B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27943"/>
    <w:rsid w:val="00B3145F"/>
    <w:rsid w:val="00B31507"/>
    <w:rsid w:val="00B354C2"/>
    <w:rsid w:val="00B362A1"/>
    <w:rsid w:val="00B40702"/>
    <w:rsid w:val="00B42A31"/>
    <w:rsid w:val="00B431B2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046E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E3E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6B42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89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semiHidden/>
    <w:unhideWhenUsed/>
    <w:rsid w:val="003A0D2E"/>
  </w:style>
  <w:style w:type="numbering" w:customStyle="1" w:styleId="1100">
    <w:name w:val="Нет списка110"/>
    <w:next w:val="a2"/>
    <w:uiPriority w:val="99"/>
    <w:semiHidden/>
    <w:unhideWhenUsed/>
    <w:rsid w:val="003A0D2E"/>
  </w:style>
  <w:style w:type="numbering" w:customStyle="1" w:styleId="1110">
    <w:name w:val="Нет списка111"/>
    <w:next w:val="a2"/>
    <w:uiPriority w:val="99"/>
    <w:semiHidden/>
    <w:unhideWhenUsed/>
    <w:rsid w:val="003A0D2E"/>
  </w:style>
  <w:style w:type="table" w:customStyle="1" w:styleId="92">
    <w:name w:val="Сетка таблицы9"/>
    <w:basedOn w:val="a1"/>
    <w:next w:val="a3"/>
    <w:rsid w:val="003A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54;n=27509;fld=134;dst=100009" TargetMode="External"/><Relationship Id="rId18" Type="http://schemas.openxmlformats.org/officeDocument/2006/relationships/hyperlink" Target="consultantplus://offline/ref=C4CAA7BC49EBDC6AF440854032E885680B591E99DB7D9AFDB795D3E5CAB41C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54;n=27509;fld=134;dst=100009" TargetMode="External"/><Relationship Id="rId17" Type="http://schemas.openxmlformats.org/officeDocument/2006/relationships/hyperlink" Target="consultantplus://offline/ref=0CB1F562A84B266170EC6AC7818C24EE29DBC4270922476F9EB3A04173uCm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B1F562A84B266170EC6AC7818C24EE29DBC4280B24476F9EB3A04173C5C9827EE6B406491072E9u6m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553;fld=134;dst=100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1811C3496378F5838C965D76DB7A5FFBA4AE86C7BA8F9D59E365BEEAE9BA1477ED132AD0473FD9000737p0zBG" TargetMode="External"/><Relationship Id="rId10" Type="http://schemas.openxmlformats.org/officeDocument/2006/relationships/hyperlink" Target="consultantplus://offline/main?base=LAW;n=116687;fld=134;dst=100050" TargetMode="External"/><Relationship Id="rId19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00D0-0ACB-43BE-8369-CD4831BF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16</Pages>
  <Words>11044</Words>
  <Characters>62953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520</cp:revision>
  <cp:lastPrinted>2015-12-14T08:10:00Z</cp:lastPrinted>
  <dcterms:created xsi:type="dcterms:W3CDTF">2012-04-16T07:26:00Z</dcterms:created>
  <dcterms:modified xsi:type="dcterms:W3CDTF">2015-12-29T13:33:00Z</dcterms:modified>
</cp:coreProperties>
</file>