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913"/>
        <w:gridCol w:w="4315"/>
      </w:tblGrid>
      <w:tr w:rsidR="00041E7A" w:rsidRPr="00B60D15" w:rsidTr="00AF5AEB">
        <w:trPr>
          <w:trHeight w:val="585"/>
        </w:trPr>
        <w:tc>
          <w:tcPr>
            <w:tcW w:w="5041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913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315" w:type="dxa"/>
          </w:tcPr>
          <w:p w:rsidR="00AF5AEB" w:rsidRDefault="00AF5AEB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C73F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ПЯТНИЦА </w:t>
            </w:r>
            <w:r w:rsidR="00447509">
              <w:rPr>
                <w:rStyle w:val="a6"/>
                <w:rFonts w:ascii="Times New Roman" w:hAnsi="Times New Roman" w:cs="Times New Roman"/>
                <w:sz w:val="20"/>
              </w:rPr>
              <w:t xml:space="preserve"> 27 ИЮНЯ</w:t>
            </w:r>
            <w:r w:rsidR="001E43E6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27CA5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>2014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447509">
              <w:rPr>
                <w:rStyle w:val="a6"/>
                <w:rFonts w:ascii="Times New Roman" w:hAnsi="Times New Roman" w:cs="Times New Roman"/>
                <w:sz w:val="20"/>
              </w:rPr>
              <w:t>18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447509">
              <w:rPr>
                <w:rStyle w:val="a6"/>
                <w:rFonts w:ascii="Times New Roman" w:hAnsi="Times New Roman" w:cs="Times New Roman"/>
                <w:sz w:val="20"/>
              </w:rPr>
              <w:t>70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ind w:left="-284"/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38D4936D" wp14:editId="4E2898FC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C54B45" w:rsidRDefault="00C54B45" w:rsidP="00C54B45">
      <w:pPr>
        <w:pStyle w:val="aa"/>
        <w:jc w:val="center"/>
        <w:rPr>
          <w:rFonts w:ascii="Garamond" w:hAnsi="Garamond"/>
          <w:sz w:val="12"/>
          <w:szCs w:val="12"/>
        </w:rPr>
      </w:pPr>
    </w:p>
    <w:p w:rsidR="00D70198" w:rsidRPr="00D70198" w:rsidRDefault="00D70198" w:rsidP="00D70198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D70198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D70198" w:rsidRPr="00D70198" w:rsidRDefault="00D70198" w:rsidP="00D7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70198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D70198" w:rsidRPr="00D70198" w:rsidRDefault="00447509" w:rsidP="00D7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="00D70198" w:rsidRPr="00D70198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  сельского поселения</w:t>
      </w:r>
    </w:p>
    <w:p w:rsidR="00D70198" w:rsidRPr="00D70198" w:rsidRDefault="00D70198" w:rsidP="00D7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70198" w:rsidRDefault="00447509" w:rsidP="0044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ПОСТАНОВЛЕНИЕ</w:t>
      </w:r>
    </w:p>
    <w:p w:rsidR="00B47F9C" w:rsidRPr="000352D2" w:rsidRDefault="00B47F9C" w:rsidP="00D7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0352D2" w:rsidRPr="000352D2" w:rsidRDefault="000352D2" w:rsidP="00035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352D2">
        <w:rPr>
          <w:rFonts w:ascii="Times New Roman" w:eastAsia="Times New Roman" w:hAnsi="Times New Roman" w:cs="Times New Roman"/>
          <w:sz w:val="14"/>
          <w:szCs w:val="14"/>
        </w:rPr>
        <w:t>от 18.06.2014 № 50</w:t>
      </w:r>
    </w:p>
    <w:p w:rsidR="000352D2" w:rsidRPr="000352D2" w:rsidRDefault="000352D2" w:rsidP="00035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352D2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0352D2" w:rsidRPr="000352D2" w:rsidRDefault="000352D2" w:rsidP="000352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352D2" w:rsidRPr="000352D2" w:rsidRDefault="000352D2" w:rsidP="0003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352D2">
        <w:rPr>
          <w:rFonts w:ascii="Times New Roman" w:eastAsia="Times New Roman" w:hAnsi="Times New Roman" w:cs="Times New Roman"/>
          <w:b/>
          <w:sz w:val="14"/>
          <w:szCs w:val="14"/>
        </w:rPr>
        <w:t xml:space="preserve">О внесении изменений в муниципальную программу  </w:t>
      </w:r>
      <w:r w:rsidRPr="000352D2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 xml:space="preserve">«Устойчивое развитие сельских территорий </w:t>
      </w:r>
    </w:p>
    <w:p w:rsidR="000352D2" w:rsidRPr="000352D2" w:rsidRDefault="000352D2" w:rsidP="0003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352D2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в Новорахинском сельском поселении на 2014-2020 годы»</w:t>
      </w:r>
    </w:p>
    <w:p w:rsidR="000352D2" w:rsidRPr="000352D2" w:rsidRDefault="000352D2" w:rsidP="000352D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352D2" w:rsidRPr="000352D2" w:rsidRDefault="000352D2" w:rsidP="000352D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352D2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 xml:space="preserve">Администрация Новорахинского сельского поселения </w:t>
      </w:r>
    </w:p>
    <w:p w:rsidR="000352D2" w:rsidRPr="000352D2" w:rsidRDefault="000352D2" w:rsidP="00035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352D2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0352D2" w:rsidRPr="000352D2" w:rsidRDefault="000352D2" w:rsidP="000352D2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352D2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1.Внести изменения в </w:t>
      </w:r>
      <w:r w:rsidRPr="000352D2">
        <w:rPr>
          <w:rFonts w:ascii="Times New Roman" w:eastAsia="Times New Roman" w:hAnsi="Times New Roman" w:cs="Times New Roman"/>
          <w:sz w:val="14"/>
          <w:szCs w:val="14"/>
        </w:rPr>
        <w:t xml:space="preserve">муниципальную программу   </w:t>
      </w:r>
      <w:r w:rsidRPr="000352D2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«Устойчивое развитие сельских территорий </w:t>
      </w:r>
      <w:r w:rsidRPr="000352D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352D2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 Новорахинском сельском поселении на 2014-2020 годы» утверждённую постановлением Администрации Новорахинского сельского поселения от </w:t>
      </w:r>
      <w:r w:rsidRPr="000352D2">
        <w:rPr>
          <w:rFonts w:ascii="Times New Roman" w:eastAsia="Times New Roman" w:hAnsi="Times New Roman" w:cs="Times New Roman"/>
          <w:sz w:val="14"/>
          <w:szCs w:val="14"/>
        </w:rPr>
        <w:t xml:space="preserve">17.03.2014 № 25 (далее-Программа): </w:t>
      </w:r>
    </w:p>
    <w:p w:rsidR="000352D2" w:rsidRDefault="000352D2" w:rsidP="000352D2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0352D2">
        <w:rPr>
          <w:rFonts w:ascii="Times New Roman" w:eastAsia="Times New Roman" w:hAnsi="Times New Roman" w:cs="Times New Roman"/>
          <w:sz w:val="14"/>
          <w:szCs w:val="14"/>
        </w:rPr>
        <w:t>1.1.В разделе  5  Паспорта Программы «</w:t>
      </w:r>
      <w:r w:rsidRPr="000352D2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Объемы и источники финансирования муниципальной программы в целом и по годам реализации (тыс. руб.)» </w:t>
      </w:r>
      <w:r w:rsidRPr="000352D2">
        <w:rPr>
          <w:rFonts w:ascii="Times New Roman" w:eastAsia="Times New Roman" w:hAnsi="Times New Roman" w:cs="Times New Roman"/>
          <w:sz w:val="14"/>
          <w:szCs w:val="14"/>
          <w:lang w:eastAsia="ar-SA"/>
        </w:rPr>
        <w:t>строки</w:t>
      </w:r>
    </w:p>
    <w:p w:rsidR="0030542F" w:rsidRPr="000352D2" w:rsidRDefault="0030542F" w:rsidP="000352D2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1023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0"/>
        <w:gridCol w:w="1706"/>
        <w:gridCol w:w="2169"/>
        <w:gridCol w:w="1704"/>
        <w:gridCol w:w="2170"/>
        <w:gridCol w:w="1241"/>
      </w:tblGrid>
      <w:tr w:rsidR="000352D2" w:rsidRPr="000352D2" w:rsidTr="005D4BE4">
        <w:trPr>
          <w:trHeight w:val="23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328,0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430,0</w:t>
            </w:r>
          </w:p>
        </w:tc>
      </w:tr>
      <w:tr w:rsidR="000352D2" w:rsidRPr="000352D2" w:rsidTr="000352D2">
        <w:trPr>
          <w:trHeight w:val="2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352D2" w:rsidRPr="000352D2" w:rsidTr="000352D2">
        <w:trPr>
          <w:trHeight w:val="27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928,0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302,0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1230,0</w:t>
            </w:r>
          </w:p>
        </w:tc>
      </w:tr>
    </w:tbl>
    <w:p w:rsidR="000352D2" w:rsidRPr="000352D2" w:rsidRDefault="000352D2" w:rsidP="000352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0352D2">
        <w:rPr>
          <w:rFonts w:ascii="Times New Roman" w:eastAsia="Times New Roman" w:hAnsi="Times New Roman" w:cs="Times New Roman"/>
          <w:sz w:val="14"/>
          <w:szCs w:val="14"/>
        </w:rPr>
        <w:t>изложить в редакции:</w:t>
      </w:r>
    </w:p>
    <w:tbl>
      <w:tblPr>
        <w:tblW w:w="1023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0"/>
        <w:gridCol w:w="1706"/>
        <w:gridCol w:w="2169"/>
        <w:gridCol w:w="1704"/>
        <w:gridCol w:w="2170"/>
        <w:gridCol w:w="1241"/>
      </w:tblGrid>
      <w:tr w:rsidR="000352D2" w:rsidRPr="000352D2" w:rsidTr="005D4BE4">
        <w:trPr>
          <w:trHeight w:val="23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128,0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430,0</w:t>
            </w:r>
          </w:p>
        </w:tc>
      </w:tr>
      <w:tr w:rsidR="000352D2" w:rsidRPr="000352D2" w:rsidTr="000352D2">
        <w:trPr>
          <w:trHeight w:val="2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352D2" w:rsidRPr="000352D2" w:rsidTr="000352D2">
        <w:trPr>
          <w:trHeight w:val="27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128,0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302,0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1230,0</w:t>
            </w:r>
          </w:p>
        </w:tc>
      </w:tr>
    </w:tbl>
    <w:p w:rsidR="005D4BE4" w:rsidRDefault="005D4BE4" w:rsidP="000352D2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352D2" w:rsidRPr="000352D2" w:rsidRDefault="000352D2" w:rsidP="000352D2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0352D2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1.2. Раздел </w:t>
      </w:r>
      <w:r w:rsidRPr="000352D2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IV</w:t>
      </w:r>
      <w:r w:rsidRPr="000352D2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«Мероприятия муниципальной программы» изложить в  прилагаемой редакции.</w:t>
      </w:r>
    </w:p>
    <w:p w:rsidR="000352D2" w:rsidRPr="000352D2" w:rsidRDefault="000352D2" w:rsidP="00035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352D2">
        <w:rPr>
          <w:rFonts w:ascii="Times New Roman" w:eastAsia="Calibri" w:hAnsi="Times New Roman" w:cs="Times New Roman"/>
          <w:sz w:val="14"/>
          <w:szCs w:val="14"/>
          <w:lang w:eastAsia="en-US"/>
        </w:rPr>
        <w:t>2.Опубликовать постановление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информационно-коммуникационной сети «Интернет».</w:t>
      </w:r>
    </w:p>
    <w:p w:rsidR="000352D2" w:rsidRPr="000352D2" w:rsidRDefault="000352D2" w:rsidP="000352D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352D2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</w:p>
    <w:p w:rsidR="000352D2" w:rsidRPr="000352D2" w:rsidRDefault="000352D2" w:rsidP="000352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0352D2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Г.Н. Григорьев</w:t>
      </w:r>
    </w:p>
    <w:p w:rsidR="000352D2" w:rsidRPr="000352D2" w:rsidRDefault="000352D2" w:rsidP="000352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352D2" w:rsidRPr="000352D2" w:rsidRDefault="000352D2" w:rsidP="000352D2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352D2" w:rsidRPr="000352D2" w:rsidRDefault="000352D2" w:rsidP="000352D2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352D2" w:rsidRPr="000352D2" w:rsidRDefault="000352D2" w:rsidP="000352D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352D2">
        <w:rPr>
          <w:rFonts w:ascii="Times New Roman" w:eastAsia="Times New Roman" w:hAnsi="Times New Roman" w:cs="Times New Roman"/>
          <w:sz w:val="14"/>
          <w:szCs w:val="14"/>
        </w:rPr>
        <w:t xml:space="preserve">Приложение к постановлению </w:t>
      </w:r>
    </w:p>
    <w:p w:rsidR="000352D2" w:rsidRPr="000352D2" w:rsidRDefault="000352D2" w:rsidP="000352D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352D2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Администрации Новорахинского </w:t>
      </w:r>
    </w:p>
    <w:p w:rsidR="000352D2" w:rsidRPr="000352D2" w:rsidRDefault="000352D2" w:rsidP="000352D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352D2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</w:t>
      </w:r>
    </w:p>
    <w:p w:rsidR="000352D2" w:rsidRPr="000352D2" w:rsidRDefault="000352D2" w:rsidP="000352D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352D2">
        <w:rPr>
          <w:rFonts w:ascii="Times New Roman" w:eastAsia="Times New Roman" w:hAnsi="Times New Roman" w:cs="Times New Roman"/>
          <w:sz w:val="14"/>
          <w:szCs w:val="14"/>
        </w:rPr>
        <w:t xml:space="preserve">от 18.06.2014 №50 </w:t>
      </w:r>
    </w:p>
    <w:p w:rsidR="000352D2" w:rsidRPr="000352D2" w:rsidRDefault="000352D2" w:rsidP="000352D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0352D2">
        <w:rPr>
          <w:rFonts w:ascii="Times New Roman" w:eastAsia="Times New Roman" w:hAnsi="Times New Roman" w:cs="Times New Roman"/>
          <w:b/>
          <w:sz w:val="14"/>
          <w:szCs w:val="14"/>
          <w:lang w:val="en-US" w:eastAsia="ar-SA"/>
        </w:rPr>
        <w:t>IV</w:t>
      </w:r>
      <w:r w:rsidRPr="000352D2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.Мероприятия муниципальной программы</w:t>
      </w:r>
    </w:p>
    <w:p w:rsidR="000352D2" w:rsidRPr="000352D2" w:rsidRDefault="000352D2" w:rsidP="000352D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104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1411"/>
        <w:gridCol w:w="851"/>
        <w:gridCol w:w="708"/>
        <w:gridCol w:w="1134"/>
        <w:gridCol w:w="1276"/>
        <w:gridCol w:w="709"/>
        <w:gridCol w:w="715"/>
        <w:gridCol w:w="709"/>
        <w:gridCol w:w="709"/>
        <w:gridCol w:w="567"/>
        <w:gridCol w:w="567"/>
        <w:gridCol w:w="567"/>
      </w:tblGrid>
      <w:tr w:rsidR="000352D2" w:rsidRPr="000352D2" w:rsidTr="000352D2">
        <w:trPr>
          <w:trHeight w:val="6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 </w:t>
            </w: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  </w:t>
            </w: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Исполни-</w:t>
            </w:r>
            <w:proofErr w:type="spellStart"/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тель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</w:t>
            </w: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Целевой    </w:t>
            </w: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показатель   </w:t>
            </w: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(номер целевого  показателя из паспорта </w:t>
            </w:r>
            <w:proofErr w:type="spellStart"/>
            <w:proofErr w:type="gramStart"/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</w:t>
            </w:r>
            <w:proofErr w:type="spellEnd"/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-ной</w:t>
            </w:r>
            <w:proofErr w:type="gramEnd"/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</w:t>
            </w: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Объем финансирования по годам </w:t>
            </w: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</w:t>
            </w:r>
          </w:p>
        </w:tc>
      </w:tr>
      <w:tr w:rsidR="000352D2" w:rsidRPr="000352D2" w:rsidTr="000352D2">
        <w:trPr>
          <w:trHeight w:val="48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D2" w:rsidRPr="000352D2" w:rsidRDefault="000352D2" w:rsidP="0003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D2" w:rsidRPr="000352D2" w:rsidRDefault="000352D2" w:rsidP="0003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D2" w:rsidRPr="000352D2" w:rsidRDefault="000352D2" w:rsidP="0003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D2" w:rsidRPr="000352D2" w:rsidRDefault="000352D2" w:rsidP="0003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D2" w:rsidRPr="000352D2" w:rsidRDefault="000352D2" w:rsidP="0003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D2" w:rsidRPr="000352D2" w:rsidRDefault="000352D2" w:rsidP="0003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0352D2" w:rsidRPr="000352D2" w:rsidTr="000352D2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</w:tr>
      <w:tr w:rsidR="000352D2" w:rsidRPr="000352D2" w:rsidTr="000352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Задача. </w:t>
            </w:r>
            <w:r w:rsidR="004A38A4"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Гранатовая</w:t>
            </w:r>
            <w:r w:rsidRPr="000352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поддержка  местных инициатив граждан,  проживающих в сельской местности</w:t>
            </w:r>
          </w:p>
          <w:p w:rsidR="004A38A4" w:rsidRPr="000352D2" w:rsidRDefault="004A38A4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352D2" w:rsidRPr="000352D2" w:rsidTr="000352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0352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</w:t>
            </w:r>
            <w:proofErr w:type="spellEnd"/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-рация</w:t>
            </w:r>
            <w:proofErr w:type="gramEnd"/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2014 -2016 </w:t>
            </w:r>
          </w:p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1.1.1.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Федеральный бюджет</w:t>
            </w:r>
          </w:p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областной бюджет </w:t>
            </w:r>
          </w:p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бюджет сельского поселения </w:t>
            </w:r>
          </w:p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0352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128,0</w:t>
            </w:r>
          </w:p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</w:p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</w:p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0352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200,0</w:t>
            </w:r>
          </w:p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</w:p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</w:p>
          <w:p w:rsidR="000352D2" w:rsidRPr="000352D2" w:rsidRDefault="000352D2" w:rsidP="00035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0352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102,0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2D2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2" w:rsidRPr="000352D2" w:rsidRDefault="000352D2" w:rsidP="0003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0352D2" w:rsidRDefault="000352D2" w:rsidP="000352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A38A4" w:rsidRDefault="004A38A4" w:rsidP="000352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A38A4" w:rsidRDefault="004A38A4" w:rsidP="000352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352D2" w:rsidRPr="000352D2" w:rsidRDefault="000352D2" w:rsidP="00035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F91C5B" w:rsidRDefault="000352D2" w:rsidP="00F91C5B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</w:t>
      </w:r>
      <w:r w:rsidR="005D4BE4">
        <w:rPr>
          <w:rFonts w:ascii="Times New Roman" w:eastAsia="Times New Roman" w:hAnsi="Times New Roman" w:cs="Times New Roman"/>
          <w:sz w:val="14"/>
          <w:szCs w:val="14"/>
        </w:rPr>
        <w:t>___________________________</w:t>
      </w:r>
    </w:p>
    <w:tbl>
      <w:tblPr>
        <w:tblpPr w:leftFromText="180" w:rightFromText="180" w:bottomFromText="20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F91C5B" w:rsidRPr="007E5631" w:rsidTr="001921E1">
        <w:trPr>
          <w:trHeight w:val="489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1C5B" w:rsidRPr="007E5631" w:rsidRDefault="00F91C5B" w:rsidP="001921E1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 w:rsidRPr="007E5631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1C5B" w:rsidRPr="007E5631" w:rsidRDefault="00F91C5B" w:rsidP="001921E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7E5631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7E5631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0352D2">
              <w:rPr>
                <w:rFonts w:ascii="Times New Roman" w:eastAsia="Times New Roman" w:hAnsi="Times New Roman" w:cs="Times New Roman"/>
                <w:b/>
              </w:rPr>
              <w:t xml:space="preserve">     пятница 27 июня 2014  № 18</w:t>
            </w:r>
            <w:r w:rsidRPr="007E5631">
              <w:rPr>
                <w:rFonts w:ascii="Times New Roman" w:eastAsia="Times New Roman" w:hAnsi="Times New Roman" w:cs="Times New Roman"/>
                <w:b/>
              </w:rPr>
              <w:t xml:space="preserve">   2</w:t>
            </w:r>
          </w:p>
        </w:tc>
      </w:tr>
    </w:tbl>
    <w:p w:rsidR="00E4737B" w:rsidRDefault="00E4737B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0352D2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0352D2" w:rsidRPr="00D70198" w:rsidRDefault="004A38A4" w:rsidP="000352D2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proofErr w:type="spellStart"/>
      <w:r>
        <w:rPr>
          <w:rFonts w:ascii="Garamond" w:eastAsia="Times New Roman" w:hAnsi="Garamond" w:cs="Times New Roman"/>
          <w:sz w:val="14"/>
          <w:szCs w:val="14"/>
        </w:rPr>
        <w:t>ъ</w:t>
      </w:r>
      <w:r w:rsidR="000352D2" w:rsidRPr="00D70198">
        <w:rPr>
          <w:rFonts w:ascii="Garamond" w:eastAsia="Times New Roman" w:hAnsi="Garamond" w:cs="Times New Roman"/>
          <w:sz w:val="14"/>
          <w:szCs w:val="14"/>
        </w:rPr>
        <w:t>Российская</w:t>
      </w:r>
      <w:proofErr w:type="spellEnd"/>
      <w:r w:rsidR="000352D2" w:rsidRPr="00D70198">
        <w:rPr>
          <w:rFonts w:ascii="Garamond" w:eastAsia="Times New Roman" w:hAnsi="Garamond" w:cs="Times New Roman"/>
          <w:sz w:val="14"/>
          <w:szCs w:val="14"/>
        </w:rPr>
        <w:t xml:space="preserve"> Федерация</w:t>
      </w:r>
    </w:p>
    <w:p w:rsidR="000352D2" w:rsidRPr="00D70198" w:rsidRDefault="000352D2" w:rsidP="00035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70198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0352D2" w:rsidRPr="00D70198" w:rsidRDefault="000352D2" w:rsidP="00035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D70198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  сельского поселения</w:t>
      </w:r>
    </w:p>
    <w:p w:rsidR="000352D2" w:rsidRPr="00D70198" w:rsidRDefault="000352D2" w:rsidP="00035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0352D2" w:rsidRDefault="000352D2" w:rsidP="00035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ПОСТАНОВЛЕНИЕ</w:t>
      </w:r>
    </w:p>
    <w:p w:rsidR="000352D2" w:rsidRDefault="000352D2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0352D2" w:rsidRDefault="000352D2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0099F" w:rsidRPr="00F0099F" w:rsidRDefault="00F0099F" w:rsidP="00F0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0099F">
        <w:rPr>
          <w:rFonts w:ascii="Times New Roman" w:eastAsia="Times New Roman" w:hAnsi="Times New Roman" w:cs="Times New Roman"/>
          <w:sz w:val="14"/>
          <w:szCs w:val="14"/>
        </w:rPr>
        <w:t>от 24.06.2014 № 52</w:t>
      </w:r>
    </w:p>
    <w:p w:rsidR="00F0099F" w:rsidRPr="00F0099F" w:rsidRDefault="00F0099F" w:rsidP="00F0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0099F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F0099F" w:rsidRPr="00F0099F" w:rsidRDefault="00F0099F" w:rsidP="00F0099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0099F" w:rsidRPr="00F0099F" w:rsidRDefault="00F0099F" w:rsidP="00F00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 w:rsidRPr="00F0099F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 xml:space="preserve">Об утверждении случаев осуществления банковского </w:t>
      </w:r>
      <w:r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 xml:space="preserve"> </w:t>
      </w:r>
      <w:r w:rsidRPr="00F0099F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 xml:space="preserve">сопровождения контрактов, предметом которых являются </w:t>
      </w:r>
    </w:p>
    <w:p w:rsidR="00F0099F" w:rsidRPr="00F0099F" w:rsidRDefault="00F0099F" w:rsidP="00F00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 w:rsidRPr="00F0099F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 xml:space="preserve">поставки товаров, выполнение работ, оказание услуг </w:t>
      </w:r>
      <w:r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 xml:space="preserve"> </w:t>
      </w:r>
      <w:r w:rsidRPr="00F0099F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для обеспечения муниципальных нужд</w:t>
      </w:r>
    </w:p>
    <w:p w:rsidR="00F0099F" w:rsidRPr="00F0099F" w:rsidRDefault="00F0099F" w:rsidP="00F00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F0099F" w:rsidRPr="00F0099F" w:rsidRDefault="00F0099F" w:rsidP="00F00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F0099F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 соответствии с частью 2 статьи 35 Федерального </w:t>
      </w:r>
      <w:hyperlink r:id="rId10" w:history="1">
        <w:proofErr w:type="gramStart"/>
        <w:r w:rsidRPr="00F0099F">
          <w:rPr>
            <w:rFonts w:ascii="Times New Roman" w:eastAsia="Calibri" w:hAnsi="Times New Roman" w:cs="Times New Roman"/>
            <w:sz w:val="14"/>
            <w:szCs w:val="14"/>
            <w:lang w:eastAsia="en-US"/>
          </w:rPr>
          <w:t>закон</w:t>
        </w:r>
        <w:proofErr w:type="gramEnd"/>
      </w:hyperlink>
      <w:r w:rsidRPr="00F0099F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F0099F" w:rsidRPr="00F0099F" w:rsidRDefault="00F0099F" w:rsidP="00F00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 w:rsidRPr="00F0099F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ПОСТАНОВЛЯЮ:</w:t>
      </w:r>
    </w:p>
    <w:p w:rsidR="00F0099F" w:rsidRPr="00F0099F" w:rsidRDefault="00F0099F" w:rsidP="00F009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F0099F">
        <w:rPr>
          <w:rFonts w:ascii="Times New Roman" w:eastAsia="Calibri" w:hAnsi="Times New Roman" w:cs="Times New Roman"/>
          <w:sz w:val="14"/>
          <w:szCs w:val="14"/>
          <w:lang w:eastAsia="en-US"/>
        </w:rPr>
        <w:t>1.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(Приложение № 1).</w:t>
      </w:r>
    </w:p>
    <w:p w:rsidR="00F0099F" w:rsidRPr="00F0099F" w:rsidRDefault="00F0099F" w:rsidP="00F00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F0099F">
        <w:rPr>
          <w:rFonts w:ascii="Times New Roman" w:eastAsia="Calibri" w:hAnsi="Times New Roman" w:cs="Times New Roman"/>
          <w:sz w:val="14"/>
          <w:szCs w:val="14"/>
          <w:lang w:eastAsia="en-US"/>
        </w:rPr>
        <w:t>2. Опубликовать настоящее постановление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информационно-коммуникационной сети «Интернет».</w:t>
      </w:r>
    </w:p>
    <w:p w:rsidR="00F0099F" w:rsidRDefault="00F0099F" w:rsidP="00F00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F0099F" w:rsidRPr="00F0099F" w:rsidRDefault="00F0099F" w:rsidP="00F009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4"/>
          <w:szCs w:val="14"/>
          <w:lang w:eastAsia="en-US"/>
        </w:rPr>
      </w:pPr>
      <w:r w:rsidRPr="00F0099F">
        <w:rPr>
          <w:rFonts w:ascii="Times New Roman" w:eastAsia="Calibri" w:hAnsi="Times New Roman" w:cs="Times New Roman"/>
          <w:b/>
          <w:i/>
          <w:sz w:val="14"/>
          <w:szCs w:val="14"/>
          <w:lang w:eastAsia="en-US"/>
        </w:rPr>
        <w:t>Глава администрации           Г.Н. Григорьев</w:t>
      </w:r>
    </w:p>
    <w:p w:rsidR="00F0099F" w:rsidRPr="00F0099F" w:rsidRDefault="00F0099F" w:rsidP="00F0099F">
      <w:pPr>
        <w:spacing w:after="0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4A38A4" w:rsidRDefault="004A38A4" w:rsidP="00F0099F">
      <w:pPr>
        <w:spacing w:after="0"/>
        <w:jc w:val="right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F0099F" w:rsidRPr="00F0099F" w:rsidRDefault="00F0099F" w:rsidP="00F0099F">
      <w:pPr>
        <w:spacing w:after="0"/>
        <w:jc w:val="right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 w:rsidRPr="00F0099F">
        <w:rPr>
          <w:rFonts w:ascii="Times New Roman" w:eastAsia="Calibri" w:hAnsi="Times New Roman" w:cs="Times New Roman"/>
          <w:sz w:val="14"/>
          <w:szCs w:val="14"/>
          <w:lang w:eastAsia="en-US"/>
        </w:rPr>
        <w:t>Приложение № 1</w:t>
      </w:r>
    </w:p>
    <w:p w:rsidR="00F0099F" w:rsidRPr="00F0099F" w:rsidRDefault="00F0099F" w:rsidP="00F00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F0099F" w:rsidRDefault="00F0099F" w:rsidP="00F00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 w:rsidRPr="00F0099F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Случаи осуществления банковского сопровождения контрактов, предметом которых являются пос</w:t>
      </w:r>
      <w:r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тавки товаров, выполнение работ</w:t>
      </w:r>
    </w:p>
    <w:p w:rsidR="00F0099F" w:rsidRPr="00F0099F" w:rsidRDefault="00F0099F" w:rsidP="00F00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 w:rsidRPr="00F0099F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 xml:space="preserve"> оказание услуг для обеспечения муниципальных нужд</w:t>
      </w:r>
    </w:p>
    <w:p w:rsidR="00F0099F" w:rsidRPr="00F0099F" w:rsidRDefault="00F0099F" w:rsidP="00F00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F0099F" w:rsidRPr="00F0099F" w:rsidRDefault="00F0099F" w:rsidP="00F00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F0099F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Муниципальный заказчик вправе </w:t>
      </w:r>
      <w:proofErr w:type="gramStart"/>
      <w:r w:rsidRPr="00F0099F">
        <w:rPr>
          <w:rFonts w:ascii="Times New Roman" w:eastAsia="Calibri" w:hAnsi="Times New Roman" w:cs="Times New Roman"/>
          <w:sz w:val="14"/>
          <w:szCs w:val="14"/>
          <w:lang w:eastAsia="en-US"/>
        </w:rPr>
        <w:t>установить условие</w:t>
      </w:r>
      <w:proofErr w:type="gramEnd"/>
      <w:r w:rsidRPr="00F0099F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F0099F" w:rsidRPr="00F0099F" w:rsidRDefault="00F0099F" w:rsidP="00F00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F0099F">
        <w:rPr>
          <w:rFonts w:ascii="Times New Roman" w:eastAsia="Calibri" w:hAnsi="Times New Roman" w:cs="Times New Roman"/>
          <w:sz w:val="14"/>
          <w:szCs w:val="14"/>
          <w:lang w:eastAsia="en-US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Новорахинского сельского поселения, не предусматривающими предоставление аванса поставщику;</w:t>
      </w:r>
    </w:p>
    <w:p w:rsidR="00F0099F" w:rsidRPr="00F0099F" w:rsidRDefault="00F0099F" w:rsidP="00F00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proofErr w:type="gramStart"/>
      <w:r w:rsidRPr="00F0099F">
        <w:rPr>
          <w:rFonts w:ascii="Times New Roman" w:eastAsia="Calibri" w:hAnsi="Times New Roman" w:cs="Times New Roman"/>
          <w:sz w:val="14"/>
          <w:szCs w:val="14"/>
          <w:lang w:eastAsia="en-US"/>
        </w:rPr>
        <w:t>б) в соответствии со статьей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от 05 апреля 2013 года № 44-ФЗ «О контрактной системе в сфере</w:t>
      </w:r>
      <w:proofErr w:type="gramEnd"/>
      <w:r w:rsidRPr="00F0099F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закупок товаров, работ, услуг для обеспечения государственных и муниципальных нужд»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</w:t>
      </w:r>
      <w:r w:rsidRPr="00F0099F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.</w:t>
      </w:r>
    </w:p>
    <w:p w:rsidR="00F0099F" w:rsidRDefault="00F0099F" w:rsidP="00F0099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F0099F" w:rsidRPr="00F0099F" w:rsidRDefault="00F0099F" w:rsidP="00F0099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____________________________________________________________________________________________________________</w:t>
      </w:r>
    </w:p>
    <w:p w:rsidR="004A38A4" w:rsidRDefault="004A38A4" w:rsidP="004A38A4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4A38A4" w:rsidRDefault="004A38A4" w:rsidP="00F0099F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F0099F" w:rsidRPr="00D70198" w:rsidRDefault="00F0099F" w:rsidP="00F0099F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D70198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F0099F" w:rsidRPr="00D70198" w:rsidRDefault="00F0099F" w:rsidP="00F0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70198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F0099F" w:rsidRPr="00D70198" w:rsidRDefault="00F0099F" w:rsidP="00F0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D70198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  сельского поселения</w:t>
      </w:r>
    </w:p>
    <w:p w:rsidR="00F0099F" w:rsidRPr="00D70198" w:rsidRDefault="00F0099F" w:rsidP="00F0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F0099F" w:rsidRDefault="00F0099F" w:rsidP="00F0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ПОСТАНОВЛЕНИЕ</w:t>
      </w:r>
    </w:p>
    <w:p w:rsidR="002955CA" w:rsidRPr="002955CA" w:rsidRDefault="002955CA" w:rsidP="00295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sz w:val="14"/>
          <w:szCs w:val="14"/>
        </w:rPr>
        <w:t>от 25.06.2014 № 53</w:t>
      </w:r>
    </w:p>
    <w:p w:rsidR="002955CA" w:rsidRPr="002955CA" w:rsidRDefault="002955CA" w:rsidP="00295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2955CA" w:rsidRPr="002955CA" w:rsidRDefault="002955CA" w:rsidP="002955C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955CA" w:rsidRPr="002955CA" w:rsidRDefault="002955CA" w:rsidP="0029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b/>
          <w:sz w:val="14"/>
          <w:szCs w:val="14"/>
        </w:rPr>
        <w:t>Об утверждении муниципальной программы</w:t>
      </w:r>
    </w:p>
    <w:p w:rsidR="002955CA" w:rsidRPr="002955CA" w:rsidRDefault="002955CA" w:rsidP="0029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b/>
          <w:sz w:val="14"/>
          <w:szCs w:val="14"/>
        </w:rPr>
        <w:t>«Повышение эффективности бюджетных расходов</w:t>
      </w:r>
    </w:p>
    <w:p w:rsidR="002955CA" w:rsidRPr="002955CA" w:rsidRDefault="002955CA" w:rsidP="0029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  сельского поселения на 2014-2016 годы»</w:t>
      </w:r>
    </w:p>
    <w:p w:rsidR="002955CA" w:rsidRPr="002955CA" w:rsidRDefault="002955CA" w:rsidP="0029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955CA" w:rsidRPr="002955CA" w:rsidRDefault="002955CA" w:rsidP="00295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955CA" w:rsidRPr="002955CA" w:rsidRDefault="002955CA" w:rsidP="0029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со статьей 179 Бюджетного кодекса Российской Федерации, постановлением Администрации Новорахинского  сельского поселения от 27.11.2013 № 116 «Об утверждении Порядка принятия решений о разработке муниципальных программ  Новорахинского сельского поселения, их формирования и реализации» </w:t>
      </w:r>
    </w:p>
    <w:p w:rsidR="002955CA" w:rsidRPr="002955CA" w:rsidRDefault="002955CA" w:rsidP="002955C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</w:p>
    <w:p w:rsidR="002955CA" w:rsidRPr="002955CA" w:rsidRDefault="002955CA" w:rsidP="00295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2955CA" w:rsidRPr="002955CA" w:rsidRDefault="002955CA" w:rsidP="0029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sz w:val="14"/>
          <w:szCs w:val="14"/>
        </w:rPr>
        <w:t>1. Утвердить муниципальную программу «Повышение эффективности бюджетных расходов Новорахинского  сельского поселения на 2014-2016 годы» (далее-Программа) согласно приложению 1.</w:t>
      </w:r>
    </w:p>
    <w:p w:rsidR="002955CA" w:rsidRPr="002955CA" w:rsidRDefault="002955CA" w:rsidP="0029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sz w:val="14"/>
          <w:szCs w:val="14"/>
        </w:rPr>
        <w:t>2.Администроации  Новорахинского  сельского поселения осуществлять расходы на реализацию муниципальной Программы  в пределах средств, предусмотренных в бюджете поселения на соответствующий год.</w:t>
      </w:r>
    </w:p>
    <w:p w:rsidR="002955CA" w:rsidRPr="002955CA" w:rsidRDefault="002955CA" w:rsidP="0029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sz w:val="14"/>
          <w:szCs w:val="14"/>
        </w:rPr>
        <w:t>3. Опубликовать настоящее постановление в муниципальной газете «Новорахинские вести» и в информационно-телекоммуникационной сети «Интернет» на официальном сайте Администрации Новорахинского  сельского поселения.</w:t>
      </w:r>
    </w:p>
    <w:p w:rsidR="002955CA" w:rsidRPr="002955CA" w:rsidRDefault="002955CA" w:rsidP="0029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sz w:val="14"/>
          <w:szCs w:val="14"/>
        </w:rPr>
        <w:t>4.</w:t>
      </w:r>
      <w:proofErr w:type="gramStart"/>
      <w:r w:rsidRPr="002955CA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2955CA">
        <w:rPr>
          <w:rFonts w:ascii="Times New Roman" w:eastAsia="Times New Roman" w:hAnsi="Times New Roman" w:cs="Times New Roman"/>
          <w:sz w:val="14"/>
          <w:szCs w:val="14"/>
        </w:rPr>
        <w:t xml:space="preserve"> выполнением настоящего постановления оставляю за собой.</w:t>
      </w:r>
    </w:p>
    <w:p w:rsidR="002955CA" w:rsidRPr="002955CA" w:rsidRDefault="002955CA" w:rsidP="0029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0542F" w:rsidRPr="002955CA" w:rsidRDefault="002955CA" w:rsidP="004A38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="0030542F" w:rsidRPr="0030542F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2955CA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Г.Н. Григорьев</w:t>
      </w:r>
    </w:p>
    <w:p w:rsidR="002955CA" w:rsidRPr="002955CA" w:rsidRDefault="0030542F" w:rsidP="004A38A4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</w:p>
    <w:p w:rsidR="002955CA" w:rsidRPr="002955CA" w:rsidRDefault="002955CA" w:rsidP="004A38A4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Приложение 1</w:t>
      </w:r>
    </w:p>
    <w:p w:rsidR="002955CA" w:rsidRPr="002955CA" w:rsidRDefault="0030542F" w:rsidP="004A38A4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55CA" w:rsidRPr="002955CA">
        <w:rPr>
          <w:rFonts w:ascii="Times New Roman" w:eastAsia="Calibri" w:hAnsi="Times New Roman" w:cs="Times New Roman"/>
          <w:sz w:val="14"/>
          <w:szCs w:val="14"/>
        </w:rPr>
        <w:t xml:space="preserve">к постановлению Администрации </w:t>
      </w:r>
    </w:p>
    <w:p w:rsidR="002955CA" w:rsidRPr="002955CA" w:rsidRDefault="002955CA" w:rsidP="004A38A4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Новорахинского сельского </w:t>
      </w:r>
    </w:p>
    <w:p w:rsidR="002955CA" w:rsidRPr="002955CA" w:rsidRDefault="002955CA" w:rsidP="004A38A4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поселения от 25.06.2014  № 53</w:t>
      </w:r>
    </w:p>
    <w:p w:rsidR="002955CA" w:rsidRPr="002955CA" w:rsidRDefault="002955CA" w:rsidP="002955CA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proofErr w:type="gramStart"/>
      <w:r w:rsidRPr="002955CA">
        <w:rPr>
          <w:rFonts w:ascii="Times New Roman" w:eastAsia="Calibri" w:hAnsi="Times New Roman" w:cs="Times New Roman"/>
          <w:b/>
          <w:sz w:val="14"/>
          <w:szCs w:val="14"/>
          <w:lang w:val="en-US"/>
        </w:rPr>
        <w:t>I</w:t>
      </w:r>
      <w:r w:rsidRPr="002955CA">
        <w:rPr>
          <w:rFonts w:ascii="Times New Roman" w:eastAsia="Calibri" w:hAnsi="Times New Roman" w:cs="Times New Roman"/>
          <w:b/>
          <w:sz w:val="14"/>
          <w:szCs w:val="14"/>
        </w:rPr>
        <w:t xml:space="preserve">  ПАСПОРТ</w:t>
      </w:r>
      <w:proofErr w:type="gramEnd"/>
    </w:p>
    <w:p w:rsidR="002955CA" w:rsidRPr="002955CA" w:rsidRDefault="002955CA" w:rsidP="002955CA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 муниципальной программы Новорахинского  сельского поселения </w:t>
      </w:r>
    </w:p>
    <w:p w:rsidR="002955CA" w:rsidRPr="002955CA" w:rsidRDefault="002955CA" w:rsidP="002955CA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2955CA" w:rsidRPr="002955CA" w:rsidRDefault="002955CA" w:rsidP="002955CA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ab/>
        <w:t>1.Наименование  муниципальной программы: «Повышение эффективности бюджетных расходов Новорахинского  сельского поселения на 2014-2016 годы».</w:t>
      </w:r>
    </w:p>
    <w:p w:rsidR="002955CA" w:rsidRPr="002955CA" w:rsidRDefault="002955CA" w:rsidP="00295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2. Ответственный исполнитель муниципальной программы: Администрация Новорахинского  сельского поселения</w:t>
      </w:r>
    </w:p>
    <w:p w:rsidR="002955CA" w:rsidRPr="002955CA" w:rsidRDefault="002955CA" w:rsidP="00295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3.Соисполнители муниципальной программы: не имеется</w:t>
      </w:r>
    </w:p>
    <w:p w:rsidR="002955CA" w:rsidRPr="002955CA" w:rsidRDefault="002955CA" w:rsidP="00295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4.Подпрограммы муниципальной программы</w:t>
      </w:r>
      <w:proofErr w:type="gramStart"/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 :</w:t>
      </w:r>
      <w:proofErr w:type="gramEnd"/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 не имеется</w:t>
      </w:r>
    </w:p>
    <w:p w:rsidR="002955CA" w:rsidRDefault="002955CA" w:rsidP="002955C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5. Цели, задачи и целевые показатели муниципальной программы:</w:t>
      </w:r>
    </w:p>
    <w:p w:rsidR="002955CA" w:rsidRPr="004A38A4" w:rsidRDefault="0030542F" w:rsidP="004A38A4">
      <w:pPr>
        <w:spacing w:after="12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>___________________________________________________________________________________________________________________</w:t>
      </w:r>
      <w:r w:rsidR="004A38A4">
        <w:rPr>
          <w:rFonts w:ascii="Times New Roman" w:eastAsia="Calibri" w:hAnsi="Times New Roman" w:cs="Times New Roman"/>
          <w:sz w:val="14"/>
          <w:szCs w:val="14"/>
        </w:rPr>
        <w:t>____________________________</w:t>
      </w:r>
    </w:p>
    <w:tbl>
      <w:tblPr>
        <w:tblpPr w:leftFromText="180" w:rightFromText="180" w:bottomFromText="20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30542F" w:rsidRPr="007E5631" w:rsidTr="0054436C">
        <w:trPr>
          <w:trHeight w:val="489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542F" w:rsidRPr="007E5631" w:rsidRDefault="0030542F" w:rsidP="0054436C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542F" w:rsidRPr="007E5631" w:rsidRDefault="0030542F" w:rsidP="0054436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7E5631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7E5631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пятница 27 июня 2014  № 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3</w:t>
            </w:r>
          </w:p>
        </w:tc>
      </w:tr>
    </w:tbl>
    <w:p w:rsidR="0030542F" w:rsidRDefault="0030542F" w:rsidP="002955CA">
      <w:pPr>
        <w:spacing w:after="0" w:line="240" w:lineRule="auto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30542F" w:rsidRPr="002955CA" w:rsidRDefault="0030542F" w:rsidP="002955CA">
      <w:pPr>
        <w:spacing w:after="0" w:line="240" w:lineRule="auto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tbl>
      <w:tblPr>
        <w:tblW w:w="4697" w:type="pct"/>
        <w:tblInd w:w="392" w:type="dxa"/>
        <w:tblLayout w:type="fixed"/>
        <w:tblLook w:val="00A0" w:firstRow="1" w:lastRow="0" w:firstColumn="1" w:lastColumn="0" w:noHBand="0" w:noVBand="0"/>
      </w:tblPr>
      <w:tblGrid>
        <w:gridCol w:w="534"/>
        <w:gridCol w:w="6611"/>
        <w:gridCol w:w="854"/>
        <w:gridCol w:w="70"/>
        <w:gridCol w:w="761"/>
        <w:gridCol w:w="827"/>
      </w:tblGrid>
      <w:tr w:rsidR="002955CA" w:rsidRPr="002955CA" w:rsidTr="0030542F">
        <w:trPr>
          <w:cantSplit/>
          <w:trHeight w:val="20"/>
          <w:tblHeader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№ </w:t>
            </w:r>
            <w:proofErr w:type="gramStart"/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п</w:t>
            </w:r>
            <w:proofErr w:type="gramEnd"/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3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Цели, задачи муниципальной  программы, наименование и единица измерения целевого показателя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Значения целевого показателя по годам</w:t>
            </w:r>
          </w:p>
        </w:tc>
      </w:tr>
      <w:tr w:rsidR="0030542F" w:rsidRPr="002955CA" w:rsidTr="0030542F">
        <w:trPr>
          <w:cantSplit/>
          <w:trHeight w:val="20"/>
          <w:tblHeader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2014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2016</w:t>
            </w:r>
          </w:p>
        </w:tc>
      </w:tr>
      <w:tr w:rsidR="004244C7" w:rsidRPr="002955CA" w:rsidTr="0030542F">
        <w:trPr>
          <w:cantSplit/>
          <w:trHeight w:val="20"/>
          <w:tblHeader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5</w:t>
            </w:r>
          </w:p>
        </w:tc>
      </w:tr>
      <w:tr w:rsidR="002955CA" w:rsidRPr="002955CA" w:rsidTr="0030542F">
        <w:trPr>
          <w:cantSplit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Цель 1.</w:t>
            </w:r>
            <w:r w:rsidRPr="002955C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эффективной государственной политики в сфере управления финансами</w:t>
            </w:r>
            <w:r w:rsidRPr="002955C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, создание и развитие информационных систем и ресурсов общего пользования, в том числе </w:t>
            </w: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лицензионного программного обеспечения</w:t>
            </w:r>
            <w:r w:rsidRPr="002955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соответствии с российским законодательством</w:t>
            </w:r>
          </w:p>
        </w:tc>
      </w:tr>
      <w:tr w:rsidR="002955CA" w:rsidRPr="002955CA" w:rsidTr="0030542F">
        <w:trPr>
          <w:cantSplit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30542F" w:rsidRPr="002955CA" w:rsidTr="0030542F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1.1.1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Отношение объема налоговых и неналоговых доходов бюджета поселения за отчетный финансовый год к году, предшествующему отчетному</w:t>
            </w:r>
            <w:proofErr w:type="gramStart"/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 (%), </w:t>
            </w:r>
            <w:proofErr w:type="gramEnd"/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не менее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101,0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102,0</w:t>
            </w:r>
          </w:p>
        </w:tc>
      </w:tr>
      <w:tr w:rsidR="002955CA" w:rsidRPr="002955CA" w:rsidTr="0030542F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1.2</w:t>
            </w: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Задача 2. Внедрение программно-целевых принципов организации деятельности  Администрации сельского  поселения</w:t>
            </w:r>
          </w:p>
        </w:tc>
      </w:tr>
      <w:tr w:rsidR="0030542F" w:rsidRPr="002955CA" w:rsidTr="0030542F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1.2.1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Удельный вес расходов  бюджета поселения, формируемых в рамках муниципальных программ поселения, в общем объеме расходов бюджета поселения</w:t>
            </w:r>
            <w:proofErr w:type="gramStart"/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 (%), </w:t>
            </w:r>
            <w:proofErr w:type="gramEnd"/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не менее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85,0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89,6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97,8</w:t>
            </w:r>
          </w:p>
        </w:tc>
      </w:tr>
      <w:tr w:rsidR="0030542F" w:rsidRPr="002955CA" w:rsidTr="0030542F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1.2.2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Наличие утвержденных расходов бюджета поселения  на очередной финансовый год и на плановый период в структуре муниципальных программ поселения (да/нет)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да</w:t>
            </w:r>
          </w:p>
        </w:tc>
      </w:tr>
      <w:tr w:rsidR="0030542F" w:rsidRPr="002955CA" w:rsidTr="0030542F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1.2.3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Наличие опубликованного на официальном сайте Администрации поселения  в информационно-телекоммуникационной сети «Интернет» проекта бюджета поселения и годового отчета об исполнении бюджета поселения в доступной для граждан форме (да/нет)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да</w:t>
            </w:r>
          </w:p>
        </w:tc>
      </w:tr>
      <w:tr w:rsidR="0030542F" w:rsidRPr="002955CA" w:rsidTr="0030542F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1.3.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Задача 3. Развитие информационной системы управления муниципальными финансами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2955CA" w:rsidRPr="002955CA" w:rsidTr="0030542F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1.3.1</w:t>
            </w: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Внедрение информационных систем управления муниципальными финансами (да/нет)</w:t>
            </w:r>
          </w:p>
        </w:tc>
      </w:tr>
      <w:tr w:rsidR="0030542F" w:rsidRPr="002955CA" w:rsidTr="0030542F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1.3.2.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Применение информационных технологий в повседневной деятельности Администрации сельского </w:t>
            </w: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t>поселения</w:t>
            </w:r>
            <w:r w:rsidRPr="002955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обеспечение открытого доступа граждан и организаций сельского </w:t>
            </w: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t>поселения</w:t>
            </w:r>
            <w:r w:rsidRPr="002955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 информационным ресурсам органов местного самоуправления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да</w:t>
            </w:r>
          </w:p>
        </w:tc>
      </w:tr>
      <w:tr w:rsidR="0030542F" w:rsidRPr="002955CA" w:rsidTr="0030542F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1.4.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Задача 4. Обеспечение деятельности Администрации  сельского поселения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2955CA" w:rsidRPr="002955CA" w:rsidTr="0030542F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1.4.1</w:t>
            </w: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Повышение удовлетворенности населения (снижение количества жалоб) (да/нет)</w:t>
            </w:r>
          </w:p>
        </w:tc>
      </w:tr>
      <w:tr w:rsidR="0030542F" w:rsidRPr="002955CA" w:rsidTr="0030542F">
        <w:trPr>
          <w:cantSplit/>
          <w:trHeight w:val="6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1.4.2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Профессиональная подготовка и повышение квалификации муниципальных служащих (да/нет)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да</w:t>
            </w:r>
          </w:p>
        </w:tc>
      </w:tr>
    </w:tbl>
    <w:p w:rsidR="002955CA" w:rsidRPr="002955CA" w:rsidRDefault="002955CA" w:rsidP="002955C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955CA" w:rsidRPr="002955CA" w:rsidRDefault="002955CA" w:rsidP="0030542F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sz w:val="14"/>
          <w:szCs w:val="14"/>
        </w:rPr>
        <w:tab/>
        <w:t>6.Сроки реализации муниципальной программы: 2014-2016 годы.</w:t>
      </w:r>
    </w:p>
    <w:p w:rsidR="002955CA" w:rsidRPr="002955CA" w:rsidRDefault="0030542F" w:rsidP="0030542F">
      <w:pPr>
        <w:spacing w:after="0" w:line="240" w:lineRule="auto"/>
        <w:ind w:firstLine="709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>7.</w:t>
      </w:r>
      <w:r w:rsidR="002955CA" w:rsidRPr="002955CA">
        <w:rPr>
          <w:rFonts w:ascii="Times New Roman" w:eastAsia="Calibri" w:hAnsi="Times New Roman" w:cs="Times New Roman"/>
          <w:sz w:val="14"/>
          <w:szCs w:val="14"/>
        </w:rPr>
        <w:t>Объемы и источники финансир</w:t>
      </w:r>
      <w:r>
        <w:rPr>
          <w:rFonts w:ascii="Times New Roman" w:eastAsia="Calibri" w:hAnsi="Times New Roman" w:cs="Times New Roman"/>
          <w:sz w:val="14"/>
          <w:szCs w:val="14"/>
        </w:rPr>
        <w:t xml:space="preserve">ования муниципальной программы     </w:t>
      </w:r>
      <w:r w:rsidR="002955CA" w:rsidRPr="002955CA">
        <w:rPr>
          <w:rFonts w:ascii="Times New Roman" w:eastAsia="Calibri" w:hAnsi="Times New Roman" w:cs="Times New Roman"/>
          <w:sz w:val="14"/>
          <w:szCs w:val="14"/>
        </w:rPr>
        <w:t>в целом и по годам реализации (тыс. руб.):.130,0 тыс. рублей</w:t>
      </w:r>
    </w:p>
    <w:p w:rsidR="002955CA" w:rsidRPr="002955CA" w:rsidRDefault="002955CA" w:rsidP="00295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511"/>
        <w:gridCol w:w="1848"/>
        <w:gridCol w:w="1673"/>
        <w:gridCol w:w="2046"/>
        <w:gridCol w:w="1134"/>
      </w:tblGrid>
      <w:tr w:rsidR="002955CA" w:rsidRPr="002955CA" w:rsidTr="0030542F">
        <w:trPr>
          <w:trHeight w:val="240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Источник финансирования</w:t>
            </w:r>
          </w:p>
        </w:tc>
      </w:tr>
      <w:tr w:rsidR="002955CA" w:rsidRPr="002955CA" w:rsidTr="0030542F">
        <w:trPr>
          <w:trHeight w:val="24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Бюджет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pacing w:val="-8"/>
                <w:sz w:val="14"/>
                <w:szCs w:val="14"/>
                <w:lang w:eastAsia="en-US"/>
              </w:rPr>
              <w:t xml:space="preserve">внебюджетные </w:t>
            </w: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всего</w:t>
            </w:r>
          </w:p>
        </w:tc>
      </w:tr>
      <w:tr w:rsidR="002955CA" w:rsidRPr="002955CA" w:rsidTr="0030542F">
        <w:trPr>
          <w:trHeight w:val="28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</w:tr>
      <w:tr w:rsidR="002955CA" w:rsidRPr="002955CA" w:rsidTr="0030542F">
        <w:trPr>
          <w:trHeight w:val="24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30,0</w:t>
            </w:r>
          </w:p>
        </w:tc>
      </w:tr>
      <w:tr w:rsidR="002955CA" w:rsidRPr="002955CA" w:rsidTr="0030542F">
        <w:trPr>
          <w:trHeight w:val="24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50,0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50,0</w:t>
            </w:r>
          </w:p>
        </w:tc>
      </w:tr>
      <w:tr w:rsidR="002955CA" w:rsidRPr="002955CA" w:rsidTr="0030542F">
        <w:trPr>
          <w:trHeight w:val="24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50,0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50,0</w:t>
            </w:r>
          </w:p>
        </w:tc>
      </w:tr>
    </w:tbl>
    <w:p w:rsidR="002955CA" w:rsidRPr="002955CA" w:rsidRDefault="002955CA" w:rsidP="002955CA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2955CA" w:rsidRPr="002955CA" w:rsidRDefault="002955CA" w:rsidP="002955CA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2955CA" w:rsidRPr="002955CA" w:rsidRDefault="002955CA" w:rsidP="0030542F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8. Ожидаемые конечные резул</w:t>
      </w:r>
      <w:r w:rsidR="0030542F">
        <w:rPr>
          <w:rFonts w:ascii="Times New Roman" w:eastAsia="Calibri" w:hAnsi="Times New Roman" w:cs="Times New Roman"/>
          <w:sz w:val="14"/>
          <w:szCs w:val="14"/>
        </w:rPr>
        <w:t xml:space="preserve">ьтаты реализации муниципальной   </w:t>
      </w:r>
      <w:r w:rsidRPr="002955CA">
        <w:rPr>
          <w:rFonts w:ascii="Times New Roman" w:eastAsia="Calibri" w:hAnsi="Times New Roman" w:cs="Times New Roman"/>
          <w:sz w:val="14"/>
          <w:szCs w:val="14"/>
        </w:rPr>
        <w:t>программы:</w:t>
      </w:r>
    </w:p>
    <w:p w:rsidR="002955CA" w:rsidRPr="002955CA" w:rsidRDefault="002955CA" w:rsidP="004A38A4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2955CA">
        <w:rPr>
          <w:rFonts w:ascii="Times New Roman" w:eastAsia="Times New Roman" w:hAnsi="Times New Roman" w:cs="Times New Roman"/>
          <w:sz w:val="14"/>
          <w:szCs w:val="14"/>
        </w:rPr>
        <w:tab/>
      </w:r>
      <w:r w:rsidRPr="002955CA">
        <w:rPr>
          <w:rFonts w:ascii="Times New Roman" w:eastAsia="MS Mincho" w:hAnsi="Times New Roman" w:cs="Times New Roman"/>
          <w:sz w:val="14"/>
          <w:szCs w:val="14"/>
          <w:lang w:eastAsia="ja-JP"/>
        </w:rPr>
        <w:t>будет обеспечено отсутствие нарушений требований бюджетного законодательства (по результатам оценки комитета финансов Администрации Крестецкого муниципального района);</w:t>
      </w:r>
    </w:p>
    <w:p w:rsidR="002955CA" w:rsidRPr="002955CA" w:rsidRDefault="002955CA" w:rsidP="004A38A4">
      <w:pPr>
        <w:spacing w:after="0" w:line="240" w:lineRule="auto"/>
        <w:ind w:left="284" w:firstLine="708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2955CA">
        <w:rPr>
          <w:rFonts w:ascii="Times New Roman" w:eastAsia="MS Mincho" w:hAnsi="Times New Roman" w:cs="Times New Roman"/>
          <w:sz w:val="14"/>
          <w:szCs w:val="14"/>
          <w:lang w:eastAsia="ja-JP"/>
        </w:rPr>
        <w:t>удельный вес расходов бюджета поселения, формируемых в рамках муниципальных программ поселения, в общем объеме расходов бюджета поселения увеличится  до 85%;</w:t>
      </w:r>
    </w:p>
    <w:p w:rsidR="002955CA" w:rsidRPr="002955CA" w:rsidRDefault="002955CA" w:rsidP="002955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2955CA">
        <w:rPr>
          <w:rFonts w:ascii="Times New Roman" w:eastAsia="MS Mincho" w:hAnsi="Times New Roman" w:cs="Times New Roman"/>
          <w:sz w:val="14"/>
          <w:szCs w:val="14"/>
          <w:lang w:eastAsia="ja-JP"/>
        </w:rPr>
        <w:t>бюджет поселения  с 2014 года  будет формироваться в структуре муниципальных программ Новорахинского сельского поселения.</w:t>
      </w:r>
    </w:p>
    <w:p w:rsidR="002955CA" w:rsidRPr="002955CA" w:rsidRDefault="002955CA" w:rsidP="002955C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2955CA">
        <w:rPr>
          <w:rFonts w:ascii="Times New Roman" w:eastAsia="Calibri" w:hAnsi="Times New Roman" w:cs="Times New Roman"/>
          <w:b/>
          <w:sz w:val="14"/>
          <w:szCs w:val="14"/>
          <w:lang w:val="en-US"/>
        </w:rPr>
        <w:t>II</w:t>
      </w:r>
      <w:r w:rsidRPr="002955CA">
        <w:rPr>
          <w:rFonts w:ascii="Times New Roman" w:eastAsia="Calibri" w:hAnsi="Times New Roman" w:cs="Times New Roman"/>
          <w:b/>
          <w:sz w:val="14"/>
          <w:szCs w:val="14"/>
        </w:rPr>
        <w:t xml:space="preserve">.Характеристика текущего состояния </w:t>
      </w:r>
    </w:p>
    <w:p w:rsidR="002955CA" w:rsidRPr="002955CA" w:rsidRDefault="002955CA" w:rsidP="004A38A4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pacing w:val="-8"/>
          <w:sz w:val="14"/>
          <w:szCs w:val="14"/>
        </w:rPr>
        <w:t>Реформирование сферы финансов в Новорахинском  сельском поселении проводилось</w:t>
      </w:r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 поэтапно в соответствии с требованиями бюджетного законодательства и позволило достичь положительных результатов по отдельным направлениям  в управлении финансами, в том числе в сферах:</w:t>
      </w:r>
    </w:p>
    <w:p w:rsidR="002955CA" w:rsidRPr="002955CA" w:rsidRDefault="002955CA" w:rsidP="002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применения в бюджетном процессе программно-целевых методов планирования и элементов бюджетирования, ориентированного на результат;</w:t>
      </w:r>
    </w:p>
    <w:p w:rsidR="002955CA" w:rsidRPr="002955CA" w:rsidRDefault="002955CA" w:rsidP="002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совершенствования деятельности Администрации поселения по исполнению муниципальных функций и предоставлению муниципальных услуг;</w:t>
      </w:r>
    </w:p>
    <w:p w:rsidR="002955CA" w:rsidRPr="002955CA" w:rsidRDefault="002955CA" w:rsidP="002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Задачи, требующие решения в ближайшей перспективе:</w:t>
      </w:r>
    </w:p>
    <w:p w:rsidR="002955CA" w:rsidRPr="002955CA" w:rsidRDefault="002955CA" w:rsidP="002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14"/>
          <w:szCs w:val="14"/>
        </w:rPr>
      </w:pPr>
      <w:r w:rsidRPr="002955CA">
        <w:rPr>
          <w:rFonts w:ascii="Times New Roman" w:eastAsia="Calibri" w:hAnsi="Times New Roman" w:cs="Times New Roman"/>
          <w:spacing w:val="-6"/>
          <w:sz w:val="14"/>
          <w:szCs w:val="14"/>
        </w:rPr>
        <w:t>недостаточная устойчивость и сбалансированность бюджетной системы;</w:t>
      </w:r>
    </w:p>
    <w:p w:rsidR="002955CA" w:rsidRPr="002955CA" w:rsidRDefault="002955CA" w:rsidP="004A38A4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установление взаимосвязи между бюджетным и стратегическим </w:t>
      </w:r>
      <w:r w:rsidRPr="002955CA">
        <w:rPr>
          <w:rFonts w:ascii="Times New Roman" w:eastAsia="Calibri" w:hAnsi="Times New Roman" w:cs="Times New Roman"/>
          <w:sz w:val="14"/>
          <w:szCs w:val="14"/>
        </w:rPr>
        <w:br/>
        <w:t>планированием;</w:t>
      </w:r>
    </w:p>
    <w:p w:rsidR="002955CA" w:rsidRPr="002955CA" w:rsidRDefault="002955CA" w:rsidP="002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pacing w:val="-6"/>
          <w:sz w:val="14"/>
          <w:szCs w:val="14"/>
        </w:rPr>
        <w:t>увеличение доходов и повышение эффективности бюджетных расходов</w:t>
      </w:r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 на всех уровнях бюджетной системы;</w:t>
      </w:r>
    </w:p>
    <w:p w:rsidR="002955CA" w:rsidRPr="002955CA" w:rsidRDefault="002955CA" w:rsidP="002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повышение и оценка качества предоставляемых услуг;</w:t>
      </w:r>
    </w:p>
    <w:p w:rsidR="002955CA" w:rsidRPr="002955CA" w:rsidRDefault="002955CA" w:rsidP="002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недостаточное использование информационно-коммуникационных технологий при осуществлении бюджетного процесса.</w:t>
      </w:r>
    </w:p>
    <w:p w:rsidR="002955CA" w:rsidRPr="002955CA" w:rsidRDefault="002955CA" w:rsidP="004A38A4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Стоящие задачи носят комплексный характер, требующий проведения </w:t>
      </w:r>
      <w:r w:rsidRPr="002955CA">
        <w:rPr>
          <w:rFonts w:ascii="Times New Roman" w:eastAsia="Calibri" w:hAnsi="Times New Roman" w:cs="Times New Roman"/>
          <w:spacing w:val="-4"/>
          <w:sz w:val="14"/>
          <w:szCs w:val="14"/>
        </w:rPr>
        <w:t>целого ряда мероприятий, связанных с нормативно-правовым регулированием,</w:t>
      </w:r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 обеспечением организационной и информационно-технической готовности участников бюджетного процесса. </w:t>
      </w:r>
    </w:p>
    <w:p w:rsidR="002955CA" w:rsidRPr="002955CA" w:rsidRDefault="002955CA" w:rsidP="004A38A4">
      <w:pPr>
        <w:spacing w:after="0" w:line="240" w:lineRule="auto"/>
        <w:ind w:left="284" w:firstLine="851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Применение программно-целевого метода позволит сконцентрировать имеющиеся ресурсы, обеспечить эффективное взаимодействие всех исполнителей Программы и получение значимых результатов в сфере повышения эффективности бюджетных расходов.</w:t>
      </w:r>
    </w:p>
    <w:p w:rsidR="0030542F" w:rsidRPr="002955CA" w:rsidRDefault="002955CA" w:rsidP="004A38A4">
      <w:pPr>
        <w:spacing w:before="120"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            Целью муниципальной программы   является полнота, точность, достоверность и своевременность предоставления информации. Необходимо каждому работнику в процессе выполнения им своих полномочий</w:t>
      </w:r>
      <w:proofErr w:type="gramStart"/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 ,</w:t>
      </w:r>
      <w:proofErr w:type="gramEnd"/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 согласно должностных инструкций , предоставить 100 % оснащение материальными запасами и предоставление транспорта.</w:t>
      </w:r>
    </w:p>
    <w:p w:rsidR="002955CA" w:rsidRPr="002955CA" w:rsidRDefault="002955CA" w:rsidP="002955CA">
      <w:pPr>
        <w:spacing w:before="120" w:after="0" w:line="240" w:lineRule="auto"/>
        <w:ind w:firstLine="567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  <w:r w:rsidRPr="002955CA">
        <w:rPr>
          <w:rFonts w:ascii="Times New Roman" w:eastAsia="Calibri" w:hAnsi="Times New Roman" w:cs="Times New Roman"/>
          <w:b/>
          <w:sz w:val="14"/>
          <w:szCs w:val="14"/>
        </w:rPr>
        <w:t xml:space="preserve"> </w:t>
      </w:r>
      <w:r w:rsidRPr="002955CA">
        <w:rPr>
          <w:rFonts w:ascii="Times New Roman" w:eastAsia="Calibri" w:hAnsi="Times New Roman" w:cs="Times New Roman"/>
          <w:b/>
          <w:sz w:val="14"/>
          <w:szCs w:val="14"/>
          <w:lang w:val="en-US"/>
        </w:rPr>
        <w:t>III</w:t>
      </w:r>
      <w:r w:rsidRPr="002955CA">
        <w:rPr>
          <w:rFonts w:ascii="Times New Roman" w:eastAsia="Calibri" w:hAnsi="Times New Roman" w:cs="Times New Roman"/>
          <w:b/>
          <w:sz w:val="14"/>
          <w:szCs w:val="14"/>
        </w:rPr>
        <w:t>.Перечень и анализ социальных, финансово-экономических и прочих рисков реализации муниципальной программы</w:t>
      </w:r>
    </w:p>
    <w:p w:rsidR="002955CA" w:rsidRPr="002955CA" w:rsidRDefault="002955CA" w:rsidP="004A38A4">
      <w:pPr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программы. </w:t>
      </w:r>
    </w:p>
    <w:p w:rsidR="002955CA" w:rsidRPr="002955CA" w:rsidRDefault="002955CA" w:rsidP="004A38A4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Управление рисками настоящей муниципальной программы осуществляется ответственным исполнителем на основе регулярного мониторинга реализации муниципальной программы, оценки её результативности и эффективности и </w:t>
      </w:r>
      <w:r w:rsidRPr="002955CA">
        <w:rPr>
          <w:rFonts w:ascii="Times New Roman" w:eastAsia="Calibri" w:hAnsi="Times New Roman" w:cs="Times New Roman"/>
          <w:color w:val="000000"/>
          <w:sz w:val="14"/>
          <w:szCs w:val="14"/>
        </w:rPr>
        <w:t>включает в себя:</w:t>
      </w:r>
    </w:p>
    <w:p w:rsidR="002955CA" w:rsidRPr="002955CA" w:rsidRDefault="002955CA" w:rsidP="004A38A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sz w:val="14"/>
          <w:szCs w:val="14"/>
        </w:rPr>
        <w:t>предварительную идентификацию рисков, оценку вероятности их наступления и степени их влияния на достижение запланированных результатов муниципальной программы;</w:t>
      </w:r>
    </w:p>
    <w:p w:rsidR="002955CA" w:rsidRPr="002955CA" w:rsidRDefault="004A38A4" w:rsidP="004A38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2955CA" w:rsidRPr="002955CA">
        <w:rPr>
          <w:rFonts w:ascii="Times New Roman" w:eastAsia="Times New Roman" w:hAnsi="Times New Roman" w:cs="Times New Roman"/>
          <w:sz w:val="14"/>
          <w:szCs w:val="14"/>
        </w:rPr>
        <w:t>текущий мониторинг повышения (снижения) вероятности наступления рисков;</w:t>
      </w:r>
    </w:p>
    <w:p w:rsidR="002955CA" w:rsidRPr="002955CA" w:rsidRDefault="004A38A4" w:rsidP="004A38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2955CA" w:rsidRPr="002955CA">
        <w:rPr>
          <w:rFonts w:ascii="Times New Roman" w:eastAsia="Times New Roman" w:hAnsi="Times New Roman" w:cs="Times New Roman"/>
          <w:sz w:val="14"/>
          <w:szCs w:val="14"/>
        </w:rPr>
        <w:t>планирование и осуществление мер по снижению вероятности наступления рисков;</w:t>
      </w:r>
    </w:p>
    <w:p w:rsidR="002955CA" w:rsidRPr="002955CA" w:rsidRDefault="002955CA" w:rsidP="0029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955CA">
        <w:rPr>
          <w:rFonts w:ascii="Times New Roman" w:eastAsia="Times New Roman" w:hAnsi="Times New Roman" w:cs="Times New Roman"/>
          <w:sz w:val="14"/>
          <w:szCs w:val="14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2955CA" w:rsidRPr="002955CA" w:rsidRDefault="002955CA" w:rsidP="00295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 xml:space="preserve">Применительно к настоящей муниципальной программе вся совокупность рисков разделена на внешние риски и внутренние риски. </w:t>
      </w:r>
    </w:p>
    <w:p w:rsidR="002955CA" w:rsidRPr="002955CA" w:rsidRDefault="002955CA" w:rsidP="002955CA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Наиболее значимые риски, основные причины их возникновения, п</w:t>
      </w:r>
      <w:r w:rsidRPr="002955CA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еречни предупреждающих и компенсирующих мероприятий </w:t>
      </w:r>
      <w:r w:rsidRPr="002955CA">
        <w:rPr>
          <w:rFonts w:ascii="Times New Roman" w:eastAsia="Calibri" w:hAnsi="Times New Roman" w:cs="Times New Roman"/>
          <w:sz w:val="14"/>
          <w:szCs w:val="14"/>
        </w:rPr>
        <w:t>приведены ниже.</w:t>
      </w:r>
    </w:p>
    <w:p w:rsidR="0030542F" w:rsidRDefault="0030542F" w:rsidP="002955CA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2955CA" w:rsidRDefault="0030542F" w:rsidP="002955CA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>___________________________________________________________________________________________________________________</w:t>
      </w:r>
      <w:r w:rsidR="004A38A4">
        <w:rPr>
          <w:rFonts w:ascii="Times New Roman" w:eastAsia="Calibri" w:hAnsi="Times New Roman" w:cs="Times New Roman"/>
          <w:sz w:val="14"/>
          <w:szCs w:val="14"/>
        </w:rPr>
        <w:t>___________________________</w:t>
      </w:r>
    </w:p>
    <w:p w:rsidR="002955CA" w:rsidRDefault="002955CA" w:rsidP="002955CA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30542F" w:rsidRPr="007E5631" w:rsidTr="0054436C">
        <w:trPr>
          <w:trHeight w:val="489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542F" w:rsidRPr="007E5631" w:rsidRDefault="0030542F" w:rsidP="0054436C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542F" w:rsidRPr="007E5631" w:rsidRDefault="0030542F" w:rsidP="0054436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7E5631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7E5631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пятница 27 июня 2014  № 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4</w:t>
            </w:r>
          </w:p>
        </w:tc>
      </w:tr>
    </w:tbl>
    <w:p w:rsidR="002955CA" w:rsidRDefault="002955CA" w:rsidP="002955CA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2955CA" w:rsidRPr="002955CA" w:rsidRDefault="002955CA" w:rsidP="002955CA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669"/>
        <w:gridCol w:w="2671"/>
        <w:gridCol w:w="2495"/>
      </w:tblGrid>
      <w:tr w:rsidR="002955CA" w:rsidRPr="002955CA" w:rsidTr="0030542F">
        <w:trPr>
          <w:trHeight w:val="100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Риски</w:t>
            </w:r>
          </w:p>
          <w:p w:rsidR="004A38A4" w:rsidRPr="002955CA" w:rsidRDefault="004A38A4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Основные при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чины возник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новения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Предупреждающие меро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приятия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Компенсирую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щие мероприятия</w:t>
            </w:r>
          </w:p>
        </w:tc>
      </w:tr>
      <w:tr w:rsidR="002955CA" w:rsidRPr="002955CA" w:rsidTr="0030542F">
        <w:trPr>
          <w:trHeight w:val="85"/>
        </w:trPr>
        <w:tc>
          <w:tcPr>
            <w:tcW w:w="10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Внешние риски</w:t>
            </w:r>
          </w:p>
          <w:p w:rsidR="0030542F" w:rsidRPr="002955CA" w:rsidRDefault="0030542F" w:rsidP="002955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955CA" w:rsidRPr="002955CA" w:rsidTr="0030542F">
        <w:trPr>
          <w:trHeight w:val="2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Право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Изменение действующих нормативных правовых актов,  влияющих на условия реализации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t>Мониторинг из</w:t>
            </w: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softHyphen/>
              <w:t xml:space="preserve">менений бюджетного законодательства и иных нормативных правовых актов в сфере управления финансами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Корректировка муниципальной программы</w:t>
            </w:r>
          </w:p>
          <w:p w:rsidR="002955CA" w:rsidRPr="002955CA" w:rsidRDefault="002955CA" w:rsidP="0029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Корректировка муниципальных нормативно-правовых актов</w:t>
            </w:r>
          </w:p>
        </w:tc>
      </w:tr>
      <w:tr w:rsidR="002955CA" w:rsidRPr="002955CA" w:rsidTr="0030542F">
        <w:trPr>
          <w:trHeight w:val="2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Макро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эконо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мичес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кие (финан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 xml:space="preserve">совые)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Неблагоприят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ное развитие экономических процессов в стране и в мире в целом, при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 xml:space="preserve">водящее </w:t>
            </w:r>
            <w:proofErr w:type="gramStart"/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</w:t>
            </w:r>
            <w:proofErr w:type="gramEnd"/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выпадению до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 xml:space="preserve">ходов </w:t>
            </w:r>
            <w:proofErr w:type="gramStart"/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</w:t>
            </w:r>
            <w:proofErr w:type="gramEnd"/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бюджета</w:t>
            </w:r>
            <w:proofErr w:type="gramEnd"/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поселения или увеличе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нию расходов и, как следст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вие, к пере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смотру финан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сирования ра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нее принятых расходных обя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 xml:space="preserve">зательств на реализацию мероприятий муниципальной </w:t>
            </w:r>
            <w:r w:rsidRPr="002955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t>Мониторинг ре</w:t>
            </w: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softHyphen/>
              <w:t>зультативности мероприятий муниципальной программы и эффективности использова</w:t>
            </w: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softHyphen/>
              <w:t>ния бюджетных средств, на</w:t>
            </w: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softHyphen/>
              <w:t>правляемых на реализацию муниципальной программы</w:t>
            </w:r>
          </w:p>
          <w:p w:rsidR="002955CA" w:rsidRPr="002955CA" w:rsidRDefault="002955CA" w:rsidP="0029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55CA" w:rsidRPr="002955CA" w:rsidRDefault="002955CA" w:rsidP="0029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bookmarkStart w:id="1" w:name="_Toc329967219"/>
            <w:bookmarkStart w:id="2" w:name="_Toc330234977"/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Корректировка муниципальной </w:t>
            </w: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программы </w:t>
            </w: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t>в со</w:t>
            </w: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ответствии с фактическим уровнем финан</w:t>
            </w: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сирования и пе</w:t>
            </w: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рераспределение средств между наиболее приоритетными направлениями</w:t>
            </w: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муниципальной</w:t>
            </w: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программы, сокращение объемов финансирования менее приоритетных направлений муниципальной</w:t>
            </w:r>
            <w:r w:rsidRPr="002955C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программы</w:t>
            </w:r>
            <w:bookmarkEnd w:id="1"/>
            <w:bookmarkEnd w:id="2"/>
          </w:p>
        </w:tc>
      </w:tr>
      <w:tr w:rsidR="002955CA" w:rsidRPr="002955CA" w:rsidTr="0030542F">
        <w:trPr>
          <w:trHeight w:val="98"/>
        </w:trPr>
        <w:tc>
          <w:tcPr>
            <w:tcW w:w="10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Внутренние риски</w:t>
            </w:r>
          </w:p>
          <w:p w:rsidR="0030542F" w:rsidRPr="002955CA" w:rsidRDefault="0030542F" w:rsidP="002955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955CA" w:rsidRPr="002955CA" w:rsidTr="0030542F">
        <w:trPr>
          <w:trHeight w:val="4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Органи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зацион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 xml:space="preserve">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Недостаточная точность пла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нирования мероприятий и прогнозирования значений показателей муниципальной</w:t>
            </w:r>
            <w:r w:rsidRPr="002955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про</w:t>
            </w:r>
            <w:r w:rsidRPr="002955C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oftHyphen/>
              <w:t>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t>Составление годовых планов реа</w:t>
            </w: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лизации мероприятий муниципальной программы, осуществление последую</w:t>
            </w: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щего мониторинга их выпол</w:t>
            </w: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нения</w:t>
            </w:r>
          </w:p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t>Мониторинг ре</w:t>
            </w: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зультативности мероприятий муниципальной программы и эффективности использова</w:t>
            </w: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>ния бюджетных средств, на</w:t>
            </w: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softHyphen/>
              <w:t xml:space="preserve">правляемых на реализацию муниципальной программы </w:t>
            </w:r>
          </w:p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Размещение </w:t>
            </w:r>
          </w:p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t>информации о результатах реализации мероприятий муниципальной программы на сайте Администрации поселения в информационно-коммуникационной сети «Интернет»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955CA">
              <w:rPr>
                <w:rFonts w:ascii="Times New Roman" w:eastAsia="Calibri" w:hAnsi="Times New Roman" w:cs="Times New Roman"/>
                <w:sz w:val="14"/>
                <w:szCs w:val="14"/>
              </w:rPr>
              <w:t>Корректировка плана мероприятий муниципальной программы и значений показателей реализации муниципальной программы</w:t>
            </w:r>
          </w:p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2955CA" w:rsidRPr="002955CA" w:rsidRDefault="002955CA" w:rsidP="002955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2955CA" w:rsidRDefault="002955CA" w:rsidP="0029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</w:p>
    <w:p w:rsidR="004A38A4" w:rsidRDefault="004A38A4" w:rsidP="0029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</w:p>
    <w:p w:rsidR="004A38A4" w:rsidRPr="002955CA" w:rsidRDefault="004A38A4" w:rsidP="0029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</w:p>
    <w:p w:rsidR="002955CA" w:rsidRPr="002955CA" w:rsidRDefault="002955CA" w:rsidP="002955CA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ab/>
      </w:r>
      <w:r w:rsidRPr="002955CA">
        <w:rPr>
          <w:rFonts w:ascii="Times New Roman" w:eastAsia="Calibri" w:hAnsi="Times New Roman" w:cs="Times New Roman"/>
          <w:b/>
          <w:sz w:val="14"/>
          <w:szCs w:val="14"/>
          <w:lang w:val="en-US"/>
        </w:rPr>
        <w:t>IV</w:t>
      </w:r>
      <w:r w:rsidRPr="002955CA">
        <w:rPr>
          <w:rFonts w:ascii="Times New Roman" w:eastAsia="Calibri" w:hAnsi="Times New Roman" w:cs="Times New Roman"/>
          <w:b/>
          <w:sz w:val="14"/>
          <w:szCs w:val="14"/>
        </w:rPr>
        <w:t>.Механизм управления реализацией муниципальной программы</w:t>
      </w:r>
    </w:p>
    <w:p w:rsidR="004A38A4" w:rsidRDefault="004A38A4" w:rsidP="00295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2955CA" w:rsidRPr="002955CA" w:rsidRDefault="002955CA" w:rsidP="00295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Администрация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:rsidR="002955CA" w:rsidRPr="002955CA" w:rsidRDefault="002955CA" w:rsidP="00295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>В ходе реализации муниципальной программы администрация:</w:t>
      </w:r>
    </w:p>
    <w:p w:rsidR="002955CA" w:rsidRPr="002955CA" w:rsidRDefault="002955CA" w:rsidP="002955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ab/>
        <w:t>определяет формы и методы управления реализацией муниципальной программы;</w:t>
      </w:r>
    </w:p>
    <w:p w:rsidR="002955CA" w:rsidRPr="002955CA" w:rsidRDefault="002955CA" w:rsidP="002955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955CA">
        <w:rPr>
          <w:rFonts w:ascii="Times New Roman" w:eastAsia="Calibri" w:hAnsi="Times New Roman" w:cs="Times New Roman"/>
          <w:sz w:val="14"/>
          <w:szCs w:val="14"/>
        </w:rPr>
        <w:tab/>
        <w:t>в случае необходимости инициирует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целом;</w:t>
      </w:r>
    </w:p>
    <w:p w:rsidR="002955CA" w:rsidRPr="002955CA" w:rsidRDefault="002955CA" w:rsidP="00295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2955CA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Ответственным исполнителем муниципальной программы является  главный специалист администрации сельского  поселения,  бухгалтер.  </w:t>
      </w:r>
    </w:p>
    <w:p w:rsidR="002955CA" w:rsidRPr="002955CA" w:rsidRDefault="002955CA" w:rsidP="0029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2955CA">
        <w:rPr>
          <w:rFonts w:ascii="Times New Roman" w:eastAsia="Calibri" w:hAnsi="Times New Roman" w:cs="Times New Roman"/>
          <w:color w:val="000000"/>
          <w:sz w:val="14"/>
          <w:szCs w:val="14"/>
        </w:rPr>
        <w:tab/>
        <w:t xml:space="preserve">Исполнитель программы  представляет отчет о ходе реализации Программы с пояснительной запиской в Администрацию поселения </w:t>
      </w:r>
      <w:r w:rsidRPr="002955CA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до 15 июля текущего года  и до 20 февраля года, следующего за отчетным и информацию о </w:t>
      </w:r>
      <w:r w:rsidRPr="002955CA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</w:t>
      </w:r>
      <w:r w:rsidRPr="002955CA">
        <w:rPr>
          <w:rFonts w:ascii="Times New Roman" w:eastAsia="Times New Roman" w:hAnsi="Times New Roman" w:cs="Times New Roman"/>
          <w:sz w:val="14"/>
          <w:szCs w:val="14"/>
        </w:rPr>
        <w:t xml:space="preserve">результатах оценки эффективности реализации программы в срок  до 01 апреля года, следующего </w:t>
      </w:r>
      <w:proofErr w:type="gramStart"/>
      <w:r w:rsidRPr="002955CA">
        <w:rPr>
          <w:rFonts w:ascii="Times New Roman" w:eastAsia="Times New Roman" w:hAnsi="Times New Roman" w:cs="Times New Roman"/>
          <w:sz w:val="14"/>
          <w:szCs w:val="14"/>
        </w:rPr>
        <w:t>за</w:t>
      </w:r>
      <w:proofErr w:type="gramEnd"/>
      <w:r w:rsidRPr="002955CA">
        <w:rPr>
          <w:rFonts w:ascii="Times New Roman" w:eastAsia="Times New Roman" w:hAnsi="Times New Roman" w:cs="Times New Roman"/>
          <w:sz w:val="14"/>
          <w:szCs w:val="14"/>
        </w:rPr>
        <w:t xml:space="preserve">  отчетным.</w:t>
      </w:r>
      <w:r w:rsidRPr="002955CA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</w:t>
      </w:r>
    </w:p>
    <w:p w:rsidR="002955CA" w:rsidRPr="002955CA" w:rsidRDefault="002955CA" w:rsidP="0029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0352D2" w:rsidRDefault="000352D2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4A38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i/>
          <w:sz w:val="12"/>
          <w:szCs w:val="12"/>
        </w:rPr>
        <w:tab/>
        <w:t>__________________________________________________________________________________________________________________________________</w:t>
      </w:r>
    </w:p>
    <w:p w:rsidR="004A38A4" w:rsidRDefault="004A38A4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4A38A4" w:rsidRDefault="004A38A4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91C5B" w:rsidRPr="00E4737B" w:rsidRDefault="00F91C5B" w:rsidP="00E47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tbl>
      <w:tblPr>
        <w:tblW w:w="10498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2445"/>
        <w:gridCol w:w="3883"/>
      </w:tblGrid>
      <w:tr w:rsidR="003342B6" w:rsidRPr="004F2A4F" w:rsidTr="00E4737B">
        <w:trPr>
          <w:trHeight w:val="1771"/>
        </w:trPr>
        <w:tc>
          <w:tcPr>
            <w:tcW w:w="4170" w:type="dxa"/>
          </w:tcPr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Муниципальная газета   </w:t>
            </w:r>
            <w:r w:rsidR="00666770"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Новорахинские вести</w:t>
            </w:r>
            <w:r w:rsid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6770" w:rsidRDefault="0066677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F041F0" w:rsidRDefault="003342B6" w:rsidP="00266949">
            <w:pPr>
              <w:pStyle w:val="aa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  <w:r w:rsidR="00F041F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2445" w:type="dxa"/>
          </w:tcPr>
          <w:p w:rsidR="003342B6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адрес  издателя и редакции:</w:t>
            </w: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</w:p>
          <w:p w:rsidR="00666770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  <w:u w:val="single"/>
              </w:rPr>
              <w:t>телефон: (</w:t>
            </w:r>
            <w:r w:rsidRPr="00266949">
              <w:rPr>
                <w:sz w:val="16"/>
                <w:szCs w:val="16"/>
              </w:rPr>
              <w:t>8 81659) 51-236,</w:t>
            </w:r>
          </w:p>
          <w:p w:rsidR="003342B6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</w:rPr>
              <w:t>факс (8-81659) 51-295</w:t>
            </w:r>
          </w:p>
          <w:p w:rsidR="003342B6" w:rsidRPr="00266949" w:rsidRDefault="00C34F9E" w:rsidP="00266949">
            <w:pPr>
              <w:pStyle w:val="aa"/>
              <w:jc w:val="center"/>
              <w:rPr>
                <w:sz w:val="18"/>
                <w:szCs w:val="18"/>
              </w:rPr>
            </w:pPr>
            <w:hyperlink r:id="rId11" w:history="1"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novrahino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Главный редактор Г.Н.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Григорьев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Верстка, дизайн</w:t>
            </w:r>
          </w:p>
          <w:p w:rsidR="003342B6" w:rsidRPr="003342B6" w:rsidRDefault="003342B6" w:rsidP="00266949">
            <w:pPr>
              <w:pStyle w:val="aa"/>
              <w:jc w:val="center"/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С.В.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Серёгина</w:t>
            </w:r>
          </w:p>
        </w:tc>
        <w:tc>
          <w:tcPr>
            <w:tcW w:w="3883" w:type="dxa"/>
          </w:tcPr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выходит по мере необходимости.</w:t>
            </w:r>
          </w:p>
          <w:p w:rsidR="003342B6" w:rsidRPr="00D37932" w:rsidRDefault="00A027D9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тираж </w:t>
            </w:r>
            <w:r w:rsidR="00D03D1C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30</w:t>
            </w:r>
            <w:r w:rsidR="003342B6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экз.</w:t>
            </w:r>
          </w:p>
          <w:p w:rsidR="003342B6" w:rsidRPr="00D37932" w:rsidRDefault="00C70F5B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подписано в</w:t>
            </w:r>
            <w:r w:rsidR="00447509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печать 26.06</w:t>
            </w:r>
            <w:r w:rsidR="00B42A31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.2014</w:t>
            </w:r>
          </w:p>
          <w:p w:rsidR="003342B6" w:rsidRPr="00D37932" w:rsidRDefault="00D03D1C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</w:t>
            </w:r>
            <w:r w:rsidR="009579D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о графику </w:t>
            </w:r>
            <w:proofErr w:type="gramStart"/>
            <w:r w:rsidR="009579D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( </w:t>
            </w:r>
            <w:proofErr w:type="gramEnd"/>
            <w:r w:rsidR="009579D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12.00), по факту (12</w:t>
            </w:r>
            <w:r w:rsidR="003342B6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.00)</w:t>
            </w:r>
          </w:p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D37932"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  <w:t>цена « бесплатно»</w:t>
            </w:r>
          </w:p>
          <w:p w:rsidR="003342B6" w:rsidRPr="00666770" w:rsidRDefault="003342B6" w:rsidP="00266949">
            <w:pPr>
              <w:pStyle w:val="aa"/>
              <w:jc w:val="center"/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ии и её</w:t>
            </w:r>
            <w:proofErr w:type="gramEnd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B744E0" w:rsidRPr="00F041F0" w:rsidRDefault="0038727A" w:rsidP="00E4737B">
      <w:pPr>
        <w:tabs>
          <w:tab w:val="left" w:pos="10348"/>
        </w:tabs>
        <w:ind w:left="-142" w:right="-1" w:firstLine="142"/>
        <w:rPr>
          <w:u w:val="double"/>
        </w:rPr>
      </w:pPr>
      <w:r>
        <w:rPr>
          <w:u w:val="double"/>
        </w:rPr>
        <w:t>_____________________________________________________________</w:t>
      </w:r>
      <w:r w:rsidR="004A38A4">
        <w:rPr>
          <w:u w:val="double"/>
        </w:rPr>
        <w:t>_____________________________</w:t>
      </w:r>
    </w:p>
    <w:sectPr w:rsidR="00B744E0" w:rsidRPr="00F041F0" w:rsidSect="004A38A4">
      <w:type w:val="continuous"/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9E" w:rsidRDefault="00C34F9E" w:rsidP="00F24507">
      <w:pPr>
        <w:pStyle w:val="aa"/>
      </w:pPr>
      <w:r>
        <w:separator/>
      </w:r>
    </w:p>
  </w:endnote>
  <w:endnote w:type="continuationSeparator" w:id="0">
    <w:p w:rsidR="00C34F9E" w:rsidRDefault="00C34F9E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9E" w:rsidRDefault="00C34F9E" w:rsidP="00F24507">
      <w:pPr>
        <w:pStyle w:val="aa"/>
      </w:pPr>
      <w:r>
        <w:separator/>
      </w:r>
    </w:p>
  </w:footnote>
  <w:footnote w:type="continuationSeparator" w:id="0">
    <w:p w:rsidR="00C34F9E" w:rsidRDefault="00C34F9E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352D2"/>
    <w:rsid w:val="00041B2E"/>
    <w:rsid w:val="00041E7A"/>
    <w:rsid w:val="000450CD"/>
    <w:rsid w:val="000474E0"/>
    <w:rsid w:val="000517B8"/>
    <w:rsid w:val="00052E60"/>
    <w:rsid w:val="000554D7"/>
    <w:rsid w:val="00073913"/>
    <w:rsid w:val="00082859"/>
    <w:rsid w:val="00090755"/>
    <w:rsid w:val="000A0AC2"/>
    <w:rsid w:val="000A3B69"/>
    <w:rsid w:val="000B0CAB"/>
    <w:rsid w:val="000B192B"/>
    <w:rsid w:val="000B4781"/>
    <w:rsid w:val="000B6762"/>
    <w:rsid w:val="000C06A6"/>
    <w:rsid w:val="000D2D74"/>
    <w:rsid w:val="000E1458"/>
    <w:rsid w:val="000E3124"/>
    <w:rsid w:val="000F0D7D"/>
    <w:rsid w:val="000F3FDB"/>
    <w:rsid w:val="000F554E"/>
    <w:rsid w:val="00114F50"/>
    <w:rsid w:val="001153A3"/>
    <w:rsid w:val="00140BF5"/>
    <w:rsid w:val="00146E02"/>
    <w:rsid w:val="00147295"/>
    <w:rsid w:val="0015410C"/>
    <w:rsid w:val="00155BA0"/>
    <w:rsid w:val="00156440"/>
    <w:rsid w:val="00164C3E"/>
    <w:rsid w:val="001672A8"/>
    <w:rsid w:val="001753B3"/>
    <w:rsid w:val="00176344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2A92"/>
    <w:rsid w:val="001D2DF4"/>
    <w:rsid w:val="001E43E6"/>
    <w:rsid w:val="001F0EFA"/>
    <w:rsid w:val="001F1394"/>
    <w:rsid w:val="001F16C8"/>
    <w:rsid w:val="001F6F95"/>
    <w:rsid w:val="00200019"/>
    <w:rsid w:val="002008DB"/>
    <w:rsid w:val="00206FFA"/>
    <w:rsid w:val="00211AE2"/>
    <w:rsid w:val="00211E2E"/>
    <w:rsid w:val="002134F7"/>
    <w:rsid w:val="0021503E"/>
    <w:rsid w:val="0022249A"/>
    <w:rsid w:val="0022721C"/>
    <w:rsid w:val="00227285"/>
    <w:rsid w:val="00227CA5"/>
    <w:rsid w:val="00232BB9"/>
    <w:rsid w:val="00237131"/>
    <w:rsid w:val="00241EE1"/>
    <w:rsid w:val="00245979"/>
    <w:rsid w:val="002572DB"/>
    <w:rsid w:val="00260182"/>
    <w:rsid w:val="002618BD"/>
    <w:rsid w:val="00266949"/>
    <w:rsid w:val="0027054B"/>
    <w:rsid w:val="002744C8"/>
    <w:rsid w:val="002764F3"/>
    <w:rsid w:val="00283CAD"/>
    <w:rsid w:val="00292DC8"/>
    <w:rsid w:val="00294B69"/>
    <w:rsid w:val="002955CA"/>
    <w:rsid w:val="002A523D"/>
    <w:rsid w:val="002A6D89"/>
    <w:rsid w:val="002B3FB2"/>
    <w:rsid w:val="002B45C5"/>
    <w:rsid w:val="002B626A"/>
    <w:rsid w:val="002C18AF"/>
    <w:rsid w:val="002D249E"/>
    <w:rsid w:val="002D2A1D"/>
    <w:rsid w:val="002D5111"/>
    <w:rsid w:val="002D5CE2"/>
    <w:rsid w:val="002E16FD"/>
    <w:rsid w:val="002F4D92"/>
    <w:rsid w:val="0030147A"/>
    <w:rsid w:val="0030232B"/>
    <w:rsid w:val="00302730"/>
    <w:rsid w:val="00303E9B"/>
    <w:rsid w:val="0030542F"/>
    <w:rsid w:val="003062D6"/>
    <w:rsid w:val="00306E3F"/>
    <w:rsid w:val="0031052E"/>
    <w:rsid w:val="00317913"/>
    <w:rsid w:val="00320505"/>
    <w:rsid w:val="00322642"/>
    <w:rsid w:val="0032460E"/>
    <w:rsid w:val="00325664"/>
    <w:rsid w:val="003342B6"/>
    <w:rsid w:val="0034134C"/>
    <w:rsid w:val="00346F23"/>
    <w:rsid w:val="003516EC"/>
    <w:rsid w:val="00374727"/>
    <w:rsid w:val="003827D7"/>
    <w:rsid w:val="00383955"/>
    <w:rsid w:val="0038727A"/>
    <w:rsid w:val="00390429"/>
    <w:rsid w:val="003947D4"/>
    <w:rsid w:val="00396F44"/>
    <w:rsid w:val="003A0352"/>
    <w:rsid w:val="003A16FF"/>
    <w:rsid w:val="003B3CA7"/>
    <w:rsid w:val="003C3699"/>
    <w:rsid w:val="003C5C0D"/>
    <w:rsid w:val="003D54A6"/>
    <w:rsid w:val="003D753A"/>
    <w:rsid w:val="003D7F71"/>
    <w:rsid w:val="003F42C7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40FCF"/>
    <w:rsid w:val="00447509"/>
    <w:rsid w:val="00451A20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35FD"/>
    <w:rsid w:val="004A38A4"/>
    <w:rsid w:val="004A4D55"/>
    <w:rsid w:val="004B141D"/>
    <w:rsid w:val="004B3537"/>
    <w:rsid w:val="004B4AF0"/>
    <w:rsid w:val="004D3E73"/>
    <w:rsid w:val="004E4B01"/>
    <w:rsid w:val="004F0D40"/>
    <w:rsid w:val="004F2A4F"/>
    <w:rsid w:val="00501ED2"/>
    <w:rsid w:val="00505B95"/>
    <w:rsid w:val="00523149"/>
    <w:rsid w:val="00547C13"/>
    <w:rsid w:val="00556429"/>
    <w:rsid w:val="00560057"/>
    <w:rsid w:val="0057028E"/>
    <w:rsid w:val="00570DC3"/>
    <w:rsid w:val="005821B7"/>
    <w:rsid w:val="005864E8"/>
    <w:rsid w:val="00595BBC"/>
    <w:rsid w:val="005A3F4B"/>
    <w:rsid w:val="005B08BD"/>
    <w:rsid w:val="005B5B5E"/>
    <w:rsid w:val="005C2BCC"/>
    <w:rsid w:val="005C2ED5"/>
    <w:rsid w:val="005C439F"/>
    <w:rsid w:val="005D4BE4"/>
    <w:rsid w:val="005D5492"/>
    <w:rsid w:val="005D67AF"/>
    <w:rsid w:val="005E0E5D"/>
    <w:rsid w:val="005E11AF"/>
    <w:rsid w:val="005E249C"/>
    <w:rsid w:val="005F2974"/>
    <w:rsid w:val="00603116"/>
    <w:rsid w:val="00615664"/>
    <w:rsid w:val="00615982"/>
    <w:rsid w:val="00616437"/>
    <w:rsid w:val="00617AFD"/>
    <w:rsid w:val="00624685"/>
    <w:rsid w:val="0063015D"/>
    <w:rsid w:val="00631725"/>
    <w:rsid w:val="00640FB7"/>
    <w:rsid w:val="006513FB"/>
    <w:rsid w:val="00651666"/>
    <w:rsid w:val="00655482"/>
    <w:rsid w:val="0065739B"/>
    <w:rsid w:val="0066669F"/>
    <w:rsid w:val="00666770"/>
    <w:rsid w:val="00672072"/>
    <w:rsid w:val="00674727"/>
    <w:rsid w:val="00680251"/>
    <w:rsid w:val="00681CC9"/>
    <w:rsid w:val="006838FE"/>
    <w:rsid w:val="006919D9"/>
    <w:rsid w:val="0069444E"/>
    <w:rsid w:val="00694804"/>
    <w:rsid w:val="006B0B23"/>
    <w:rsid w:val="006B24A2"/>
    <w:rsid w:val="006B4B02"/>
    <w:rsid w:val="006B60BB"/>
    <w:rsid w:val="006B7709"/>
    <w:rsid w:val="006C5CF7"/>
    <w:rsid w:val="006D319D"/>
    <w:rsid w:val="006D666E"/>
    <w:rsid w:val="006E104A"/>
    <w:rsid w:val="006E1ED8"/>
    <w:rsid w:val="006E6150"/>
    <w:rsid w:val="006F1A56"/>
    <w:rsid w:val="00704DED"/>
    <w:rsid w:val="00723B7E"/>
    <w:rsid w:val="007307B0"/>
    <w:rsid w:val="00737232"/>
    <w:rsid w:val="00742A8B"/>
    <w:rsid w:val="00743D72"/>
    <w:rsid w:val="007548F7"/>
    <w:rsid w:val="00756E85"/>
    <w:rsid w:val="00760536"/>
    <w:rsid w:val="007625AF"/>
    <w:rsid w:val="007635FC"/>
    <w:rsid w:val="00777EB7"/>
    <w:rsid w:val="00780CEA"/>
    <w:rsid w:val="00785A09"/>
    <w:rsid w:val="0079284A"/>
    <w:rsid w:val="007932C5"/>
    <w:rsid w:val="007A5315"/>
    <w:rsid w:val="007A6000"/>
    <w:rsid w:val="007A714E"/>
    <w:rsid w:val="007A7246"/>
    <w:rsid w:val="007A7330"/>
    <w:rsid w:val="007B0AD3"/>
    <w:rsid w:val="007B279C"/>
    <w:rsid w:val="007B79C7"/>
    <w:rsid w:val="007C0C6D"/>
    <w:rsid w:val="007C32E0"/>
    <w:rsid w:val="007C5F0F"/>
    <w:rsid w:val="007C60FE"/>
    <w:rsid w:val="007D7CD6"/>
    <w:rsid w:val="007E3B8D"/>
    <w:rsid w:val="007E5631"/>
    <w:rsid w:val="007E56A8"/>
    <w:rsid w:val="007F31B4"/>
    <w:rsid w:val="007F5B89"/>
    <w:rsid w:val="00803215"/>
    <w:rsid w:val="00804C68"/>
    <w:rsid w:val="00815E6D"/>
    <w:rsid w:val="00823E40"/>
    <w:rsid w:val="008242DA"/>
    <w:rsid w:val="00830165"/>
    <w:rsid w:val="00830EB7"/>
    <w:rsid w:val="0083582F"/>
    <w:rsid w:val="00843547"/>
    <w:rsid w:val="00843768"/>
    <w:rsid w:val="00844F77"/>
    <w:rsid w:val="00847508"/>
    <w:rsid w:val="008505A1"/>
    <w:rsid w:val="00853040"/>
    <w:rsid w:val="008535D0"/>
    <w:rsid w:val="00860A0F"/>
    <w:rsid w:val="00864C7C"/>
    <w:rsid w:val="00875F8D"/>
    <w:rsid w:val="0088217C"/>
    <w:rsid w:val="008931A9"/>
    <w:rsid w:val="00893938"/>
    <w:rsid w:val="00894D20"/>
    <w:rsid w:val="00895306"/>
    <w:rsid w:val="00897333"/>
    <w:rsid w:val="008A5558"/>
    <w:rsid w:val="008A6F3B"/>
    <w:rsid w:val="008B0E3E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4806"/>
    <w:rsid w:val="008F4DBA"/>
    <w:rsid w:val="00903EA5"/>
    <w:rsid w:val="00905D5D"/>
    <w:rsid w:val="009118AE"/>
    <w:rsid w:val="00914E40"/>
    <w:rsid w:val="009250CB"/>
    <w:rsid w:val="00927922"/>
    <w:rsid w:val="00937FF9"/>
    <w:rsid w:val="009405BA"/>
    <w:rsid w:val="009437EB"/>
    <w:rsid w:val="009515F7"/>
    <w:rsid w:val="009579D0"/>
    <w:rsid w:val="0097280A"/>
    <w:rsid w:val="00975272"/>
    <w:rsid w:val="009753DB"/>
    <w:rsid w:val="009755A0"/>
    <w:rsid w:val="00983FB5"/>
    <w:rsid w:val="00986B51"/>
    <w:rsid w:val="009A1F35"/>
    <w:rsid w:val="009A2352"/>
    <w:rsid w:val="009B0073"/>
    <w:rsid w:val="009B6B2B"/>
    <w:rsid w:val="009B7C26"/>
    <w:rsid w:val="009C203B"/>
    <w:rsid w:val="009C33D4"/>
    <w:rsid w:val="009C42FC"/>
    <w:rsid w:val="009C58EF"/>
    <w:rsid w:val="009E0C24"/>
    <w:rsid w:val="009E4E4C"/>
    <w:rsid w:val="009E62DD"/>
    <w:rsid w:val="00A022F5"/>
    <w:rsid w:val="00A027D9"/>
    <w:rsid w:val="00A06D52"/>
    <w:rsid w:val="00A11A07"/>
    <w:rsid w:val="00A12260"/>
    <w:rsid w:val="00A13BC8"/>
    <w:rsid w:val="00A14975"/>
    <w:rsid w:val="00A15A23"/>
    <w:rsid w:val="00A17277"/>
    <w:rsid w:val="00A25D7B"/>
    <w:rsid w:val="00A40C44"/>
    <w:rsid w:val="00A476D0"/>
    <w:rsid w:val="00A51422"/>
    <w:rsid w:val="00A56232"/>
    <w:rsid w:val="00A57941"/>
    <w:rsid w:val="00A61CE0"/>
    <w:rsid w:val="00A67B18"/>
    <w:rsid w:val="00A70714"/>
    <w:rsid w:val="00A70EF3"/>
    <w:rsid w:val="00A74AB5"/>
    <w:rsid w:val="00A74F0E"/>
    <w:rsid w:val="00A770F5"/>
    <w:rsid w:val="00A80049"/>
    <w:rsid w:val="00A82665"/>
    <w:rsid w:val="00A83DE9"/>
    <w:rsid w:val="00A9134F"/>
    <w:rsid w:val="00A91BA3"/>
    <w:rsid w:val="00AC17C5"/>
    <w:rsid w:val="00AC7866"/>
    <w:rsid w:val="00AD0632"/>
    <w:rsid w:val="00AD11D4"/>
    <w:rsid w:val="00AD17CA"/>
    <w:rsid w:val="00AE0F29"/>
    <w:rsid w:val="00AF5AEB"/>
    <w:rsid w:val="00B01767"/>
    <w:rsid w:val="00B11F2A"/>
    <w:rsid w:val="00B13094"/>
    <w:rsid w:val="00B20A66"/>
    <w:rsid w:val="00B22A40"/>
    <w:rsid w:val="00B2368A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85636"/>
    <w:rsid w:val="00B920A9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2165D"/>
    <w:rsid w:val="00C3139E"/>
    <w:rsid w:val="00C32C2F"/>
    <w:rsid w:val="00C33C28"/>
    <w:rsid w:val="00C34F9E"/>
    <w:rsid w:val="00C36C10"/>
    <w:rsid w:val="00C37224"/>
    <w:rsid w:val="00C42F5D"/>
    <w:rsid w:val="00C54B45"/>
    <w:rsid w:val="00C54EA7"/>
    <w:rsid w:val="00C55D84"/>
    <w:rsid w:val="00C55E2F"/>
    <w:rsid w:val="00C6464F"/>
    <w:rsid w:val="00C6551B"/>
    <w:rsid w:val="00C7005F"/>
    <w:rsid w:val="00C70BDC"/>
    <w:rsid w:val="00C70F5B"/>
    <w:rsid w:val="00C82594"/>
    <w:rsid w:val="00C9438D"/>
    <w:rsid w:val="00C979B7"/>
    <w:rsid w:val="00CA0DF0"/>
    <w:rsid w:val="00CA326A"/>
    <w:rsid w:val="00CB1584"/>
    <w:rsid w:val="00CE6A2F"/>
    <w:rsid w:val="00CF52A6"/>
    <w:rsid w:val="00CF7CD8"/>
    <w:rsid w:val="00D02309"/>
    <w:rsid w:val="00D03D1C"/>
    <w:rsid w:val="00D045D7"/>
    <w:rsid w:val="00D04EFE"/>
    <w:rsid w:val="00D107F7"/>
    <w:rsid w:val="00D1513E"/>
    <w:rsid w:val="00D15C6D"/>
    <w:rsid w:val="00D312F0"/>
    <w:rsid w:val="00D34DB2"/>
    <w:rsid w:val="00D36312"/>
    <w:rsid w:val="00D37932"/>
    <w:rsid w:val="00D410E5"/>
    <w:rsid w:val="00D41134"/>
    <w:rsid w:val="00D459FD"/>
    <w:rsid w:val="00D51F07"/>
    <w:rsid w:val="00D533A7"/>
    <w:rsid w:val="00D555DB"/>
    <w:rsid w:val="00D64230"/>
    <w:rsid w:val="00D643C3"/>
    <w:rsid w:val="00D65727"/>
    <w:rsid w:val="00D677A9"/>
    <w:rsid w:val="00D67C4C"/>
    <w:rsid w:val="00D70198"/>
    <w:rsid w:val="00D71D17"/>
    <w:rsid w:val="00D76D1F"/>
    <w:rsid w:val="00D869B1"/>
    <w:rsid w:val="00D86CFC"/>
    <w:rsid w:val="00D976BF"/>
    <w:rsid w:val="00DA26AB"/>
    <w:rsid w:val="00DA37B6"/>
    <w:rsid w:val="00DB0033"/>
    <w:rsid w:val="00DB50C8"/>
    <w:rsid w:val="00DC0A05"/>
    <w:rsid w:val="00DC2B47"/>
    <w:rsid w:val="00DC400C"/>
    <w:rsid w:val="00DD09D4"/>
    <w:rsid w:val="00DD68FF"/>
    <w:rsid w:val="00DE213F"/>
    <w:rsid w:val="00DE49B0"/>
    <w:rsid w:val="00DF31CD"/>
    <w:rsid w:val="00DF3D03"/>
    <w:rsid w:val="00DF774A"/>
    <w:rsid w:val="00DF789A"/>
    <w:rsid w:val="00E010A5"/>
    <w:rsid w:val="00E05047"/>
    <w:rsid w:val="00E16F51"/>
    <w:rsid w:val="00E207FA"/>
    <w:rsid w:val="00E23B3C"/>
    <w:rsid w:val="00E26601"/>
    <w:rsid w:val="00E27769"/>
    <w:rsid w:val="00E351EA"/>
    <w:rsid w:val="00E3665E"/>
    <w:rsid w:val="00E37F8F"/>
    <w:rsid w:val="00E42528"/>
    <w:rsid w:val="00E46259"/>
    <w:rsid w:val="00E4737B"/>
    <w:rsid w:val="00E520FA"/>
    <w:rsid w:val="00E5493A"/>
    <w:rsid w:val="00E54EAA"/>
    <w:rsid w:val="00E56B55"/>
    <w:rsid w:val="00E57C49"/>
    <w:rsid w:val="00E71152"/>
    <w:rsid w:val="00E76519"/>
    <w:rsid w:val="00E82007"/>
    <w:rsid w:val="00E85B8B"/>
    <w:rsid w:val="00E9792C"/>
    <w:rsid w:val="00EA03B4"/>
    <w:rsid w:val="00EA5AB5"/>
    <w:rsid w:val="00EB08E0"/>
    <w:rsid w:val="00EB4B67"/>
    <w:rsid w:val="00ED0A3C"/>
    <w:rsid w:val="00ED2574"/>
    <w:rsid w:val="00ED489B"/>
    <w:rsid w:val="00EE1E2C"/>
    <w:rsid w:val="00EE5997"/>
    <w:rsid w:val="00EF2861"/>
    <w:rsid w:val="00EF63B6"/>
    <w:rsid w:val="00EF6FEB"/>
    <w:rsid w:val="00EF7A2C"/>
    <w:rsid w:val="00EF7A50"/>
    <w:rsid w:val="00EF7D83"/>
    <w:rsid w:val="00F0099F"/>
    <w:rsid w:val="00F01BDB"/>
    <w:rsid w:val="00F02156"/>
    <w:rsid w:val="00F03BF0"/>
    <w:rsid w:val="00F041F0"/>
    <w:rsid w:val="00F2081C"/>
    <w:rsid w:val="00F24507"/>
    <w:rsid w:val="00F37B2F"/>
    <w:rsid w:val="00F40450"/>
    <w:rsid w:val="00F44CC0"/>
    <w:rsid w:val="00F53CE9"/>
    <w:rsid w:val="00F60F20"/>
    <w:rsid w:val="00F62772"/>
    <w:rsid w:val="00F65BB0"/>
    <w:rsid w:val="00F677AF"/>
    <w:rsid w:val="00F67F11"/>
    <w:rsid w:val="00F75D4F"/>
    <w:rsid w:val="00F816F7"/>
    <w:rsid w:val="00F82712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72C7"/>
    <w:rsid w:val="00FB297A"/>
    <w:rsid w:val="00FB416D"/>
    <w:rsid w:val="00FC0BB7"/>
    <w:rsid w:val="00FD2359"/>
    <w:rsid w:val="00FE77AA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semiHidden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semiHidden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semiHidden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semiHidden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semiHidden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novrahin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2F858F65533C671D72817F1644F9E69989DD278A25C76DDF7C13A9E46B17E8B3BAA73EBC71DA46KAv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E6CD-6F29-4267-97D3-5B8F0F85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4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353</cp:revision>
  <cp:lastPrinted>2014-03-03T12:33:00Z</cp:lastPrinted>
  <dcterms:created xsi:type="dcterms:W3CDTF">2012-04-16T07:26:00Z</dcterms:created>
  <dcterms:modified xsi:type="dcterms:W3CDTF">2014-06-27T11:22:00Z</dcterms:modified>
</cp:coreProperties>
</file>