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E" w:rsidRPr="001D0D0F" w:rsidRDefault="00A03AFE" w:rsidP="0008291F">
      <w:pPr>
        <w:pStyle w:val="a3"/>
        <w:jc w:val="center"/>
        <w:rPr>
          <w:b/>
          <w:sz w:val="28"/>
          <w:szCs w:val="28"/>
        </w:rPr>
      </w:pPr>
      <w:r w:rsidRPr="001D0D0F">
        <w:rPr>
          <w:b/>
          <w:sz w:val="28"/>
          <w:szCs w:val="28"/>
        </w:rPr>
        <w:t>ПАМЯТКА</w:t>
      </w:r>
    </w:p>
    <w:p w:rsidR="00112E81" w:rsidRPr="001D0D0F" w:rsidRDefault="00A03AFE" w:rsidP="0008291F">
      <w:pPr>
        <w:pStyle w:val="a3"/>
        <w:jc w:val="center"/>
        <w:rPr>
          <w:b/>
          <w:sz w:val="28"/>
          <w:szCs w:val="28"/>
        </w:rPr>
      </w:pPr>
      <w:r w:rsidRPr="001D0D0F">
        <w:rPr>
          <w:b/>
          <w:sz w:val="28"/>
          <w:szCs w:val="28"/>
        </w:rPr>
        <w:t>о мерах пожарной безопасности в весенне-летний  пожароопасный период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Чтобы не допускать пожара при сжигании травы запрещается: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-сжигать сухую растительность ближе 50 метров от ближайшего  строения;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- выжигать сухую травянистую растительность, в том числе на торфяных участках;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-разводить костры, проводить пожароопасные работы в период сухой, жаркой, ветреной погоды, а также при введении  особого противопожарного режима на территории поселения;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-на расстоянии 100 метров от лесных массивов запускать неуправляемые изделия  из горючих материалов, принцип подъёма которых на высоту основан на горении воздуха внутри конструкции с помощью открытого огня (</w:t>
      </w:r>
      <w:bookmarkStart w:id="0" w:name="_GoBack"/>
      <w:bookmarkEnd w:id="0"/>
      <w:r w:rsidRPr="001D0D0F">
        <w:rPr>
          <w:sz w:val="28"/>
          <w:szCs w:val="28"/>
        </w:rPr>
        <w:t>фонарики);</w:t>
      </w:r>
      <w:r w:rsidRPr="001D0D0F">
        <w:rPr>
          <w:sz w:val="28"/>
          <w:szCs w:val="28"/>
        </w:rPr>
        <w:br/>
        <w:t>-устраивать   свалки мусора и горючих материалов.</w:t>
      </w:r>
    </w:p>
    <w:p w:rsidR="0008291F" w:rsidRPr="001D0D0F" w:rsidRDefault="0008291F" w:rsidP="00A03AFE">
      <w:pPr>
        <w:pStyle w:val="a3"/>
        <w:rPr>
          <w:sz w:val="28"/>
          <w:szCs w:val="28"/>
        </w:rPr>
      </w:pPr>
    </w:p>
    <w:p w:rsidR="00A03AFE" w:rsidRPr="001D0D0F" w:rsidRDefault="00A03AFE" w:rsidP="00A03AFE">
      <w:pPr>
        <w:pStyle w:val="a3"/>
        <w:rPr>
          <w:b/>
          <w:sz w:val="28"/>
          <w:szCs w:val="28"/>
        </w:rPr>
      </w:pPr>
      <w:r w:rsidRPr="001D0D0F">
        <w:rPr>
          <w:b/>
          <w:sz w:val="28"/>
          <w:szCs w:val="28"/>
        </w:rPr>
        <w:t>За нарушение требований пожарной безопасности предусмотрена административная ответственность в виде штрафа в размере: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На граждан от 1000 до 1500 рублей;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На должностных лиц от 6000 до 15000 рублей;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>На юридических лиц от 150000 до 200000 рублей.</w:t>
      </w:r>
    </w:p>
    <w:p w:rsidR="00A03AFE" w:rsidRPr="001D0D0F" w:rsidRDefault="00A03AFE" w:rsidP="00A03AFE">
      <w:pPr>
        <w:pStyle w:val="a3"/>
        <w:rPr>
          <w:sz w:val="28"/>
          <w:szCs w:val="28"/>
        </w:rPr>
      </w:pPr>
    </w:p>
    <w:p w:rsidR="0008291F" w:rsidRPr="001D0D0F" w:rsidRDefault="0008291F" w:rsidP="00A03AFE">
      <w:pPr>
        <w:pStyle w:val="a3"/>
        <w:rPr>
          <w:b/>
          <w:sz w:val="28"/>
          <w:szCs w:val="28"/>
        </w:rPr>
      </w:pPr>
      <w:r w:rsidRPr="001D0D0F">
        <w:rPr>
          <w:b/>
          <w:sz w:val="28"/>
          <w:szCs w:val="28"/>
        </w:rPr>
        <w:t>В СЛУЧАЕ ПОЖАРА НЕОБХОДИМО НЕМЕДЛЕННО:</w:t>
      </w:r>
    </w:p>
    <w:p w:rsidR="0008291F" w:rsidRPr="001D0D0F" w:rsidRDefault="0008291F" w:rsidP="00A03AFE">
      <w:pPr>
        <w:pStyle w:val="a3"/>
        <w:rPr>
          <w:b/>
          <w:sz w:val="28"/>
          <w:szCs w:val="28"/>
        </w:rPr>
      </w:pPr>
      <w:r w:rsidRPr="001D0D0F">
        <w:rPr>
          <w:sz w:val="28"/>
          <w:szCs w:val="28"/>
        </w:rPr>
        <w:t xml:space="preserve">1.СООБЩИТЬ ОБ ЭТОМ ПО ТЕЛЕФОНУ В ПОЖАРНУЮ ОХРАНУ ПО НОМЕРУ </w:t>
      </w:r>
      <w:r w:rsidRPr="001D0D0F">
        <w:rPr>
          <w:b/>
          <w:sz w:val="28"/>
          <w:szCs w:val="28"/>
        </w:rPr>
        <w:t>«01», «112» (звонок с таксофона бесплатный)</w:t>
      </w:r>
    </w:p>
    <w:p w:rsidR="0008291F" w:rsidRPr="001D0D0F" w:rsidRDefault="0008291F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 xml:space="preserve">в Единую  диспетчерскую службу Крестецкого района   по телефону </w:t>
      </w:r>
    </w:p>
    <w:p w:rsidR="0008291F" w:rsidRPr="001D0D0F" w:rsidRDefault="0008291F" w:rsidP="00A03AFE">
      <w:pPr>
        <w:pStyle w:val="a3"/>
        <w:rPr>
          <w:b/>
          <w:sz w:val="28"/>
          <w:szCs w:val="28"/>
        </w:rPr>
      </w:pPr>
      <w:r w:rsidRPr="001D0D0F">
        <w:rPr>
          <w:b/>
          <w:sz w:val="28"/>
          <w:szCs w:val="28"/>
        </w:rPr>
        <w:t xml:space="preserve">8 816 59    5-60-22; </w:t>
      </w:r>
    </w:p>
    <w:p w:rsidR="0008291F" w:rsidRPr="001D0D0F" w:rsidRDefault="0008291F" w:rsidP="00A03AFE">
      <w:pPr>
        <w:pStyle w:val="a3"/>
        <w:rPr>
          <w:sz w:val="28"/>
          <w:szCs w:val="28"/>
        </w:rPr>
      </w:pPr>
      <w:r w:rsidRPr="001D0D0F">
        <w:rPr>
          <w:sz w:val="28"/>
          <w:szCs w:val="28"/>
        </w:rPr>
        <w:t xml:space="preserve">в Администрацию Новорахинского сельского поселения  по телефонам            </w:t>
      </w:r>
      <w:r w:rsidRPr="001D0D0F">
        <w:rPr>
          <w:b/>
          <w:sz w:val="28"/>
          <w:szCs w:val="28"/>
        </w:rPr>
        <w:t>8 81659-51-236, 51-295</w:t>
      </w:r>
      <w:r w:rsidRPr="001D0D0F">
        <w:rPr>
          <w:sz w:val="28"/>
          <w:szCs w:val="28"/>
        </w:rPr>
        <w:t>.</w:t>
      </w:r>
    </w:p>
    <w:p w:rsidR="0008291F" w:rsidRDefault="0008291F" w:rsidP="00A03AFE">
      <w:pPr>
        <w:pStyle w:val="a3"/>
        <w:rPr>
          <w:sz w:val="28"/>
          <w:szCs w:val="28"/>
        </w:rPr>
      </w:pPr>
    </w:p>
    <w:p w:rsidR="0008291F" w:rsidRDefault="0008291F" w:rsidP="00A03AFE">
      <w:pPr>
        <w:pStyle w:val="a3"/>
      </w:pPr>
    </w:p>
    <w:sectPr w:rsidR="0008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08"/>
    <w:rsid w:val="0008291F"/>
    <w:rsid w:val="00112E81"/>
    <w:rsid w:val="001D0D0F"/>
    <w:rsid w:val="00235608"/>
    <w:rsid w:val="00A0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2016-03-29T12:39:00Z</dcterms:created>
  <dcterms:modified xsi:type="dcterms:W3CDTF">2017-03-23T07:24:00Z</dcterms:modified>
</cp:coreProperties>
</file>